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340" w:type="dxa"/>
          <w:right w:w="340" w:type="dxa"/>
        </w:tblCellMar>
        <w:tblLook w:val="04A0" w:firstRow="1" w:lastRow="0" w:firstColumn="1" w:lastColumn="0" w:noHBand="0" w:noVBand="1"/>
      </w:tblPr>
      <w:tblGrid>
        <w:gridCol w:w="7230"/>
        <w:gridCol w:w="2976"/>
      </w:tblGrid>
      <w:tr w:rsidR="00F03635" w14:paraId="0A8B2A70" w14:textId="77777777" w:rsidTr="004E2DB3">
        <w:trPr>
          <w:trHeight w:hRule="exact" w:val="113"/>
        </w:trPr>
        <w:tc>
          <w:tcPr>
            <w:tcW w:w="10206" w:type="dxa"/>
            <w:gridSpan w:val="2"/>
            <w:shd w:val="clear" w:color="auto" w:fill="EAEAEA"/>
            <w:vAlign w:val="bottom"/>
          </w:tcPr>
          <w:p w14:paraId="0A8B2A6F" w14:textId="77777777" w:rsidR="00F03635" w:rsidRPr="00335921" w:rsidRDefault="00F03635" w:rsidP="00AA2B42">
            <w:pPr>
              <w:pStyle w:val="TITELInnenseiten"/>
              <w:spacing w:after="0" w:line="240" w:lineRule="auto"/>
              <w:rPr>
                <w:sz w:val="2"/>
                <w:szCs w:val="2"/>
              </w:rPr>
            </w:pPr>
          </w:p>
        </w:tc>
      </w:tr>
      <w:tr w:rsidR="00F03635" w14:paraId="0A8B2A72" w14:textId="77777777" w:rsidTr="004E2DB3">
        <w:trPr>
          <w:trHeight w:hRule="exact" w:val="567"/>
        </w:trPr>
        <w:tc>
          <w:tcPr>
            <w:tcW w:w="10206" w:type="dxa"/>
            <w:gridSpan w:val="2"/>
            <w:shd w:val="clear" w:color="auto" w:fill="60AE42"/>
            <w:vAlign w:val="bottom"/>
          </w:tcPr>
          <w:p w14:paraId="0A8B2A71" w14:textId="55DA416E" w:rsidR="00F03635" w:rsidRPr="00F31337" w:rsidRDefault="00F03635" w:rsidP="00F31337">
            <w:pPr>
              <w:pStyle w:val="TITELPublikationsnameNr"/>
            </w:pPr>
            <w:r w:rsidRPr="00F31337">
              <w:t>Konzeptvorlage</w:t>
            </w:r>
          </w:p>
        </w:tc>
      </w:tr>
      <w:tr w:rsidR="00F03635" w14:paraId="0A8B2A75" w14:textId="77777777" w:rsidTr="004E2DB3">
        <w:trPr>
          <w:trHeight w:hRule="exact" w:val="1134"/>
        </w:trPr>
        <w:sdt>
          <w:sdtPr>
            <w:rPr>
              <w:rStyle w:val="TitelTitelseiteZchn"/>
            </w:rPr>
            <w:id w:val="4546965"/>
            <w:placeholder>
              <w:docPart w:val="A512136CC09A400D83E172AA126491AA"/>
            </w:placeholder>
          </w:sdtPr>
          <w:sdtEndPr>
            <w:rPr>
              <w:rStyle w:val="Absatz-Standardschriftart"/>
              <w:color w:val="808080"/>
              <w:szCs w:val="38"/>
            </w:rPr>
          </w:sdtEndPr>
          <w:sdtContent>
            <w:tc>
              <w:tcPr>
                <w:tcW w:w="10206" w:type="dxa"/>
                <w:gridSpan w:val="2"/>
                <w:shd w:val="clear" w:color="auto" w:fill="60AE42"/>
                <w:vAlign w:val="bottom"/>
              </w:tcPr>
              <w:p w14:paraId="0A8B2A73" w14:textId="77777777" w:rsidR="00F03635" w:rsidRPr="00ED3E87" w:rsidRDefault="00F03635" w:rsidP="00ED3E87">
                <w:pPr>
                  <w:pStyle w:val="TitelTitelseite"/>
                  <w:spacing w:after="200"/>
                  <w:rPr>
                    <w:rStyle w:val="TitelTitelseiteZchn"/>
                  </w:rPr>
                </w:pPr>
              </w:p>
              <w:p w14:paraId="0A8B2A74" w14:textId="60A549B9" w:rsidR="00F03635" w:rsidRPr="00706158" w:rsidRDefault="00F03635" w:rsidP="00BF7C03">
                <w:pPr>
                  <w:pStyle w:val="TitelTitelseite"/>
                  <w:spacing w:after="200"/>
                  <w:rPr>
                    <w:szCs w:val="38"/>
                  </w:rPr>
                </w:pPr>
                <w:r w:rsidRPr="00F31337">
                  <w:t>Unfallprävention</w:t>
                </w:r>
                <w:r w:rsidRPr="00ED3E87">
                  <w:rPr>
                    <w:rStyle w:val="TitelTitelseiteZchn"/>
                  </w:rPr>
                  <w:t xml:space="preserve"> </w:t>
                </w:r>
                <w:r>
                  <w:rPr>
                    <w:rStyle w:val="TitelTitelseiteZchn"/>
                  </w:rPr>
                  <w:t xml:space="preserve">beim Sport in der </w:t>
                </w:r>
                <w:r w:rsidR="004A33C0">
                  <w:rPr>
                    <w:rStyle w:val="TitelTitelseiteZchn"/>
                  </w:rPr>
                  <w:t>Volkss</w:t>
                </w:r>
                <w:r>
                  <w:rPr>
                    <w:rStyle w:val="TitelTitelseiteZchn"/>
                  </w:rPr>
                  <w:t>chule</w:t>
                </w:r>
              </w:p>
            </w:tc>
          </w:sdtContent>
        </w:sdt>
      </w:tr>
      <w:tr w:rsidR="00F03635" w14:paraId="0A8B2A79" w14:textId="77777777" w:rsidTr="004E2DB3">
        <w:trPr>
          <w:trHeight w:hRule="exact" w:val="454"/>
        </w:trPr>
        <w:tc>
          <w:tcPr>
            <w:tcW w:w="10206" w:type="dxa"/>
            <w:gridSpan w:val="2"/>
            <w:shd w:val="clear" w:color="auto" w:fill="60AE42"/>
            <w:vAlign w:val="center"/>
          </w:tcPr>
          <w:p w14:paraId="0A8B2A77" w14:textId="77777777" w:rsidR="00F03635" w:rsidRDefault="00F03635" w:rsidP="00ED3E87">
            <w:pPr>
              <w:pStyle w:val="ArtikelNr"/>
            </w:pPr>
          </w:p>
          <w:p w14:paraId="0A8B2A78" w14:textId="77777777" w:rsidR="00F03635" w:rsidRPr="00B3722D" w:rsidRDefault="00F03635" w:rsidP="00ED3E87">
            <w:pPr>
              <w:pStyle w:val="ArtikelNr"/>
            </w:pPr>
          </w:p>
        </w:tc>
      </w:tr>
      <w:tr w:rsidR="00F03635" w14:paraId="0A8B2A7B" w14:textId="77777777" w:rsidTr="00725DB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hRule="exact" w:val="1892"/>
        </w:trPr>
        <w:tc>
          <w:tcPr>
            <w:tcW w:w="10206" w:type="dxa"/>
            <w:gridSpan w:val="2"/>
            <w:tcBorders>
              <w:top w:val="nil"/>
              <w:left w:val="nil"/>
              <w:bottom w:val="nil"/>
              <w:right w:val="nil"/>
            </w:tcBorders>
          </w:tcPr>
          <w:p w14:paraId="0A8B2A7A" w14:textId="195D6FBD" w:rsidR="001F29F8" w:rsidRPr="00B3722D" w:rsidRDefault="001F29F8" w:rsidP="00546D10">
            <w:pPr>
              <w:pStyle w:val="TITELInnenseitenUntertitel"/>
              <w:spacing w:after="0"/>
            </w:pPr>
          </w:p>
        </w:tc>
      </w:tr>
      <w:tr w:rsidR="00F03635" w14:paraId="0A8B2A7D" w14:textId="77777777" w:rsidTr="004E2DB3">
        <w:trPr>
          <w:trHeight w:hRule="exact" w:val="8561"/>
        </w:trPr>
        <w:tc>
          <w:tcPr>
            <w:tcW w:w="10206" w:type="dxa"/>
            <w:gridSpan w:val="2"/>
            <w:shd w:val="clear" w:color="auto" w:fill="auto"/>
            <w:vAlign w:val="center"/>
          </w:tcPr>
          <w:p w14:paraId="0A8B2A7C" w14:textId="13C48481" w:rsidR="00F03635" w:rsidRPr="00B3722D" w:rsidRDefault="00F03635" w:rsidP="001F29F8">
            <w:pPr>
              <w:pStyle w:val="ArtikelNr"/>
            </w:pPr>
          </w:p>
        </w:tc>
      </w:tr>
      <w:tr w:rsidR="00F03635" w:rsidRPr="00374F87" w14:paraId="0A8B2A80" w14:textId="77777777" w:rsidTr="00AA2B42">
        <w:trPr>
          <w:trHeight w:hRule="exact" w:val="907"/>
        </w:trPr>
        <w:tc>
          <w:tcPr>
            <w:tcW w:w="10206" w:type="dxa"/>
            <w:gridSpan w:val="2"/>
            <w:shd w:val="clear" w:color="auto" w:fill="60AE42" w:themeFill="accent1"/>
            <w:vAlign w:val="bottom"/>
          </w:tcPr>
          <w:p w14:paraId="0A8B2A7E" w14:textId="10253183" w:rsidR="00F03635" w:rsidRDefault="00F03635" w:rsidP="00AA2B42">
            <w:pPr>
              <w:pStyle w:val="TitelAutoren"/>
            </w:pPr>
            <w:r w:rsidRPr="00B97669">
              <w:t>Autor</w:t>
            </w:r>
            <w:r w:rsidR="002C7A9D">
              <w:t>en</w:t>
            </w:r>
            <w:r w:rsidRPr="00B97669">
              <w:t>/Autorin:</w:t>
            </w:r>
            <w:r>
              <w:tab/>
              <w:t>Bern 2017</w:t>
            </w:r>
          </w:p>
          <w:p w14:paraId="0A8B2A7F" w14:textId="0F9CFB96" w:rsidR="00F03635" w:rsidRPr="00374F87" w:rsidRDefault="00F03635" w:rsidP="00AA2B42">
            <w:pPr>
              <w:pStyle w:val="TitelAutorennamen"/>
            </w:pPr>
            <w:r>
              <w:t>Matthias Brunner, Christoph Müller</w:t>
            </w:r>
            <w:r w:rsidR="003F6D66">
              <w:t>, Hansjürg Thüler, Barbara Schürch</w:t>
            </w:r>
          </w:p>
        </w:tc>
      </w:tr>
      <w:tr w:rsidR="00F03635" w:rsidRPr="00374F87" w14:paraId="0A8B2A83" w14:textId="77777777" w:rsidTr="00AA2B42">
        <w:trPr>
          <w:trHeight w:hRule="exact" w:val="1075"/>
        </w:trPr>
        <w:tc>
          <w:tcPr>
            <w:tcW w:w="7230" w:type="dxa"/>
            <w:shd w:val="clear" w:color="auto" w:fill="auto"/>
            <w:vAlign w:val="bottom"/>
          </w:tcPr>
          <w:p w14:paraId="0A8B2A81" w14:textId="77777777" w:rsidR="00F03635" w:rsidRDefault="00F03635" w:rsidP="00AA2B42">
            <w:pPr>
              <w:pStyle w:val="TITELInnenseitenbfu"/>
            </w:pPr>
            <w:r w:rsidRPr="00B97669">
              <w:t xml:space="preserve">bfu – Beratungsstelle für Unfallverhütung </w:t>
            </w:r>
          </w:p>
        </w:tc>
        <w:tc>
          <w:tcPr>
            <w:tcW w:w="2976" w:type="dxa"/>
            <w:shd w:val="clear" w:color="auto" w:fill="auto"/>
            <w:vAlign w:val="bottom"/>
          </w:tcPr>
          <w:p w14:paraId="0A8B2A82" w14:textId="77777777" w:rsidR="00F03635" w:rsidRDefault="00F03635" w:rsidP="00AA2B42">
            <w:pPr>
              <w:pStyle w:val="TITELInnenseitenUntertitel"/>
              <w:tabs>
                <w:tab w:val="left" w:pos="2296"/>
              </w:tabs>
              <w:spacing w:before="100" w:beforeAutospacing="1" w:after="100" w:afterAutospacing="1" w:line="240" w:lineRule="auto"/>
              <w:ind w:right="-340"/>
              <w:jc w:val="right"/>
            </w:pPr>
            <w:r>
              <w:rPr>
                <w:noProof/>
                <w:lang w:eastAsia="de-CH"/>
              </w:rPr>
              <w:drawing>
                <wp:inline distT="0" distB="0" distL="0" distR="0" wp14:anchorId="0A8B2D56" wp14:editId="0A8B2D57">
                  <wp:extent cx="1569085" cy="653809"/>
                  <wp:effectExtent l="0" t="0" r="0" b="0"/>
                  <wp:docPr id="1" name="Grafik 3" descr="LF_logo_bfu_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LF_logo_bfu_d_2.jpg"/>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569600" cy="654024"/>
                          </a:xfrm>
                          <a:prstGeom prst="rect">
                            <a:avLst/>
                          </a:prstGeom>
                          <a:ln>
                            <a:noFill/>
                          </a:ln>
                          <a:extLst>
                            <a:ext uri="{53640926-AAD7-44D8-BBD7-CCE9431645EC}">
                              <a14:shadowObscured xmlns:a14="http://schemas.microsoft.com/office/drawing/2010/main"/>
                            </a:ext>
                          </a:extLst>
                        </pic:spPr>
                      </pic:pic>
                    </a:graphicData>
                  </a:graphic>
                </wp:inline>
              </w:drawing>
            </w:r>
          </w:p>
        </w:tc>
      </w:tr>
    </w:tbl>
    <w:p w14:paraId="0A8B2A84" w14:textId="77777777" w:rsidR="003F72A1" w:rsidRPr="00234679" w:rsidRDefault="003F72A1" w:rsidP="004E2DB3">
      <w:pPr>
        <w:sectPr w:rsidR="003F72A1" w:rsidRPr="00234679" w:rsidSect="00E84BD1">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851" w:left="851" w:header="709" w:footer="851" w:gutter="0"/>
          <w:cols w:space="708"/>
          <w:docGrid w:linePitch="360"/>
        </w:sectPr>
      </w:pPr>
    </w:p>
    <w:p w14:paraId="75DAFB94" w14:textId="77777777" w:rsidR="006177F6" w:rsidRDefault="006177F6">
      <w:pPr>
        <w:spacing w:after="200" w:line="2" w:lineRule="auto"/>
        <w:jc w:val="left"/>
        <w:rPr>
          <w:rFonts w:ascii="Frutiger LT Com 65 Bold" w:hAnsi="Frutiger LT Com 65 Bold"/>
          <w:sz w:val="38"/>
        </w:rPr>
      </w:pPr>
    </w:p>
    <w:p w14:paraId="326AF468" w14:textId="77777777" w:rsidR="009C0016" w:rsidRDefault="009C0016" w:rsidP="009C0016">
      <w:pPr>
        <w:pStyle w:val="TITELInnenseiten"/>
      </w:pPr>
      <w:r w:rsidRPr="00E12E0A">
        <w:t>Impressum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3"/>
        <w:gridCol w:w="6648"/>
      </w:tblGrid>
      <w:tr w:rsidR="009C0016" w:rsidRPr="004A7C7A" w14:paraId="464F8197" w14:textId="77777777" w:rsidTr="00403678">
        <w:trPr>
          <w:trHeight w:val="80"/>
        </w:trPr>
        <w:tc>
          <w:tcPr>
            <w:tcW w:w="2423" w:type="dxa"/>
          </w:tcPr>
          <w:p w14:paraId="4C2F17D1" w14:textId="77777777" w:rsidR="009C0016" w:rsidRPr="004A7C7A" w:rsidRDefault="009C0016" w:rsidP="009C0016">
            <w:pPr>
              <w:pStyle w:val="Impressum"/>
              <w:spacing w:line="240" w:lineRule="auto"/>
              <w:rPr>
                <w:sz w:val="4"/>
                <w:szCs w:val="4"/>
              </w:rPr>
            </w:pPr>
          </w:p>
        </w:tc>
        <w:tc>
          <w:tcPr>
            <w:tcW w:w="6648" w:type="dxa"/>
          </w:tcPr>
          <w:p w14:paraId="45B18531" w14:textId="77777777" w:rsidR="009C0016" w:rsidRPr="004A7C7A" w:rsidRDefault="009C0016" w:rsidP="009C0016">
            <w:pPr>
              <w:pStyle w:val="Impressum"/>
              <w:spacing w:line="240" w:lineRule="auto"/>
              <w:rPr>
                <w:sz w:val="4"/>
                <w:szCs w:val="4"/>
              </w:rPr>
            </w:pPr>
          </w:p>
        </w:tc>
      </w:tr>
      <w:tr w:rsidR="009C0016" w:rsidRPr="002B65FC" w14:paraId="02CA860B" w14:textId="77777777" w:rsidTr="00403678">
        <w:tc>
          <w:tcPr>
            <w:tcW w:w="2423" w:type="dxa"/>
          </w:tcPr>
          <w:p w14:paraId="732B610F" w14:textId="77777777" w:rsidR="009C0016" w:rsidRPr="002B65FC" w:rsidRDefault="009C0016" w:rsidP="009C0016">
            <w:pPr>
              <w:pStyle w:val="Impressum"/>
            </w:pPr>
            <w:r w:rsidRPr="002B65FC">
              <w:t>Herausgeberin</w:t>
            </w:r>
          </w:p>
        </w:tc>
        <w:tc>
          <w:tcPr>
            <w:tcW w:w="6648" w:type="dxa"/>
          </w:tcPr>
          <w:p w14:paraId="6237692B" w14:textId="77777777" w:rsidR="009C0016" w:rsidRPr="002B65FC" w:rsidRDefault="009C0016" w:rsidP="009C0016">
            <w:pPr>
              <w:pStyle w:val="Impressum"/>
            </w:pPr>
            <w:r w:rsidRPr="002B65FC">
              <w:t>bfu – Beratungsstelle für Unfallverhütung</w:t>
            </w:r>
            <w:r>
              <w:t xml:space="preserve"> in Zusammenarbeit mit dem Bundesamt für Sport BASPO</w:t>
            </w:r>
          </w:p>
        </w:tc>
      </w:tr>
      <w:tr w:rsidR="009C0016" w:rsidRPr="002B65FC" w14:paraId="7B19EF4D" w14:textId="77777777" w:rsidTr="00403678">
        <w:tc>
          <w:tcPr>
            <w:tcW w:w="2423" w:type="dxa"/>
          </w:tcPr>
          <w:p w14:paraId="2E850B4B" w14:textId="77777777" w:rsidR="009C0016" w:rsidRPr="002B65FC" w:rsidRDefault="009C0016" w:rsidP="009C0016">
            <w:pPr>
              <w:pStyle w:val="Impressum"/>
            </w:pPr>
          </w:p>
        </w:tc>
        <w:tc>
          <w:tcPr>
            <w:tcW w:w="6648" w:type="dxa"/>
          </w:tcPr>
          <w:p w14:paraId="410F1809" w14:textId="77777777" w:rsidR="009C0016" w:rsidRPr="002B65FC" w:rsidRDefault="009C0016" w:rsidP="009C0016">
            <w:pPr>
              <w:pStyle w:val="Impressum"/>
            </w:pPr>
          </w:p>
        </w:tc>
      </w:tr>
      <w:tr w:rsidR="009C0016" w:rsidRPr="002B65FC" w14:paraId="2FB9755E" w14:textId="77777777" w:rsidTr="00403678">
        <w:tc>
          <w:tcPr>
            <w:tcW w:w="2423" w:type="dxa"/>
          </w:tcPr>
          <w:p w14:paraId="2CFE5B9A" w14:textId="77777777" w:rsidR="009C0016" w:rsidRPr="002B65FC" w:rsidRDefault="009C0016" w:rsidP="009C0016">
            <w:pPr>
              <w:pStyle w:val="Impressum"/>
            </w:pPr>
            <w:r w:rsidRPr="002B65FC">
              <w:t>Autoren</w:t>
            </w:r>
          </w:p>
        </w:tc>
        <w:tc>
          <w:tcPr>
            <w:tcW w:w="6648" w:type="dxa"/>
          </w:tcPr>
          <w:p w14:paraId="350CFBE3" w14:textId="77777777" w:rsidR="009C0016" w:rsidRPr="007A2D47" w:rsidRDefault="009C0016" w:rsidP="009C0016">
            <w:pPr>
              <w:pStyle w:val="Impressum"/>
              <w:rPr>
                <w:lang w:val="en-GB"/>
              </w:rPr>
            </w:pPr>
            <w:r w:rsidRPr="007A2D47">
              <w:rPr>
                <w:lang w:val="en-GB"/>
              </w:rPr>
              <w:t>Matthias Brunner, Sport</w:t>
            </w:r>
            <w:r>
              <w:rPr>
                <w:lang w:val="en-GB"/>
              </w:rPr>
              <w:t>-</w:t>
            </w:r>
            <w:r w:rsidRPr="007A2D47">
              <w:rPr>
                <w:lang w:val="en-GB"/>
              </w:rPr>
              <w:t>Safety</w:t>
            </w:r>
            <w:r>
              <w:rPr>
                <w:lang w:val="en-GB"/>
              </w:rPr>
              <w:t>-</w:t>
            </w:r>
            <w:r w:rsidRPr="007A2D47">
              <w:rPr>
                <w:lang w:val="en-GB"/>
              </w:rPr>
              <w:t>Coach, bfu</w:t>
            </w:r>
          </w:p>
          <w:p w14:paraId="4E27FE3E" w14:textId="77777777" w:rsidR="009C0016" w:rsidRDefault="009C0016" w:rsidP="009C0016">
            <w:pPr>
              <w:pStyle w:val="Impressum"/>
            </w:pPr>
            <w:r>
              <w:t>Christoph Müller, Berater Sport</w:t>
            </w:r>
            <w:r w:rsidRPr="002B65FC">
              <w:t>, bfu</w:t>
            </w:r>
          </w:p>
          <w:p w14:paraId="6F517500" w14:textId="77777777" w:rsidR="009C0016" w:rsidRDefault="009C0016" w:rsidP="009C0016">
            <w:pPr>
              <w:pStyle w:val="Impressum"/>
            </w:pPr>
            <w:r>
              <w:t>Hansjürg Thüler, Leiter Sport, bfu</w:t>
            </w:r>
          </w:p>
          <w:p w14:paraId="23027118" w14:textId="77777777" w:rsidR="009C0016" w:rsidRPr="002B65FC" w:rsidRDefault="009C0016" w:rsidP="009C0016">
            <w:pPr>
              <w:pStyle w:val="Impressum"/>
            </w:pPr>
            <w:r>
              <w:t>Barbara Schürch, Leiterin Bildung, bfu</w:t>
            </w:r>
          </w:p>
        </w:tc>
      </w:tr>
      <w:tr w:rsidR="009C0016" w:rsidRPr="002B65FC" w14:paraId="46C6D5E4" w14:textId="77777777" w:rsidTr="00403678">
        <w:tc>
          <w:tcPr>
            <w:tcW w:w="2423" w:type="dxa"/>
          </w:tcPr>
          <w:p w14:paraId="78D87435" w14:textId="77777777" w:rsidR="009C0016" w:rsidRPr="002B65FC" w:rsidRDefault="009C0016" w:rsidP="009C0016">
            <w:pPr>
              <w:pStyle w:val="Impressum"/>
            </w:pPr>
          </w:p>
        </w:tc>
        <w:tc>
          <w:tcPr>
            <w:tcW w:w="6648" w:type="dxa"/>
          </w:tcPr>
          <w:p w14:paraId="22EF0606" w14:textId="77777777" w:rsidR="009C0016" w:rsidRPr="002B65FC" w:rsidRDefault="009C0016" w:rsidP="009C0016">
            <w:pPr>
              <w:pStyle w:val="Impressum"/>
            </w:pPr>
          </w:p>
        </w:tc>
      </w:tr>
      <w:tr w:rsidR="009C0016" w:rsidRPr="00A41AA0" w14:paraId="7617D3C2" w14:textId="77777777" w:rsidTr="00403678">
        <w:tc>
          <w:tcPr>
            <w:tcW w:w="2423" w:type="dxa"/>
          </w:tcPr>
          <w:p w14:paraId="55087121" w14:textId="77777777" w:rsidR="009C0016" w:rsidRPr="002B65FC" w:rsidRDefault="009C0016" w:rsidP="009C0016">
            <w:pPr>
              <w:pStyle w:val="Impressum"/>
            </w:pPr>
            <w:r>
              <w:t>Begleitgruppe</w:t>
            </w:r>
          </w:p>
        </w:tc>
        <w:tc>
          <w:tcPr>
            <w:tcW w:w="6648" w:type="dxa"/>
          </w:tcPr>
          <w:p w14:paraId="3FE8EF02" w14:textId="47C1E761" w:rsidR="009C0016" w:rsidRDefault="009C0016" w:rsidP="009C0016">
            <w:pPr>
              <w:pStyle w:val="Impressum"/>
            </w:pPr>
            <w:r>
              <w:t>Beatrice Santschi-Sahli, Primar- und Realschule Boden, Adelboden</w:t>
            </w:r>
          </w:p>
          <w:p w14:paraId="74D64336" w14:textId="22D07967" w:rsidR="00A41AA0" w:rsidRDefault="00A41AA0" w:rsidP="009C0016">
            <w:pPr>
              <w:pStyle w:val="Impressum"/>
            </w:pPr>
            <w:r>
              <w:t>Rita Holzer, Co-Schulleiterin, Stadt Bern, Schulkreis Breitenrain-Lorraine, Standort Spitalacker/Breitenrein</w:t>
            </w:r>
          </w:p>
          <w:p w14:paraId="6625E868" w14:textId="3E5C5ABF" w:rsidR="009C0016" w:rsidRDefault="009C0016" w:rsidP="009C0016">
            <w:pPr>
              <w:pStyle w:val="Impressum"/>
            </w:pPr>
            <w:r>
              <w:t>Niels Lang, Schulleiter Schulen Wangental</w:t>
            </w:r>
          </w:p>
          <w:p w14:paraId="781225E7" w14:textId="41762484" w:rsidR="009C0016" w:rsidRPr="003F676F" w:rsidRDefault="009C0016" w:rsidP="009C0016">
            <w:pPr>
              <w:pStyle w:val="Impressum"/>
            </w:pPr>
            <w:r w:rsidRPr="003F676F">
              <w:t>Pete Moor</w:t>
            </w:r>
            <w:r w:rsidR="00E076B7" w:rsidRPr="003F676F">
              <w:t>,</w:t>
            </w:r>
            <w:r w:rsidR="00BF72A5" w:rsidRPr="003F676F">
              <w:t xml:space="preserve"> Dozent Fachdidaktik Sport, PH Bern, Institut für Sekundarstufe II</w:t>
            </w:r>
          </w:p>
          <w:p w14:paraId="5B590415" w14:textId="42A89453" w:rsidR="009C0016" w:rsidRDefault="00E076B7" w:rsidP="009C0016">
            <w:pPr>
              <w:pStyle w:val="Impressum"/>
            </w:pPr>
            <w:r w:rsidRPr="003F676F">
              <w:t>Urs</w:t>
            </w:r>
            <w:r w:rsidR="009C0016" w:rsidRPr="003F676F">
              <w:t xml:space="preserve"> Böller</w:t>
            </w:r>
            <w:r w:rsidRPr="003F676F">
              <w:t xml:space="preserve">, </w:t>
            </w:r>
            <w:r w:rsidRPr="00A41AA0">
              <w:t>Erzi</w:t>
            </w:r>
            <w:r w:rsidR="00A41AA0">
              <w:t>ehungsdepartement des Kantons Basel-</w:t>
            </w:r>
            <w:r w:rsidRPr="00A41AA0">
              <w:t>S</w:t>
            </w:r>
            <w:r w:rsidR="00A41AA0">
              <w:t>tadt</w:t>
            </w:r>
            <w:bookmarkStart w:id="0" w:name="_GoBack"/>
            <w:bookmarkEnd w:id="0"/>
            <w:r w:rsidRPr="00A41AA0">
              <w:t>; Mittelschulen und Berufsbildung</w:t>
            </w:r>
          </w:p>
          <w:p w14:paraId="5751BEF6" w14:textId="77777777" w:rsidR="009C0016" w:rsidRPr="00E076B7" w:rsidRDefault="009C0016" w:rsidP="009C0016">
            <w:pPr>
              <w:pStyle w:val="Impressum"/>
              <w:rPr>
                <w:lang w:val="it-IT"/>
              </w:rPr>
            </w:pPr>
            <w:r w:rsidRPr="00E076B7">
              <w:rPr>
                <w:lang w:val="it-IT"/>
              </w:rPr>
              <w:t>Peter Moser, Christian Flury, Sarina Buser (alle BASPO)</w:t>
            </w:r>
          </w:p>
        </w:tc>
      </w:tr>
      <w:tr w:rsidR="009C0016" w:rsidRPr="00A41AA0" w14:paraId="7FE18289" w14:textId="77777777" w:rsidTr="00403678">
        <w:tc>
          <w:tcPr>
            <w:tcW w:w="2423" w:type="dxa"/>
          </w:tcPr>
          <w:p w14:paraId="0B23A501" w14:textId="77777777" w:rsidR="009C0016" w:rsidRPr="00E076B7" w:rsidRDefault="009C0016" w:rsidP="009C0016">
            <w:pPr>
              <w:pStyle w:val="Impressum"/>
              <w:rPr>
                <w:lang w:val="it-IT"/>
              </w:rPr>
            </w:pPr>
          </w:p>
        </w:tc>
        <w:tc>
          <w:tcPr>
            <w:tcW w:w="6648" w:type="dxa"/>
          </w:tcPr>
          <w:p w14:paraId="717DBDA6" w14:textId="77777777" w:rsidR="009C0016" w:rsidRPr="00E076B7" w:rsidRDefault="009C0016" w:rsidP="009C0016">
            <w:pPr>
              <w:pStyle w:val="Impressum"/>
              <w:rPr>
                <w:lang w:val="it-IT"/>
              </w:rPr>
            </w:pPr>
          </w:p>
        </w:tc>
      </w:tr>
      <w:tr w:rsidR="009C0016" w:rsidRPr="0011031B" w14:paraId="20FF0BF0" w14:textId="77777777" w:rsidTr="00403678">
        <w:tc>
          <w:tcPr>
            <w:tcW w:w="2423" w:type="dxa"/>
          </w:tcPr>
          <w:p w14:paraId="0959BE14" w14:textId="77777777" w:rsidR="009C0016" w:rsidRPr="002B65FC" w:rsidRDefault="009C0016" w:rsidP="009C0016">
            <w:pPr>
              <w:pStyle w:val="Impressum"/>
            </w:pPr>
            <w:r>
              <w:t>Bezugsquelle</w:t>
            </w:r>
          </w:p>
        </w:tc>
        <w:tc>
          <w:tcPr>
            <w:tcW w:w="6648" w:type="dxa"/>
          </w:tcPr>
          <w:p w14:paraId="52DDC5EE" w14:textId="77777777" w:rsidR="009C0016" w:rsidRPr="004D1384" w:rsidRDefault="009C0016" w:rsidP="009C0016">
            <w:pPr>
              <w:pStyle w:val="Impressum"/>
              <w:rPr>
                <w:lang w:val="en-GB"/>
              </w:rPr>
            </w:pPr>
            <w:r w:rsidRPr="002B4C28">
              <w:rPr>
                <w:lang w:val="en-GB"/>
              </w:rPr>
              <w:t xml:space="preserve">Download auf </w:t>
            </w:r>
            <w:r>
              <w:rPr>
                <w:lang w:val="en-GB"/>
              </w:rPr>
              <w:t>w</w:t>
            </w:r>
            <w:r w:rsidRPr="004E7B46">
              <w:rPr>
                <w:lang w:val="en-US"/>
              </w:rPr>
              <w:t>ww</w:t>
            </w:r>
            <w:r>
              <w:rPr>
                <w:lang w:val="en-GB"/>
              </w:rPr>
              <w:t>.sichere-schule.bfu.ch</w:t>
            </w:r>
          </w:p>
        </w:tc>
      </w:tr>
      <w:tr w:rsidR="009C0016" w:rsidRPr="0011031B" w14:paraId="5200A4C2" w14:textId="77777777" w:rsidTr="00403678">
        <w:tc>
          <w:tcPr>
            <w:tcW w:w="2423" w:type="dxa"/>
          </w:tcPr>
          <w:p w14:paraId="7379ACCF" w14:textId="77777777" w:rsidR="009C0016" w:rsidRPr="002B4C28" w:rsidRDefault="009C0016" w:rsidP="009C0016">
            <w:pPr>
              <w:pStyle w:val="Impressum"/>
              <w:rPr>
                <w:lang w:val="en-GB"/>
              </w:rPr>
            </w:pPr>
          </w:p>
        </w:tc>
        <w:tc>
          <w:tcPr>
            <w:tcW w:w="6648" w:type="dxa"/>
          </w:tcPr>
          <w:p w14:paraId="1DE76B00" w14:textId="77777777" w:rsidR="009C0016" w:rsidRPr="002B4C28" w:rsidRDefault="009C0016" w:rsidP="009C0016">
            <w:pPr>
              <w:pStyle w:val="Impressum"/>
              <w:rPr>
                <w:lang w:val="en-GB"/>
              </w:rPr>
            </w:pPr>
          </w:p>
        </w:tc>
      </w:tr>
      <w:tr w:rsidR="009C0016" w:rsidRPr="002B65FC" w14:paraId="5240CCB3" w14:textId="77777777" w:rsidTr="00403678">
        <w:tc>
          <w:tcPr>
            <w:tcW w:w="2423" w:type="dxa"/>
          </w:tcPr>
          <w:p w14:paraId="6059AF4C" w14:textId="77777777" w:rsidR="009C0016" w:rsidRPr="002B65FC" w:rsidRDefault="009C0016" w:rsidP="009C0016">
            <w:pPr>
              <w:pStyle w:val="Impressum"/>
            </w:pPr>
          </w:p>
        </w:tc>
        <w:tc>
          <w:tcPr>
            <w:tcW w:w="6648" w:type="dxa"/>
          </w:tcPr>
          <w:p w14:paraId="6BA6D431" w14:textId="77777777" w:rsidR="009C0016" w:rsidRDefault="009C0016" w:rsidP="009C0016">
            <w:pPr>
              <w:pStyle w:val="Impressum"/>
            </w:pPr>
            <w:r w:rsidRPr="002B65FC">
              <w:t>Aus Gründen der Lesbarkeit verzichten wir darauf, konsequent die männliche und weibl</w:t>
            </w:r>
            <w:r>
              <w:t>iche Formulierung zu verwenden.</w:t>
            </w:r>
          </w:p>
          <w:p w14:paraId="7A2756FB" w14:textId="77777777" w:rsidR="009C0016" w:rsidRPr="002B65FC" w:rsidRDefault="009C0016" w:rsidP="009C0016">
            <w:pPr>
              <w:pStyle w:val="Impressum"/>
            </w:pPr>
          </w:p>
        </w:tc>
      </w:tr>
      <w:tr w:rsidR="00E24C21" w:rsidRPr="002B65FC" w14:paraId="7B48DEAE" w14:textId="77777777" w:rsidTr="00403678">
        <w:tc>
          <w:tcPr>
            <w:tcW w:w="2423" w:type="dxa"/>
          </w:tcPr>
          <w:p w14:paraId="1AF9D010" w14:textId="66011B82" w:rsidR="00E24C21" w:rsidRPr="002B65FC" w:rsidRDefault="00E24C21" w:rsidP="00E24C21">
            <w:pPr>
              <w:pStyle w:val="Impressum"/>
            </w:pPr>
            <w:r>
              <w:t>© bfu 2018</w:t>
            </w:r>
          </w:p>
        </w:tc>
        <w:tc>
          <w:tcPr>
            <w:tcW w:w="6648" w:type="dxa"/>
          </w:tcPr>
          <w:p w14:paraId="7CAFB1E7" w14:textId="17D1E349" w:rsidR="00E24C21" w:rsidRPr="002B65FC" w:rsidRDefault="00F34561" w:rsidP="00E24C21">
            <w:pPr>
              <w:pStyle w:val="Impressum"/>
              <w:rPr>
                <w:szCs w:val="22"/>
              </w:rPr>
            </w:pPr>
            <w:r>
              <w:rPr>
                <w:szCs w:val="22"/>
              </w:rPr>
              <w:t>Verwendung unter Quellenangabe erwünscht.</w:t>
            </w:r>
          </w:p>
        </w:tc>
      </w:tr>
    </w:tbl>
    <w:p w14:paraId="3593AB7A" w14:textId="77777777" w:rsidR="009C0016" w:rsidRDefault="009C0016" w:rsidP="009C0016">
      <w:pPr>
        <w:pStyle w:val="TITELInnenseiten"/>
        <w:spacing w:before="360" w:after="360"/>
      </w:pPr>
    </w:p>
    <w:p w14:paraId="2A0FE7A1" w14:textId="77777777" w:rsidR="009C0016" w:rsidRPr="00466E79" w:rsidRDefault="009C0016" w:rsidP="009C0016">
      <w:pPr>
        <w:pStyle w:val="TITELInnenseiten"/>
        <w:spacing w:before="360" w:after="360"/>
      </w:pPr>
      <w:r w:rsidRPr="00466E79">
        <w:t>Abkürzungen</w:t>
      </w:r>
    </w:p>
    <w:p w14:paraId="3F184346" w14:textId="77777777" w:rsidR="00FE1D58" w:rsidRPr="00466E79" w:rsidRDefault="00FE1D58" w:rsidP="00FE1D58">
      <w:pPr>
        <w:pStyle w:val="AufzhlungPunktbfu"/>
        <w:tabs>
          <w:tab w:val="left" w:pos="284"/>
        </w:tabs>
        <w:spacing w:line="240" w:lineRule="auto"/>
        <w:jc w:val="both"/>
        <w:rPr>
          <w:sz w:val="16"/>
        </w:rPr>
      </w:pPr>
      <w:r w:rsidRPr="00466E79">
        <w:rPr>
          <w:sz w:val="16"/>
        </w:rPr>
        <w:t xml:space="preserve">SL </w:t>
      </w:r>
      <w:r w:rsidRPr="00466E79">
        <w:rPr>
          <w:sz w:val="16"/>
        </w:rPr>
        <w:sym w:font="Wingdings" w:char="F0E0"/>
      </w:r>
      <w:r w:rsidRPr="00466E79">
        <w:rPr>
          <w:sz w:val="16"/>
        </w:rPr>
        <w:t xml:space="preserve"> Schulleitung</w:t>
      </w:r>
    </w:p>
    <w:p w14:paraId="3F35CB7A" w14:textId="77777777" w:rsidR="009C0016" w:rsidRPr="00466E79" w:rsidRDefault="009C0016" w:rsidP="00FE1D58">
      <w:pPr>
        <w:pStyle w:val="AufzhlungPunktbfu"/>
        <w:tabs>
          <w:tab w:val="left" w:pos="284"/>
        </w:tabs>
        <w:spacing w:line="240" w:lineRule="auto"/>
        <w:jc w:val="both"/>
        <w:rPr>
          <w:sz w:val="16"/>
        </w:rPr>
      </w:pPr>
      <w:r w:rsidRPr="00466E79">
        <w:rPr>
          <w:sz w:val="16"/>
        </w:rPr>
        <w:t xml:space="preserve">LP </w:t>
      </w:r>
      <w:r w:rsidRPr="00466E79">
        <w:rPr>
          <w:sz w:val="16"/>
        </w:rPr>
        <w:sym w:font="Wingdings" w:char="F0E0"/>
      </w:r>
      <w:r w:rsidRPr="00466E79">
        <w:rPr>
          <w:sz w:val="16"/>
        </w:rPr>
        <w:t xml:space="preserve"> Lehrperson</w:t>
      </w:r>
    </w:p>
    <w:p w14:paraId="0DCBE5CF" w14:textId="66592E9D" w:rsidR="009C0016" w:rsidRPr="00466E79" w:rsidRDefault="009C0016" w:rsidP="00FE1D58">
      <w:pPr>
        <w:pStyle w:val="AufzhlungPunktbfu"/>
        <w:tabs>
          <w:tab w:val="left" w:pos="284"/>
        </w:tabs>
        <w:spacing w:line="240" w:lineRule="auto"/>
        <w:jc w:val="both"/>
        <w:rPr>
          <w:sz w:val="16"/>
        </w:rPr>
      </w:pPr>
      <w:r w:rsidRPr="00466E79">
        <w:rPr>
          <w:sz w:val="16"/>
        </w:rPr>
        <w:t xml:space="preserve">SuS </w:t>
      </w:r>
      <w:r w:rsidRPr="00466E79">
        <w:rPr>
          <w:sz w:val="16"/>
        </w:rPr>
        <w:sym w:font="Wingdings" w:char="F0E0"/>
      </w:r>
      <w:r w:rsidRPr="00466E79">
        <w:rPr>
          <w:sz w:val="16"/>
        </w:rPr>
        <w:t xml:space="preserve"> Schüler und Schülerin, Schüler und Schülerinnen</w:t>
      </w:r>
    </w:p>
    <w:p w14:paraId="065E2F88" w14:textId="76A9D911" w:rsidR="00AD0AAC" w:rsidRPr="00466E79" w:rsidRDefault="00AD0AAC" w:rsidP="00FE1D58">
      <w:pPr>
        <w:pStyle w:val="AufzhlungPunktbfu"/>
        <w:tabs>
          <w:tab w:val="left" w:pos="284"/>
        </w:tabs>
        <w:spacing w:line="240" w:lineRule="auto"/>
        <w:jc w:val="both"/>
        <w:rPr>
          <w:sz w:val="16"/>
        </w:rPr>
      </w:pPr>
      <w:r w:rsidRPr="00466E79">
        <w:rPr>
          <w:sz w:val="16"/>
        </w:rPr>
        <w:t xml:space="preserve">S </w:t>
      </w:r>
      <w:r w:rsidRPr="00466E79">
        <w:rPr>
          <w:sz w:val="16"/>
        </w:rPr>
        <w:sym w:font="Wingdings" w:char="F0E0"/>
      </w:r>
      <w:r w:rsidRPr="00466E79">
        <w:rPr>
          <w:sz w:val="16"/>
        </w:rPr>
        <w:t xml:space="preserve"> Schüler oder Schülerin</w:t>
      </w:r>
    </w:p>
    <w:p w14:paraId="2FC8404A" w14:textId="77777777" w:rsidR="009C0016" w:rsidRPr="00466E79" w:rsidRDefault="009C0016" w:rsidP="00FE1D58">
      <w:pPr>
        <w:pStyle w:val="AufzhlungPunktbfu"/>
        <w:tabs>
          <w:tab w:val="left" w:pos="284"/>
        </w:tabs>
        <w:spacing w:line="240" w:lineRule="auto"/>
        <w:jc w:val="both"/>
        <w:rPr>
          <w:sz w:val="16"/>
        </w:rPr>
      </w:pPr>
      <w:r w:rsidRPr="00466E79">
        <w:rPr>
          <w:sz w:val="16"/>
        </w:rPr>
        <w:t xml:space="preserve">J+S </w:t>
      </w:r>
      <w:r w:rsidRPr="00466E79">
        <w:rPr>
          <w:sz w:val="16"/>
        </w:rPr>
        <w:sym w:font="Wingdings" w:char="F0E0"/>
      </w:r>
      <w:r w:rsidRPr="00466E79">
        <w:rPr>
          <w:sz w:val="16"/>
        </w:rPr>
        <w:t xml:space="preserve"> Jugend und Sport</w:t>
      </w:r>
    </w:p>
    <w:p w14:paraId="305715F9" w14:textId="77777777" w:rsidR="009C0016" w:rsidRPr="00466E79" w:rsidRDefault="009C0016" w:rsidP="00FE1D58">
      <w:pPr>
        <w:pStyle w:val="AufzhlungPunktbfu"/>
        <w:tabs>
          <w:tab w:val="left" w:pos="284"/>
        </w:tabs>
        <w:spacing w:line="240" w:lineRule="auto"/>
        <w:jc w:val="both"/>
        <w:rPr>
          <w:sz w:val="16"/>
        </w:rPr>
      </w:pPr>
      <w:r w:rsidRPr="00466E79">
        <w:rPr>
          <w:sz w:val="16"/>
        </w:rPr>
        <w:t xml:space="preserve">SVSS </w:t>
      </w:r>
      <w:r w:rsidRPr="00466E79">
        <w:rPr>
          <w:sz w:val="16"/>
        </w:rPr>
        <w:sym w:font="Wingdings" w:char="F0E0"/>
      </w:r>
      <w:r w:rsidRPr="00466E79">
        <w:rPr>
          <w:sz w:val="16"/>
        </w:rPr>
        <w:t xml:space="preserve"> Verband für Sport in der Schule</w:t>
      </w:r>
    </w:p>
    <w:p w14:paraId="17F2C90D" w14:textId="77777777" w:rsidR="009C0016" w:rsidRPr="00466E79" w:rsidRDefault="009C0016" w:rsidP="00FE1D58">
      <w:pPr>
        <w:pStyle w:val="AufzhlungPunktbfu"/>
        <w:tabs>
          <w:tab w:val="left" w:pos="284"/>
        </w:tabs>
        <w:spacing w:line="240" w:lineRule="auto"/>
        <w:jc w:val="both"/>
        <w:rPr>
          <w:sz w:val="16"/>
        </w:rPr>
      </w:pPr>
      <w:r w:rsidRPr="00466E79">
        <w:rPr>
          <w:sz w:val="16"/>
        </w:rPr>
        <w:t xml:space="preserve">STV </w:t>
      </w:r>
      <w:r w:rsidRPr="00466E79">
        <w:rPr>
          <w:sz w:val="16"/>
        </w:rPr>
        <w:sym w:font="Wingdings" w:char="F0E0"/>
      </w:r>
      <w:r w:rsidRPr="00466E79">
        <w:rPr>
          <w:sz w:val="16"/>
        </w:rPr>
        <w:t xml:space="preserve"> Schweizerischer Turnverband</w:t>
      </w:r>
    </w:p>
    <w:p w14:paraId="5817B829" w14:textId="77777777" w:rsidR="009C0016" w:rsidRPr="00466E79" w:rsidRDefault="009C0016" w:rsidP="00FE1D58">
      <w:pPr>
        <w:pStyle w:val="AufzhlungPunktbfu"/>
        <w:tabs>
          <w:tab w:val="left" w:pos="284"/>
        </w:tabs>
        <w:spacing w:line="240" w:lineRule="auto"/>
        <w:jc w:val="both"/>
        <w:rPr>
          <w:sz w:val="16"/>
        </w:rPr>
      </w:pPr>
      <w:r w:rsidRPr="00466E79">
        <w:rPr>
          <w:sz w:val="16"/>
        </w:rPr>
        <w:t xml:space="preserve">SLRG </w:t>
      </w:r>
      <w:r w:rsidRPr="00466E79">
        <w:rPr>
          <w:sz w:val="16"/>
        </w:rPr>
        <w:sym w:font="Wingdings" w:char="F0E0"/>
      </w:r>
      <w:r w:rsidRPr="00466E79">
        <w:rPr>
          <w:sz w:val="16"/>
        </w:rPr>
        <w:t xml:space="preserve"> Schweizerische Lebensrettungsgesellschaft</w:t>
      </w:r>
    </w:p>
    <w:p w14:paraId="2100DED4" w14:textId="26ACEBEB" w:rsidR="009C0016" w:rsidRPr="00466E79" w:rsidRDefault="00AD0AAC" w:rsidP="00FE1D58">
      <w:pPr>
        <w:pStyle w:val="AufzhlungPunktbfu"/>
        <w:tabs>
          <w:tab w:val="left" w:pos="284"/>
        </w:tabs>
        <w:spacing w:line="240" w:lineRule="auto"/>
        <w:jc w:val="both"/>
        <w:rPr>
          <w:sz w:val="16"/>
        </w:rPr>
      </w:pPr>
      <w:r w:rsidRPr="00466E79">
        <w:rPr>
          <w:sz w:val="16"/>
        </w:rPr>
        <w:t xml:space="preserve">WSC </w:t>
      </w:r>
      <w:r w:rsidRPr="00466E79">
        <w:rPr>
          <w:sz w:val="16"/>
        </w:rPr>
        <w:sym w:font="Wingdings" w:char="F0E0"/>
      </w:r>
      <w:r w:rsidRPr="00466E79">
        <w:rPr>
          <w:sz w:val="16"/>
        </w:rPr>
        <w:t xml:space="preserve"> Wasser-Sicherheits-Check</w:t>
      </w:r>
    </w:p>
    <w:p w14:paraId="39712E01" w14:textId="0A662F4A" w:rsidR="009C0016" w:rsidRPr="00466E79" w:rsidRDefault="00AD0AAC" w:rsidP="00FE1D58">
      <w:pPr>
        <w:pStyle w:val="AufzhlungPunktbfu"/>
        <w:tabs>
          <w:tab w:val="left" w:pos="284"/>
        </w:tabs>
        <w:spacing w:line="240" w:lineRule="auto"/>
        <w:jc w:val="both"/>
        <w:rPr>
          <w:sz w:val="16"/>
        </w:rPr>
      </w:pPr>
      <w:r w:rsidRPr="00466E79">
        <w:rPr>
          <w:sz w:val="16"/>
        </w:rPr>
        <w:t xml:space="preserve">OL </w:t>
      </w:r>
      <w:r w:rsidRPr="00466E79">
        <w:rPr>
          <w:sz w:val="16"/>
        </w:rPr>
        <w:sym w:font="Wingdings" w:char="F0E0"/>
      </w:r>
      <w:r w:rsidRPr="00466E79">
        <w:rPr>
          <w:sz w:val="16"/>
        </w:rPr>
        <w:t xml:space="preserve"> Orientierungslauf</w:t>
      </w:r>
    </w:p>
    <w:p w14:paraId="45FE9EAD" w14:textId="1D7CD739" w:rsidR="009C0016" w:rsidRPr="00466E79" w:rsidRDefault="00AD0AAC" w:rsidP="00FE1D58">
      <w:pPr>
        <w:pStyle w:val="AufzhlungPunktbfu"/>
        <w:tabs>
          <w:tab w:val="left" w:pos="284"/>
        </w:tabs>
        <w:spacing w:line="240" w:lineRule="auto"/>
        <w:jc w:val="both"/>
        <w:rPr>
          <w:sz w:val="16"/>
        </w:rPr>
      </w:pPr>
      <w:r w:rsidRPr="00466E79">
        <w:rPr>
          <w:sz w:val="16"/>
        </w:rPr>
        <w:t xml:space="preserve">STV </w:t>
      </w:r>
      <w:r w:rsidRPr="00466E79">
        <w:rPr>
          <w:sz w:val="16"/>
        </w:rPr>
        <w:sym w:font="Wingdings" w:char="F0E0"/>
      </w:r>
      <w:r w:rsidRPr="00466E79">
        <w:rPr>
          <w:sz w:val="16"/>
        </w:rPr>
        <w:t xml:space="preserve"> Schweizerischer Turnverband</w:t>
      </w:r>
    </w:p>
    <w:p w14:paraId="59595702" w14:textId="48AB03CC" w:rsidR="00AD0AAC" w:rsidRPr="00466E79" w:rsidRDefault="00AD0AAC" w:rsidP="00FE1D58">
      <w:pPr>
        <w:pStyle w:val="AufzhlungPunktbfu"/>
        <w:tabs>
          <w:tab w:val="left" w:pos="284"/>
        </w:tabs>
        <w:spacing w:line="240" w:lineRule="auto"/>
        <w:jc w:val="both"/>
        <w:rPr>
          <w:sz w:val="16"/>
        </w:rPr>
      </w:pPr>
      <w:r w:rsidRPr="00466E79">
        <w:rPr>
          <w:sz w:val="16"/>
        </w:rPr>
        <w:t xml:space="preserve">BASPO </w:t>
      </w:r>
      <w:r w:rsidRPr="00466E79">
        <w:rPr>
          <w:sz w:val="16"/>
        </w:rPr>
        <w:sym w:font="Wingdings" w:char="F0E0"/>
      </w:r>
      <w:r w:rsidRPr="00466E79">
        <w:rPr>
          <w:sz w:val="16"/>
        </w:rPr>
        <w:t xml:space="preserve"> Bundesamt für Sport</w:t>
      </w:r>
    </w:p>
    <w:p w14:paraId="63BD8365" w14:textId="2112B335" w:rsidR="00AD0AAC" w:rsidRPr="00466E79" w:rsidRDefault="00AD0AAC" w:rsidP="008B1756">
      <w:pPr>
        <w:pStyle w:val="AufzhlungPunktbfu"/>
        <w:tabs>
          <w:tab w:val="left" w:pos="284"/>
        </w:tabs>
        <w:spacing w:line="240" w:lineRule="auto"/>
        <w:jc w:val="both"/>
        <w:rPr>
          <w:sz w:val="16"/>
        </w:rPr>
      </w:pPr>
      <w:r w:rsidRPr="00466E79">
        <w:rPr>
          <w:sz w:val="16"/>
        </w:rPr>
        <w:t xml:space="preserve">GAS </w:t>
      </w:r>
      <w:r w:rsidRPr="00466E79">
        <w:rPr>
          <w:sz w:val="16"/>
        </w:rPr>
        <w:sym w:font="Wingdings" w:char="F0E0"/>
      </w:r>
      <w:r w:rsidRPr="00466E79">
        <w:rPr>
          <w:sz w:val="16"/>
        </w:rPr>
        <w:t xml:space="preserve"> </w:t>
      </w:r>
      <w:r w:rsidR="00BF72A5" w:rsidRPr="00466E79">
        <w:rPr>
          <w:sz w:val="16"/>
        </w:rPr>
        <w:t>Dozentenverband Geräteturnen und Akrosport der Schweizer Hochschulen</w:t>
      </w:r>
    </w:p>
    <w:p w14:paraId="11C4A5F1" w14:textId="4990E741" w:rsidR="00AD0AAC" w:rsidRPr="00466E79" w:rsidRDefault="00AD0AAC" w:rsidP="00FE1D58">
      <w:pPr>
        <w:pStyle w:val="AufzhlungPunktbfu"/>
        <w:tabs>
          <w:tab w:val="left" w:pos="284"/>
        </w:tabs>
        <w:spacing w:line="240" w:lineRule="auto"/>
        <w:jc w:val="both"/>
        <w:rPr>
          <w:sz w:val="16"/>
        </w:rPr>
      </w:pPr>
      <w:r w:rsidRPr="00466E79">
        <w:rPr>
          <w:sz w:val="16"/>
        </w:rPr>
        <w:t xml:space="preserve">SAC </w:t>
      </w:r>
      <w:r w:rsidRPr="00466E79">
        <w:rPr>
          <w:sz w:val="16"/>
        </w:rPr>
        <w:sym w:font="Wingdings" w:char="F0E0"/>
      </w:r>
      <w:r w:rsidRPr="00466E79">
        <w:rPr>
          <w:sz w:val="16"/>
        </w:rPr>
        <w:t xml:space="preserve"> Schweizerischer Alpen Club</w:t>
      </w:r>
    </w:p>
    <w:p w14:paraId="57047E8E" w14:textId="6A746E44" w:rsidR="00AD0AAC" w:rsidRPr="00466E79" w:rsidRDefault="00AD0AAC" w:rsidP="00FE1D58">
      <w:pPr>
        <w:pStyle w:val="AufzhlungPunktbfu"/>
        <w:tabs>
          <w:tab w:val="left" w:pos="284"/>
        </w:tabs>
        <w:spacing w:line="240" w:lineRule="auto"/>
        <w:jc w:val="both"/>
        <w:rPr>
          <w:sz w:val="16"/>
        </w:rPr>
      </w:pPr>
      <w:r w:rsidRPr="00466E79">
        <w:rPr>
          <w:sz w:val="16"/>
        </w:rPr>
        <w:t xml:space="preserve">FäG </w:t>
      </w:r>
      <w:r w:rsidRPr="00466E79">
        <w:rPr>
          <w:sz w:val="16"/>
        </w:rPr>
        <w:sym w:font="Wingdings" w:char="F0E0"/>
      </w:r>
      <w:r w:rsidRPr="00466E79">
        <w:rPr>
          <w:sz w:val="16"/>
        </w:rPr>
        <w:t xml:space="preserve"> Fahrzeugähnliche Geräte</w:t>
      </w:r>
    </w:p>
    <w:p w14:paraId="0FB70B09" w14:textId="42A5DAA2" w:rsidR="00AD0AAC" w:rsidRPr="00466E79" w:rsidRDefault="00AD0AAC" w:rsidP="00FE1D58">
      <w:pPr>
        <w:pStyle w:val="AufzhlungPunktbfu"/>
        <w:tabs>
          <w:tab w:val="left" w:pos="284"/>
        </w:tabs>
        <w:spacing w:line="240" w:lineRule="auto"/>
        <w:jc w:val="both"/>
        <w:rPr>
          <w:sz w:val="16"/>
        </w:rPr>
      </w:pPr>
      <w:r w:rsidRPr="00466E79">
        <w:rPr>
          <w:sz w:val="16"/>
        </w:rPr>
        <w:t xml:space="preserve">FIS </w:t>
      </w:r>
      <w:r w:rsidRPr="00466E79">
        <w:rPr>
          <w:sz w:val="16"/>
        </w:rPr>
        <w:sym w:font="Wingdings" w:char="F0E0"/>
      </w:r>
      <w:r w:rsidRPr="00466E79">
        <w:rPr>
          <w:sz w:val="16"/>
        </w:rPr>
        <w:t xml:space="preserve"> Internationaler Ski Verband</w:t>
      </w:r>
    </w:p>
    <w:p w14:paraId="504C7EF9" w14:textId="536427C3" w:rsidR="00AD0AAC" w:rsidRPr="00466E79" w:rsidRDefault="00AD0AAC" w:rsidP="00FE1D58">
      <w:pPr>
        <w:pStyle w:val="AufzhlungPunktbfu"/>
        <w:tabs>
          <w:tab w:val="left" w:pos="284"/>
        </w:tabs>
        <w:spacing w:line="240" w:lineRule="auto"/>
        <w:jc w:val="both"/>
        <w:rPr>
          <w:sz w:val="16"/>
        </w:rPr>
      </w:pPr>
      <w:r w:rsidRPr="00466E79">
        <w:rPr>
          <w:sz w:val="16"/>
        </w:rPr>
        <w:t xml:space="preserve">SKUS </w:t>
      </w:r>
      <w:r w:rsidRPr="00466E79">
        <w:rPr>
          <w:sz w:val="16"/>
        </w:rPr>
        <w:sym w:font="Wingdings" w:char="F0E0"/>
      </w:r>
      <w:r w:rsidRPr="00466E79">
        <w:rPr>
          <w:sz w:val="16"/>
        </w:rPr>
        <w:t xml:space="preserve"> Schweizerische Kommission für Unfallverhütung auf Schneesportabfahrten</w:t>
      </w:r>
    </w:p>
    <w:p w14:paraId="44563BA8" w14:textId="0036B70C" w:rsidR="00643751" w:rsidRPr="00466E79" w:rsidRDefault="00643751" w:rsidP="00FE1D58">
      <w:pPr>
        <w:pStyle w:val="AufzhlungPunktbfu"/>
        <w:tabs>
          <w:tab w:val="left" w:pos="284"/>
        </w:tabs>
        <w:spacing w:line="240" w:lineRule="auto"/>
        <w:jc w:val="both"/>
        <w:rPr>
          <w:sz w:val="16"/>
        </w:rPr>
      </w:pPr>
      <w:r w:rsidRPr="00466E79">
        <w:rPr>
          <w:sz w:val="16"/>
        </w:rPr>
        <w:t xml:space="preserve">LVS </w:t>
      </w:r>
      <w:r w:rsidRPr="00466E79">
        <w:rPr>
          <w:sz w:val="16"/>
        </w:rPr>
        <w:sym w:font="Wingdings" w:char="F0E0"/>
      </w:r>
      <w:r w:rsidRPr="00466E79">
        <w:rPr>
          <w:sz w:val="16"/>
        </w:rPr>
        <w:t xml:space="preserve"> Lawinenverschütteten Suchgerät</w:t>
      </w:r>
    </w:p>
    <w:p w14:paraId="4E18EF72" w14:textId="5E7A90EF" w:rsidR="00643751" w:rsidRPr="00466E79" w:rsidRDefault="00643751" w:rsidP="00FE1D58">
      <w:pPr>
        <w:pStyle w:val="AufzhlungPunktbfu"/>
        <w:tabs>
          <w:tab w:val="left" w:pos="284"/>
        </w:tabs>
        <w:spacing w:line="240" w:lineRule="auto"/>
        <w:jc w:val="both"/>
        <w:rPr>
          <w:sz w:val="16"/>
        </w:rPr>
      </w:pPr>
      <w:r w:rsidRPr="00466E79">
        <w:rPr>
          <w:sz w:val="16"/>
        </w:rPr>
        <w:t xml:space="preserve">SLF </w:t>
      </w:r>
      <w:r w:rsidRPr="00466E79">
        <w:rPr>
          <w:sz w:val="16"/>
        </w:rPr>
        <w:sym w:font="Wingdings" w:char="F0E0"/>
      </w:r>
      <w:r w:rsidRPr="00466E79">
        <w:rPr>
          <w:sz w:val="16"/>
        </w:rPr>
        <w:t xml:space="preserve"> </w:t>
      </w:r>
      <w:r w:rsidR="003126A4" w:rsidRPr="00466E79">
        <w:rPr>
          <w:sz w:val="16"/>
        </w:rPr>
        <w:t>Institut für Schnee- und Lawinenforschung</w:t>
      </w:r>
    </w:p>
    <w:p w14:paraId="390F22F5" w14:textId="77777777" w:rsidR="009C0016" w:rsidRPr="00FE1D58" w:rsidRDefault="009C0016" w:rsidP="00FE1D58">
      <w:pPr>
        <w:spacing w:after="0" w:line="240" w:lineRule="auto"/>
        <w:rPr>
          <w:szCs w:val="24"/>
        </w:rPr>
      </w:pPr>
    </w:p>
    <w:p w14:paraId="01DF52C7" w14:textId="77777777" w:rsidR="009C0016" w:rsidRDefault="009C0016">
      <w:pPr>
        <w:spacing w:after="200" w:line="2" w:lineRule="auto"/>
        <w:jc w:val="left"/>
        <w:rPr>
          <w:b/>
          <w:color w:val="808080" w:themeColor="background1" w:themeShade="80"/>
          <w:sz w:val="38"/>
        </w:rPr>
      </w:pPr>
      <w:r>
        <w:rPr>
          <w:color w:val="808080" w:themeColor="background1" w:themeShade="80"/>
        </w:rPr>
        <w:br w:type="page"/>
      </w:r>
    </w:p>
    <w:p w14:paraId="287CD04D" w14:textId="2F9F0068" w:rsidR="002931ED" w:rsidRPr="00FE1D58" w:rsidRDefault="002931ED" w:rsidP="002931ED">
      <w:pPr>
        <w:pStyle w:val="TITELInnenseiten"/>
        <w:spacing w:before="360" w:after="360"/>
      </w:pPr>
      <w:r w:rsidRPr="00FE1D58">
        <w:rPr>
          <w:noProof/>
          <w:lang w:eastAsia="de-CH"/>
        </w:rPr>
        <w:lastRenderedPageBreak/>
        <mc:AlternateContent>
          <mc:Choice Requires="wps">
            <w:drawing>
              <wp:anchor distT="0" distB="0" distL="114300" distR="114300" simplePos="0" relativeHeight="251658240" behindDoc="0" locked="0" layoutInCell="1" allowOverlap="1" wp14:anchorId="64D2454C" wp14:editId="1BE41881">
                <wp:simplePos x="0" y="0"/>
                <wp:positionH relativeFrom="column">
                  <wp:posOffset>3799634</wp:posOffset>
                </wp:positionH>
                <wp:positionV relativeFrom="paragraph">
                  <wp:posOffset>-921385</wp:posOffset>
                </wp:positionV>
                <wp:extent cx="3271520" cy="1358265"/>
                <wp:effectExtent l="1219200" t="19050" r="43180" b="32385"/>
                <wp:wrapNone/>
                <wp:docPr id="6" name="Ovale Legende 6"/>
                <wp:cNvGraphicFramePr/>
                <a:graphic xmlns:a="http://schemas.openxmlformats.org/drawingml/2006/main">
                  <a:graphicData uri="http://schemas.microsoft.com/office/word/2010/wordprocessingShape">
                    <wps:wsp>
                      <wps:cNvSpPr/>
                      <wps:spPr>
                        <a:xfrm>
                          <a:off x="0" y="0"/>
                          <a:ext cx="3271520" cy="1358265"/>
                        </a:xfrm>
                        <a:prstGeom prst="wedgeEllipseCallout">
                          <a:avLst>
                            <a:gd name="adj1" fmla="val -90118"/>
                            <a:gd name="adj2" fmla="val 46693"/>
                          </a:avLst>
                        </a:prstGeom>
                        <a:solidFill>
                          <a:srgbClr val="FFC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B5AABE" w14:textId="77777777" w:rsidR="0054235F" w:rsidRPr="00812317" w:rsidRDefault="0054235F" w:rsidP="002931ED">
                            <w:pPr>
                              <w:jc w:val="center"/>
                              <w:rPr>
                                <w:color w:val="C00000"/>
                              </w:rPr>
                            </w:pPr>
                            <w:r w:rsidRPr="00B77008">
                              <w:rPr>
                                <w:rStyle w:val="Fett"/>
                                <w:color w:val="C00000"/>
                              </w:rPr>
                              <w:t>VOR</w:t>
                            </w:r>
                            <w:r>
                              <w:rPr>
                                <w:color w:val="C00000"/>
                              </w:rPr>
                              <w:t xml:space="preserve"> dem Erstellen Ihres Konzepts lesen Sie bitte die Vorbemerkungen und Anleitung zur Nutzung der Konzeptvorlage.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2454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6" o:spid="_x0000_s1026" type="#_x0000_t63" style="position:absolute;left:0;text-align:left;margin-left:299.2pt;margin-top:-72.55pt;width:257.6pt;height:10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" adj="-8665,20886" fillcolor="#ffc000" strokecolor="#c00000" strokeweight="2pt">
                <v:textbox>
                  <w:txbxContent>
                    <w:p w14:paraId="02B5AABE" w14:textId="77777777" w:rsidR="0054235F" w:rsidRPr="00812317" w:rsidRDefault="0054235F" w:rsidP="002931ED">
                      <w:pPr>
                        <w:jc w:val="center"/>
                        <w:rPr>
                          <w:color w:val="C00000"/>
                        </w:rPr>
                      </w:pPr>
                      <w:r w:rsidRPr="00B77008">
                        <w:rPr>
                          <w:rStyle w:val="Fett"/>
                          <w:color w:val="C00000"/>
                        </w:rPr>
                        <w:t>VOR</w:t>
                      </w:r>
                      <w:r>
                        <w:rPr>
                          <w:color w:val="C00000"/>
                        </w:rPr>
                        <w:t xml:space="preserve"> dem Erstellen Ihres Konzepts lesen Sie bitte die Vorbemerkungen und Anleitung zur Nutzung der Konzeptvorlage.</w:t>
                      </w:r>
                    </w:p>
                  </w:txbxContent>
                </v:textbox>
              </v:shape>
            </w:pict>
          </mc:Fallback>
        </mc:AlternateContent>
      </w:r>
      <w:r w:rsidRPr="00FE1D58">
        <w:t>Vorbemerkungen:</w:t>
      </w:r>
      <w:r w:rsidRPr="00FE1D58">
        <w:br/>
        <w:t>Warum ein Konzept?</w:t>
      </w:r>
    </w:p>
    <w:p w14:paraId="574FD876" w14:textId="77777777" w:rsidR="002931ED" w:rsidRPr="00E51B8A" w:rsidRDefault="002931ED" w:rsidP="002931ED">
      <w:r>
        <w:t xml:space="preserve">Bewegung und Sport haben im Schulalltag einen zentralen Stellenwert. Die Bedeutung und Zielsetzungen sind in den Lehrplänen ausführlich beschrieben. Bewegung und Sport bergen aber auch gewisse Verletzungsrisiken, das liegt in der Natur der Sache. Deshalb muss der Unfallprävention unbedingt entsprechendes Augenmerk geschenkt werden. Und zwar verbindlich und von allen in Bewegung und Sport aktiven Lehrpersonen. Nur so können die Schulen ihrem Bildungsauftrag und gleichzeitig auch ihrer Obhuts- und Aufsichtspflicht gerecht werden. Doch wie gelingt es, die Unfallprävention für alle verbindlich und auf pädagogisch </w:t>
      </w:r>
      <w:r w:rsidRPr="005F05CB">
        <w:t>sinnvolle</w:t>
      </w:r>
      <w:r>
        <w:t xml:space="preserve"> Art bei der Bewegung und beim Sport in der Schule zu integrieren? Welches Ausmass an Unfallprävention ist nötig? </w:t>
      </w:r>
    </w:p>
    <w:p w14:paraId="2D301371" w14:textId="3D807B3B" w:rsidR="002931ED" w:rsidRPr="00FE1D58" w:rsidRDefault="002931ED" w:rsidP="002931ED">
      <w:pPr>
        <w:spacing w:after="120"/>
        <w:rPr>
          <w:lang w:eastAsia="de-CH"/>
        </w:rPr>
      </w:pPr>
      <w:r w:rsidRPr="00FE1D58">
        <w:rPr>
          <w:lang w:eastAsia="de-CH"/>
        </w:rPr>
        <w:t>Damit sich die Unfallprävention bei der Bewegung und beim Sport in Ihrer Schule verbindlich und nach einem gemeinsamen Standard etablieren kann, empfehlen die bfu – Beratungsstelle für Unfallverhütung und das Bundesamt für Sport (BASPO), die wesentlichen Gedanken und Massnahmen in einem Konzept festzuhalten. Im Idealfall wird das Konzept gemeinsam (allenfalls von einer Arbeitsgruppe) erarbeitet. Mit der vorliegenden Konzeptvorlage stellen Ihnen die bfu und das BASPO einen Vorschlag für die Erarbeitung Ihres Konzepts zur Verfügung.</w:t>
      </w:r>
      <w:r w:rsidR="00BF72A5">
        <w:rPr>
          <w:lang w:eastAsia="de-CH"/>
        </w:rPr>
        <w:t xml:space="preserve"> </w:t>
      </w:r>
      <w:r w:rsidR="00BF72A5" w:rsidRPr="004A33C0">
        <w:rPr>
          <w:lang w:eastAsia="de-CH"/>
        </w:rPr>
        <w:t>Die Inhalte können übernommen, ergänzt und/oder gekürzt werden, so dass es für Ihre Schule passt.</w:t>
      </w:r>
      <w:r w:rsidRPr="00FE1D58">
        <w:rPr>
          <w:lang w:eastAsia="de-CH"/>
        </w:rPr>
        <w:t xml:space="preserve"> Ihr fertiges Konzept gilt für alle Lehrpersonen und wird neuen Lehrpersonen zu Beginn ihrer Tätigkeit an Ihrer Schule abgegeben. </w:t>
      </w:r>
    </w:p>
    <w:p w14:paraId="28669119" w14:textId="77777777" w:rsidR="002931ED" w:rsidRPr="00FE1D58" w:rsidRDefault="002931ED" w:rsidP="002931ED">
      <w:pPr>
        <w:pStyle w:val="TITELInnenseiten"/>
        <w:spacing w:before="360" w:after="360"/>
      </w:pPr>
      <w:r w:rsidRPr="00FE1D58">
        <w:t>Anleitung zur Nutzung der Konzeptvorlage</w:t>
      </w:r>
    </w:p>
    <w:p w14:paraId="01D924A8" w14:textId="77777777" w:rsidR="002931ED" w:rsidRPr="00FE1D58" w:rsidRDefault="002931ED" w:rsidP="002931ED">
      <w:pPr>
        <w:spacing w:after="120"/>
      </w:pPr>
      <w:r w:rsidRPr="00FE1D58">
        <w:rPr>
          <w:lang w:eastAsia="de-CH"/>
        </w:rPr>
        <w:t xml:space="preserve">Die </w:t>
      </w:r>
      <w:r w:rsidRPr="00FE1D58">
        <w:t>Kapitel der Konzeptvorlage orientieren sich an den Kompetenzbereichen im Fach «Bewegung und Sport» des Lehrplans 21 und sind grundsätzlich gleich aufgebaut. Es werden jeweils die vier zentralen sicherheitsrelevanten Aspekte 1. Qualifikation, 2. Planung und Infrastruktur, 3. Unterricht sowie 4. Unterlagen, Material und Schutzausrüstung behandelt.</w:t>
      </w:r>
    </w:p>
    <w:p w14:paraId="025FF9D5" w14:textId="77777777" w:rsidR="002931ED" w:rsidRPr="00FE1D58" w:rsidRDefault="002931ED" w:rsidP="002931ED">
      <w:pPr>
        <w:spacing w:after="120"/>
      </w:pPr>
    </w:p>
    <w:p w14:paraId="370007B8" w14:textId="7C720517" w:rsidR="002931ED" w:rsidRPr="00FE1D58" w:rsidRDefault="002931ED">
      <w:pPr>
        <w:spacing w:after="200" w:line="2" w:lineRule="auto"/>
        <w:jc w:val="left"/>
      </w:pPr>
      <w:r w:rsidRPr="00FE1D58">
        <w:br w:type="page"/>
      </w:r>
    </w:p>
    <w:p w14:paraId="3D3A3AA4" w14:textId="64E28BB1" w:rsidR="002931ED" w:rsidRPr="00FE1D58" w:rsidRDefault="002931ED" w:rsidP="002931ED">
      <w:pPr>
        <w:spacing w:after="120"/>
      </w:pPr>
      <w:r w:rsidRPr="00FE1D58">
        <w:rPr>
          <w:noProof/>
          <w:lang w:eastAsia="de-CH"/>
        </w:rPr>
        <w:lastRenderedPageBreak/>
        <mc:AlternateContent>
          <mc:Choice Requires="wps">
            <w:drawing>
              <wp:anchor distT="0" distB="0" distL="114300" distR="114300" simplePos="0" relativeHeight="251658241" behindDoc="0" locked="0" layoutInCell="1" allowOverlap="1" wp14:anchorId="5EAA62BD" wp14:editId="014E3E01">
                <wp:simplePos x="0" y="0"/>
                <wp:positionH relativeFrom="column">
                  <wp:posOffset>1885315</wp:posOffset>
                </wp:positionH>
                <wp:positionV relativeFrom="paragraph">
                  <wp:posOffset>-474388</wp:posOffset>
                </wp:positionV>
                <wp:extent cx="273685" cy="3919855"/>
                <wp:effectExtent l="5715" t="0" r="17780" b="17780"/>
                <wp:wrapNone/>
                <wp:docPr id="4" name="Geschweifte Klammer links 4"/>
                <wp:cNvGraphicFramePr/>
                <a:graphic xmlns:a="http://schemas.openxmlformats.org/drawingml/2006/main">
                  <a:graphicData uri="http://schemas.microsoft.com/office/word/2010/wordprocessingShape">
                    <wps:wsp>
                      <wps:cNvSpPr/>
                      <wps:spPr>
                        <a:xfrm rot="16200000">
                          <a:off x="0" y="0"/>
                          <a:ext cx="273685" cy="3919855"/>
                        </a:xfrm>
                        <a:prstGeom prst="leftBrace">
                          <a:avLst>
                            <a:gd name="adj1" fmla="val 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444B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4" o:spid="_x0000_s1026" type="#_x0000_t87" style="position:absolute;margin-left:148.45pt;margin-top:-37.35pt;width:21.55pt;height:308.6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" adj="0" strokecolor="#5aa53e [3044]"/>
            </w:pict>
          </mc:Fallback>
        </mc:AlternateContent>
      </w:r>
    </w:p>
    <w:p w14:paraId="1734F62F" w14:textId="24ED5186" w:rsidR="002931ED" w:rsidRPr="00FE1D58" w:rsidRDefault="002931ED" w:rsidP="002931ED">
      <w:pPr>
        <w:spacing w:after="120"/>
      </w:pPr>
      <w:r w:rsidRPr="00FE1D58">
        <w:t>Und so gehen Sie vor:</w:t>
      </w:r>
    </w:p>
    <w:p w14:paraId="65D51AD3" w14:textId="700A5859" w:rsidR="002931ED" w:rsidRDefault="002B76CB" w:rsidP="002931ED">
      <w:pPr>
        <w:pStyle w:val="AufzhlungNummerierungbfu"/>
      </w:pPr>
      <w:r>
        <w:rPr>
          <w:noProof/>
        </w:rPr>
        <mc:AlternateContent>
          <mc:Choice Requires="wps">
            <w:drawing>
              <wp:anchor distT="0" distB="0" distL="114300" distR="114300" simplePos="0" relativeHeight="251658242" behindDoc="0" locked="0" layoutInCell="1" allowOverlap="1" wp14:anchorId="700E6066" wp14:editId="1EECB6C3">
                <wp:simplePos x="0" y="0"/>
                <wp:positionH relativeFrom="margin">
                  <wp:posOffset>4820285</wp:posOffset>
                </wp:positionH>
                <wp:positionV relativeFrom="paragraph">
                  <wp:posOffset>71712</wp:posOffset>
                </wp:positionV>
                <wp:extent cx="273685" cy="1632585"/>
                <wp:effectExtent l="6350" t="0" r="18415" b="18415"/>
                <wp:wrapNone/>
                <wp:docPr id="5" name="Geschweifte Klammer links 5"/>
                <wp:cNvGraphicFramePr/>
                <a:graphic xmlns:a="http://schemas.openxmlformats.org/drawingml/2006/main">
                  <a:graphicData uri="http://schemas.microsoft.com/office/word/2010/wordprocessingShape">
                    <wps:wsp>
                      <wps:cNvSpPr/>
                      <wps:spPr>
                        <a:xfrm rot="16200000">
                          <a:off x="0" y="0"/>
                          <a:ext cx="273685" cy="1632585"/>
                        </a:xfrm>
                        <a:prstGeom prst="leftBrace">
                          <a:avLst>
                            <a:gd name="adj1" fmla="val 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CEBD5" id="Geschweifte Klammer links 5" o:spid="_x0000_s1026" type="#_x0000_t87" style="position:absolute;margin-left:379.55pt;margin-top:5.65pt;width:21.55pt;height:128.55pt;rotation:-90;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" adj="0" strokecolor="#5aa53e [3044]">
                <w10:wrap anchorx="margin"/>
              </v:shape>
            </w:pict>
          </mc:Fallback>
        </mc:AlternateContent>
      </w:r>
      <w:r w:rsidR="002931ED">
        <w:t>Einstieg ins Dokument</w:t>
      </w:r>
    </w:p>
    <w:p w14:paraId="1A34E53B" w14:textId="5CA7C8C6" w:rsidR="002B76CB" w:rsidRDefault="002931ED" w:rsidP="002B76CB">
      <w:pPr>
        <w:pStyle w:val="AufzhlungNummerierungbfu"/>
        <w:numPr>
          <w:ilvl w:val="0"/>
          <w:numId w:val="0"/>
        </w:numPr>
        <w:ind w:left="284"/>
      </w:pPr>
      <w:r>
        <w:t>Um das Dokument bearbeiten zu können, öffnen sie es</w:t>
      </w:r>
      <w:r w:rsidR="008B1756">
        <w:t>.</w:t>
      </w:r>
      <w:r>
        <w:t xml:space="preserve"> </w:t>
      </w:r>
      <w:r w:rsidR="008B1756">
        <w:t>N</w:t>
      </w:r>
      <w:r>
        <w:t xml:space="preserve">un sollte dieses auf Ihrem Bildschirm mit den Kommentaren erscheinen. Das sieht dann so aus: </w:t>
      </w:r>
    </w:p>
    <w:p w14:paraId="003DEC4D" w14:textId="4F5E62DE" w:rsidR="002931ED" w:rsidRPr="002931ED" w:rsidRDefault="002931ED" w:rsidP="002B76CB">
      <w:pPr>
        <w:pStyle w:val="AufzhlungNummerierungbfu"/>
        <w:numPr>
          <w:ilvl w:val="0"/>
          <w:numId w:val="0"/>
        </w:numPr>
        <w:ind w:left="284"/>
      </w:pPr>
    </w:p>
    <w:p w14:paraId="4985FB18" w14:textId="58028BC9" w:rsidR="002931ED" w:rsidRDefault="008B1756" w:rsidP="008B1756">
      <w:pPr>
        <w:tabs>
          <w:tab w:val="left" w:pos="6804"/>
        </w:tabs>
        <w:ind w:left="720"/>
      </w:pPr>
      <w:r>
        <w:rPr>
          <w:noProof/>
          <w:lang w:eastAsia="de-CH"/>
        </w:rPr>
        <w:drawing>
          <wp:anchor distT="0" distB="0" distL="114300" distR="114300" simplePos="0" relativeHeight="251658243" behindDoc="0" locked="0" layoutInCell="1" allowOverlap="1" wp14:anchorId="281BB2F9" wp14:editId="5A42AF52">
            <wp:simplePos x="0" y="0"/>
            <wp:positionH relativeFrom="margin">
              <wp:posOffset>45291</wp:posOffset>
            </wp:positionH>
            <wp:positionV relativeFrom="paragraph">
              <wp:posOffset>433705</wp:posOffset>
            </wp:positionV>
            <wp:extent cx="5760085" cy="2512060"/>
            <wp:effectExtent l="19050" t="19050" r="12065" b="2159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085" cy="2512060"/>
                    </a:xfrm>
                    <a:prstGeom prst="rect">
                      <a:avLst/>
                    </a:prstGeom>
                    <a:ln>
                      <a:solidFill>
                        <a:schemeClr val="accent1"/>
                      </a:solidFill>
                    </a:ln>
                  </pic:spPr>
                </pic:pic>
              </a:graphicData>
            </a:graphic>
          </wp:anchor>
        </w:drawing>
      </w:r>
      <w:r w:rsidR="002931ED" w:rsidRPr="005F05CB">
        <w:t>T</w:t>
      </w:r>
      <w:r>
        <w:t>extspalte</w:t>
      </w:r>
      <w:r>
        <w:tab/>
      </w:r>
      <w:r w:rsidR="002931ED" w:rsidRPr="00976AE2">
        <w:t>Kommentarspalte</w:t>
      </w:r>
    </w:p>
    <w:p w14:paraId="461B8D18" w14:textId="2F31AB47" w:rsidR="002931ED" w:rsidRPr="00DB2A5F" w:rsidRDefault="002931ED" w:rsidP="002931ED">
      <w:pPr>
        <w:spacing w:after="120"/>
        <w:rPr>
          <w:color w:val="808080" w:themeColor="background1" w:themeShade="80"/>
        </w:rPr>
      </w:pPr>
    </w:p>
    <w:p w14:paraId="7979FF52" w14:textId="0FC75E8E" w:rsidR="002931ED" w:rsidRDefault="002931ED" w:rsidP="002931ED">
      <w:pPr>
        <w:pStyle w:val="AufzhlungNummerierungbfu"/>
      </w:pPr>
      <w:r>
        <w:t>Um dies zu erreichen führen Sie folgende Schritte aus:</w:t>
      </w:r>
    </w:p>
    <w:p w14:paraId="67391E89" w14:textId="39CEA6E8" w:rsidR="002931ED" w:rsidRDefault="002931ED" w:rsidP="002931ED">
      <w:pPr>
        <w:pStyle w:val="Aufzhlungabcbfu"/>
      </w:pPr>
      <w:r>
        <w:t xml:space="preserve">Gehen Sie in der Menüleiste auf den Reiter «Überprüfen». Dort bei «Markup:» bitte auf </w:t>
      </w:r>
      <w:r w:rsidRPr="005F05CB">
        <w:rPr>
          <w:b/>
        </w:rPr>
        <w:t>alle</w:t>
      </w:r>
      <w:r>
        <w:t>, und bei «Markup anzeigen» die Kommentare mit einem Gutzeichen versehen.</w:t>
      </w:r>
    </w:p>
    <w:p w14:paraId="15555E9D" w14:textId="73A28972" w:rsidR="002931ED" w:rsidRDefault="002931ED" w:rsidP="002931ED">
      <w:pPr>
        <w:pStyle w:val="Aufzhlungabcbfu"/>
      </w:pPr>
      <w:r w:rsidRPr="00166DD5">
        <w:t xml:space="preserve">Alles, was in der Konzeptvorlage in der Kommentarspalte geschrieben ist, dient ausschliesslich </w:t>
      </w:r>
      <w:r w:rsidRPr="000637BA">
        <w:t xml:space="preserve">dazu, Sie durchs Dokument zu führen und Ihnen die relevanten Fragen sowie die entsprechenden Sicherheitsempfehlungen zur Unfallprävention </w:t>
      </w:r>
      <w:r w:rsidRPr="00166DD5">
        <w:t xml:space="preserve">näherzubringen. Diese Fragen und Empfehlungen sollen Ihnen dabei helfen, Ihre Massnahmen zu definieren und den entsprechenden Text (in der Textspalte) im Konzept zu verfassen. </w:t>
      </w:r>
      <w:r>
        <w:t>In der Textspalte</w:t>
      </w:r>
      <w:r w:rsidRPr="00166DD5">
        <w:t xml:space="preserve"> sind die von bfu und BASPO empfohlenen Unfallpräventionsmassnahmen pro Kompetenzbereich</w:t>
      </w:r>
      <w:r>
        <w:t xml:space="preserve"> des LP 21 umgesetzt für eine Musterschule.</w:t>
      </w:r>
    </w:p>
    <w:p w14:paraId="3D7FD034" w14:textId="6BA807AE" w:rsidR="002931ED" w:rsidRPr="000637BA" w:rsidRDefault="002931ED" w:rsidP="002931ED">
      <w:pPr>
        <w:pStyle w:val="AufzhlungNummerierungbfu"/>
      </w:pPr>
      <w:r>
        <w:t>Anpassung Ihres Konzeptes:</w:t>
      </w:r>
    </w:p>
    <w:p w14:paraId="071B75A5" w14:textId="5E6CBF18" w:rsidR="002931ED" w:rsidRDefault="002931ED" w:rsidP="002931ED">
      <w:pPr>
        <w:pStyle w:val="Aufzhlungabcbfu"/>
      </w:pPr>
      <w:r w:rsidRPr="000A08E0">
        <w:t xml:space="preserve">Sie können die vorgeschlagenen </w:t>
      </w:r>
      <w:r>
        <w:t>Unfallpräventionsmassnahmen entweder 1:1 übernehmen, passagenweise anpassen oder ganz ersetzen (mit passenderen Massnahmen für Ihre Schule).</w:t>
      </w:r>
    </w:p>
    <w:p w14:paraId="437CEECB" w14:textId="1A741738" w:rsidR="002931ED" w:rsidRDefault="002931ED" w:rsidP="002931ED">
      <w:pPr>
        <w:pStyle w:val="Aufzhlungabcbfu"/>
      </w:pPr>
      <w:r>
        <w:t>Kapitel über Bewegungs- und Sportarten, die in Ihrer Schule nicht ausgeübt werden, können Sie ersatzlos aus dem Konzept löschen.</w:t>
      </w:r>
    </w:p>
    <w:p w14:paraId="72AB89E5" w14:textId="0A51C5EF" w:rsidR="002931ED" w:rsidRDefault="002931ED" w:rsidP="002931ED">
      <w:pPr>
        <w:pStyle w:val="AufzhlungNummerierungbfu"/>
      </w:pPr>
      <w:r>
        <w:t>Zum Abschliessen</w:t>
      </w:r>
      <w:r w:rsidR="002B76CB">
        <w:t xml:space="preserve"> führen Sie folgende Schritte aus</w:t>
      </w:r>
      <w:r>
        <w:t>:</w:t>
      </w:r>
    </w:p>
    <w:p w14:paraId="2F25CF57" w14:textId="77777777" w:rsidR="002931ED" w:rsidRDefault="002931ED" w:rsidP="002931ED">
      <w:pPr>
        <w:pStyle w:val="Aufzhlungabcbfu"/>
      </w:pPr>
      <w:r>
        <w:t>Speichern Sie das Konzept unter einem neuen, ihnen entsprechenden Namen. Speichern Sie dieses auch während der Bearbeitung ab und zu.</w:t>
      </w:r>
    </w:p>
    <w:p w14:paraId="58900CB4" w14:textId="77777777" w:rsidR="002931ED" w:rsidRDefault="002931ED" w:rsidP="002931ED">
      <w:pPr>
        <w:pStyle w:val="Aufzhlungabcbfu"/>
      </w:pPr>
      <w:r>
        <w:t>Löschen Sie den gesamten Text der Vorbemerkungen und der Anleitung zur Nutzung der Konzeptvorlage.</w:t>
      </w:r>
    </w:p>
    <w:p w14:paraId="294435E6" w14:textId="797BD605" w:rsidR="002931ED" w:rsidRDefault="002931ED" w:rsidP="002931ED">
      <w:pPr>
        <w:pStyle w:val="Aufzhlungabcbfu"/>
      </w:pPr>
      <w:r>
        <w:t xml:space="preserve">Nun gehen Sie wieder auf den Menüpunkt </w:t>
      </w:r>
      <w:r w:rsidR="002B76CB">
        <w:t>«</w:t>
      </w:r>
      <w:r>
        <w:t>Überprüfen</w:t>
      </w:r>
      <w:r w:rsidR="002B76CB">
        <w:t>»</w:t>
      </w:r>
      <w:r>
        <w:t xml:space="preserve"> und stellen bei </w:t>
      </w:r>
      <w:r w:rsidR="002B76CB">
        <w:t>«</w:t>
      </w:r>
      <w:r>
        <w:t>Markup:</w:t>
      </w:r>
      <w:r w:rsidR="002B76CB">
        <w:t>»</w:t>
      </w:r>
      <w:r>
        <w:t xml:space="preserve"> auf </w:t>
      </w:r>
      <w:r w:rsidRPr="005F05CB">
        <w:rPr>
          <w:b/>
        </w:rPr>
        <w:t>keine</w:t>
      </w:r>
      <w:r>
        <w:t>.</w:t>
      </w:r>
    </w:p>
    <w:p w14:paraId="38D49099" w14:textId="31BD5975" w:rsidR="002931ED" w:rsidRDefault="002931ED" w:rsidP="002931ED">
      <w:pPr>
        <w:pStyle w:val="Aufzhlungabcbfu"/>
      </w:pPr>
      <w:r>
        <w:t xml:space="preserve">Gehen Sie auf das Inhaltsverzeichnis, rechter Mausklick, </w:t>
      </w:r>
      <w:r w:rsidR="002B76CB">
        <w:t>«</w:t>
      </w:r>
      <w:r>
        <w:t>Felder aktualisieren</w:t>
      </w:r>
      <w:r w:rsidR="002B76CB">
        <w:t>»</w:t>
      </w:r>
      <w:r>
        <w:t xml:space="preserve">, </w:t>
      </w:r>
      <w:r w:rsidR="002B76CB">
        <w:t>«</w:t>
      </w:r>
      <w:r>
        <w:t>gesamtes Verzeichnis aktualisieren</w:t>
      </w:r>
      <w:r w:rsidR="002B76CB">
        <w:t>»</w:t>
      </w:r>
      <w:r>
        <w:t>.</w:t>
      </w:r>
    </w:p>
    <w:p w14:paraId="4DBC0177" w14:textId="77777777" w:rsidR="002931ED" w:rsidRDefault="002931ED" w:rsidP="002B76CB">
      <w:pPr>
        <w:pStyle w:val="Aufzhlungabcbfu"/>
        <w:spacing w:after="120"/>
      </w:pPr>
      <w:r>
        <w:t>Jetzt können Sie das Dokument final speichern und ausdrucken. Es erscheint nur noch Ihr Text.</w:t>
      </w:r>
    </w:p>
    <w:p w14:paraId="409121CD" w14:textId="7F1ABBD7" w:rsidR="002931ED" w:rsidRPr="00C81694" w:rsidRDefault="002931ED" w:rsidP="002931ED">
      <w:r w:rsidRPr="00C81694">
        <w:t xml:space="preserve">Endprodukt: Ihr Konzept umfasst jetzt nur noch die Unfallpräventionsmassnahmen für die Bewegungs- und Sportarten, die in Ihrer Schule auch tatsächlich ausgeübt werden. </w:t>
      </w:r>
    </w:p>
    <w:p w14:paraId="1ACA7AB6" w14:textId="77777777" w:rsidR="002931ED" w:rsidRDefault="002931ED" w:rsidP="002931ED"/>
    <w:p w14:paraId="620FD43E" w14:textId="085D162C" w:rsidR="002931ED" w:rsidRDefault="002931ED">
      <w:pPr>
        <w:spacing w:after="200" w:line="2" w:lineRule="auto"/>
        <w:jc w:val="left"/>
        <w:rPr>
          <w:b/>
          <w:sz w:val="38"/>
        </w:rPr>
      </w:pPr>
    </w:p>
    <w:p w14:paraId="0A8B2A85" w14:textId="7FA46DA8" w:rsidR="00933281" w:rsidRDefault="00933281" w:rsidP="00950CC3">
      <w:pPr>
        <w:pStyle w:val="TITELInnenseiten"/>
      </w:pPr>
      <w:r w:rsidRPr="00E12E0A">
        <w:t>Inhalt</w:t>
      </w:r>
    </w:p>
    <w:p w14:paraId="7037AED5" w14:textId="5CC8861B" w:rsidR="003B1B68" w:rsidRDefault="00D805FE">
      <w:pPr>
        <w:pStyle w:val="Verzeichnis1"/>
        <w:rPr>
          <w:rFonts w:asciiTheme="minorHAnsi" w:eastAsiaTheme="minorEastAsia" w:hAnsiTheme="minorHAnsi"/>
          <w:noProof/>
          <w:sz w:val="22"/>
          <w:lang w:eastAsia="de-CH"/>
        </w:rPr>
      </w:pPr>
      <w:r>
        <w:fldChar w:fldCharType="begin"/>
      </w:r>
      <w:r w:rsidR="00162268">
        <w:instrText xml:space="preserve"> TOC \o "1-4" \h \z \u </w:instrText>
      </w:r>
      <w:r>
        <w:fldChar w:fldCharType="separate"/>
      </w:r>
      <w:hyperlink w:anchor="_Toc516126202" w:history="1">
        <w:r w:rsidR="003B1B68" w:rsidRPr="004B7868">
          <w:rPr>
            <w:rStyle w:val="Hyperlink"/>
            <w:noProof/>
          </w:rPr>
          <w:t>I.</w:t>
        </w:r>
        <w:r w:rsidR="003B1B68">
          <w:rPr>
            <w:rFonts w:asciiTheme="minorHAnsi" w:eastAsiaTheme="minorEastAsia" w:hAnsiTheme="minorHAnsi"/>
            <w:noProof/>
            <w:sz w:val="22"/>
            <w:lang w:eastAsia="de-CH"/>
          </w:rPr>
          <w:tab/>
        </w:r>
        <w:r w:rsidR="003B1B68" w:rsidRPr="004B7868">
          <w:rPr>
            <w:rStyle w:val="Hyperlink"/>
            <w:noProof/>
          </w:rPr>
          <w:t>Einleitung</w:t>
        </w:r>
        <w:r w:rsidR="003B1B68">
          <w:rPr>
            <w:noProof/>
            <w:webHidden/>
          </w:rPr>
          <w:tab/>
        </w:r>
        <w:r w:rsidR="003B1B68">
          <w:rPr>
            <w:noProof/>
            <w:webHidden/>
          </w:rPr>
          <w:fldChar w:fldCharType="begin"/>
        </w:r>
        <w:r w:rsidR="003B1B68">
          <w:rPr>
            <w:noProof/>
            <w:webHidden/>
          </w:rPr>
          <w:instrText xml:space="preserve"> PAGEREF _Toc516126202 \h </w:instrText>
        </w:r>
        <w:r w:rsidR="003B1B68">
          <w:rPr>
            <w:noProof/>
            <w:webHidden/>
          </w:rPr>
        </w:r>
        <w:r w:rsidR="003B1B68">
          <w:rPr>
            <w:noProof/>
            <w:webHidden/>
          </w:rPr>
          <w:fldChar w:fldCharType="separate"/>
        </w:r>
        <w:r w:rsidR="003B1B68">
          <w:rPr>
            <w:noProof/>
            <w:webHidden/>
          </w:rPr>
          <w:t>8</w:t>
        </w:r>
        <w:r w:rsidR="003B1B68">
          <w:rPr>
            <w:noProof/>
            <w:webHidden/>
          </w:rPr>
          <w:fldChar w:fldCharType="end"/>
        </w:r>
      </w:hyperlink>
    </w:p>
    <w:p w14:paraId="233B0A0E" w14:textId="7025C41E" w:rsidR="003B1B68" w:rsidRDefault="00A41AA0">
      <w:pPr>
        <w:pStyle w:val="Verzeichnis1"/>
        <w:rPr>
          <w:rFonts w:asciiTheme="minorHAnsi" w:eastAsiaTheme="minorEastAsia" w:hAnsiTheme="minorHAnsi"/>
          <w:noProof/>
          <w:sz w:val="22"/>
          <w:lang w:eastAsia="de-CH"/>
        </w:rPr>
      </w:pPr>
      <w:hyperlink w:anchor="_Toc516126203" w:history="1">
        <w:r w:rsidR="003B1B68" w:rsidRPr="004B7868">
          <w:rPr>
            <w:rStyle w:val="Hyperlink"/>
            <w:noProof/>
          </w:rPr>
          <w:t>II.</w:t>
        </w:r>
        <w:r w:rsidR="003B1B68">
          <w:rPr>
            <w:rFonts w:asciiTheme="minorHAnsi" w:eastAsiaTheme="minorEastAsia" w:hAnsiTheme="minorHAnsi"/>
            <w:noProof/>
            <w:sz w:val="22"/>
            <w:lang w:eastAsia="de-CH"/>
          </w:rPr>
          <w:tab/>
        </w:r>
        <w:r w:rsidR="003B1B68" w:rsidRPr="004B7868">
          <w:rPr>
            <w:rStyle w:val="Hyperlink"/>
            <w:noProof/>
          </w:rPr>
          <w:t>Kompetenzbereiche des Lehrplans 21</w:t>
        </w:r>
        <w:r w:rsidR="003B1B68">
          <w:rPr>
            <w:noProof/>
            <w:webHidden/>
          </w:rPr>
          <w:tab/>
        </w:r>
        <w:r w:rsidR="003B1B68">
          <w:rPr>
            <w:noProof/>
            <w:webHidden/>
          </w:rPr>
          <w:fldChar w:fldCharType="begin"/>
        </w:r>
        <w:r w:rsidR="003B1B68">
          <w:rPr>
            <w:noProof/>
            <w:webHidden/>
          </w:rPr>
          <w:instrText xml:space="preserve"> PAGEREF _Toc516126203 \h </w:instrText>
        </w:r>
        <w:r w:rsidR="003B1B68">
          <w:rPr>
            <w:noProof/>
            <w:webHidden/>
          </w:rPr>
        </w:r>
        <w:r w:rsidR="003B1B68">
          <w:rPr>
            <w:noProof/>
            <w:webHidden/>
          </w:rPr>
          <w:fldChar w:fldCharType="separate"/>
        </w:r>
        <w:r w:rsidR="003B1B68">
          <w:rPr>
            <w:noProof/>
            <w:webHidden/>
          </w:rPr>
          <w:t>10</w:t>
        </w:r>
        <w:r w:rsidR="003B1B68">
          <w:rPr>
            <w:noProof/>
            <w:webHidden/>
          </w:rPr>
          <w:fldChar w:fldCharType="end"/>
        </w:r>
      </w:hyperlink>
    </w:p>
    <w:p w14:paraId="2AFD8B7C" w14:textId="6A86E691" w:rsidR="003B1B68" w:rsidRDefault="00A41AA0">
      <w:pPr>
        <w:pStyle w:val="Verzeichnis2"/>
        <w:tabs>
          <w:tab w:val="left" w:pos="1389"/>
        </w:tabs>
        <w:rPr>
          <w:rFonts w:asciiTheme="minorHAnsi" w:eastAsiaTheme="minorEastAsia" w:hAnsiTheme="minorHAnsi"/>
          <w:sz w:val="22"/>
          <w:lang w:eastAsia="de-CH"/>
        </w:rPr>
      </w:pPr>
      <w:hyperlink w:anchor="_Toc516126204" w:history="1">
        <w:r w:rsidR="003B1B68" w:rsidRPr="004B7868">
          <w:rPr>
            <w:rStyle w:val="Hyperlink"/>
          </w:rPr>
          <w:t>1.</w:t>
        </w:r>
        <w:r w:rsidR="003B1B68">
          <w:rPr>
            <w:rFonts w:asciiTheme="minorHAnsi" w:eastAsiaTheme="minorEastAsia" w:hAnsiTheme="minorHAnsi"/>
            <w:sz w:val="22"/>
            <w:lang w:eastAsia="de-CH"/>
          </w:rPr>
          <w:tab/>
        </w:r>
        <w:r w:rsidR="003B1B68" w:rsidRPr="004B7868">
          <w:rPr>
            <w:rStyle w:val="Hyperlink"/>
          </w:rPr>
          <w:t>Bewegen im Wasser</w:t>
        </w:r>
        <w:r w:rsidR="003B1B68">
          <w:rPr>
            <w:webHidden/>
          </w:rPr>
          <w:tab/>
        </w:r>
        <w:r w:rsidR="003B1B68">
          <w:rPr>
            <w:webHidden/>
          </w:rPr>
          <w:fldChar w:fldCharType="begin"/>
        </w:r>
        <w:r w:rsidR="003B1B68">
          <w:rPr>
            <w:webHidden/>
          </w:rPr>
          <w:instrText xml:space="preserve"> PAGEREF _Toc516126204 \h </w:instrText>
        </w:r>
        <w:r w:rsidR="003B1B68">
          <w:rPr>
            <w:webHidden/>
          </w:rPr>
        </w:r>
        <w:r w:rsidR="003B1B68">
          <w:rPr>
            <w:webHidden/>
          </w:rPr>
          <w:fldChar w:fldCharType="separate"/>
        </w:r>
        <w:r w:rsidR="003B1B68">
          <w:rPr>
            <w:webHidden/>
          </w:rPr>
          <w:t>10</w:t>
        </w:r>
        <w:r w:rsidR="003B1B68">
          <w:rPr>
            <w:webHidden/>
          </w:rPr>
          <w:fldChar w:fldCharType="end"/>
        </w:r>
      </w:hyperlink>
    </w:p>
    <w:p w14:paraId="5BDCEA10" w14:textId="6252E30A" w:rsidR="003B1B68" w:rsidRDefault="00A41AA0">
      <w:pPr>
        <w:pStyle w:val="Verzeichnis3"/>
        <w:tabs>
          <w:tab w:val="left" w:pos="2013"/>
        </w:tabs>
        <w:rPr>
          <w:rFonts w:asciiTheme="minorHAnsi" w:eastAsiaTheme="minorEastAsia" w:hAnsiTheme="minorHAnsi"/>
          <w:noProof/>
          <w:sz w:val="22"/>
          <w:lang w:eastAsia="de-CH"/>
        </w:rPr>
      </w:pPr>
      <w:hyperlink w:anchor="_Toc516126205" w:history="1">
        <w:r w:rsidR="003B1B68" w:rsidRPr="004B7868">
          <w:rPr>
            <w:rStyle w:val="Hyperlink"/>
            <w:noProof/>
          </w:rPr>
          <w:t>1.1</w:t>
        </w:r>
        <w:r w:rsidR="003B1B68">
          <w:rPr>
            <w:rFonts w:asciiTheme="minorHAnsi" w:eastAsiaTheme="minorEastAsia" w:hAnsiTheme="minorHAnsi"/>
            <w:noProof/>
            <w:sz w:val="22"/>
            <w:lang w:eastAsia="de-CH"/>
          </w:rPr>
          <w:tab/>
        </w:r>
        <w:r w:rsidR="003B1B68" w:rsidRPr="004B7868">
          <w:rPr>
            <w:rStyle w:val="Hyperlink"/>
            <w:noProof/>
          </w:rPr>
          <w:t>Schwimmen, ins Wasser springen und Tauchen</w:t>
        </w:r>
        <w:r w:rsidR="003B1B68">
          <w:rPr>
            <w:noProof/>
            <w:webHidden/>
          </w:rPr>
          <w:tab/>
        </w:r>
        <w:r w:rsidR="003B1B68">
          <w:rPr>
            <w:noProof/>
            <w:webHidden/>
          </w:rPr>
          <w:fldChar w:fldCharType="begin"/>
        </w:r>
        <w:r w:rsidR="003B1B68">
          <w:rPr>
            <w:noProof/>
            <w:webHidden/>
          </w:rPr>
          <w:instrText xml:space="preserve"> PAGEREF _Toc516126205 \h </w:instrText>
        </w:r>
        <w:r w:rsidR="003B1B68">
          <w:rPr>
            <w:noProof/>
            <w:webHidden/>
          </w:rPr>
        </w:r>
        <w:r w:rsidR="003B1B68">
          <w:rPr>
            <w:noProof/>
            <w:webHidden/>
          </w:rPr>
          <w:fldChar w:fldCharType="separate"/>
        </w:r>
        <w:r w:rsidR="003B1B68">
          <w:rPr>
            <w:noProof/>
            <w:webHidden/>
          </w:rPr>
          <w:t>10</w:t>
        </w:r>
        <w:r w:rsidR="003B1B68">
          <w:rPr>
            <w:noProof/>
            <w:webHidden/>
          </w:rPr>
          <w:fldChar w:fldCharType="end"/>
        </w:r>
      </w:hyperlink>
    </w:p>
    <w:p w14:paraId="450C55BB" w14:textId="1E343DB0" w:rsidR="003B1B68" w:rsidRDefault="00A41AA0">
      <w:pPr>
        <w:pStyle w:val="Verzeichnis2"/>
        <w:tabs>
          <w:tab w:val="left" w:pos="1389"/>
        </w:tabs>
        <w:rPr>
          <w:rFonts w:asciiTheme="minorHAnsi" w:eastAsiaTheme="minorEastAsia" w:hAnsiTheme="minorHAnsi"/>
          <w:sz w:val="22"/>
          <w:lang w:eastAsia="de-CH"/>
        </w:rPr>
      </w:pPr>
      <w:hyperlink w:anchor="_Toc516126206" w:history="1">
        <w:r w:rsidR="003B1B68" w:rsidRPr="004B7868">
          <w:rPr>
            <w:rStyle w:val="Hyperlink"/>
          </w:rPr>
          <w:t>2.</w:t>
        </w:r>
        <w:r w:rsidR="003B1B68">
          <w:rPr>
            <w:rFonts w:asciiTheme="minorHAnsi" w:eastAsiaTheme="minorEastAsia" w:hAnsiTheme="minorHAnsi"/>
            <w:sz w:val="22"/>
            <w:lang w:eastAsia="de-CH"/>
          </w:rPr>
          <w:tab/>
        </w:r>
        <w:r w:rsidR="003B1B68" w:rsidRPr="004B7868">
          <w:rPr>
            <w:rStyle w:val="Hyperlink"/>
          </w:rPr>
          <w:t>Laufen, Springen, Werfen</w:t>
        </w:r>
        <w:r w:rsidR="003B1B68">
          <w:rPr>
            <w:webHidden/>
          </w:rPr>
          <w:tab/>
        </w:r>
        <w:r w:rsidR="003B1B68">
          <w:rPr>
            <w:webHidden/>
          </w:rPr>
          <w:fldChar w:fldCharType="begin"/>
        </w:r>
        <w:r w:rsidR="003B1B68">
          <w:rPr>
            <w:webHidden/>
          </w:rPr>
          <w:instrText xml:space="preserve"> PAGEREF _Toc516126206 \h </w:instrText>
        </w:r>
        <w:r w:rsidR="003B1B68">
          <w:rPr>
            <w:webHidden/>
          </w:rPr>
        </w:r>
        <w:r w:rsidR="003B1B68">
          <w:rPr>
            <w:webHidden/>
          </w:rPr>
          <w:fldChar w:fldCharType="separate"/>
        </w:r>
        <w:r w:rsidR="003B1B68">
          <w:rPr>
            <w:webHidden/>
          </w:rPr>
          <w:t>13</w:t>
        </w:r>
        <w:r w:rsidR="003B1B68">
          <w:rPr>
            <w:webHidden/>
          </w:rPr>
          <w:fldChar w:fldCharType="end"/>
        </w:r>
      </w:hyperlink>
    </w:p>
    <w:p w14:paraId="0541D2AF" w14:textId="3A2F0A7D" w:rsidR="003B1B68" w:rsidRDefault="00A41AA0">
      <w:pPr>
        <w:pStyle w:val="Verzeichnis3"/>
        <w:tabs>
          <w:tab w:val="left" w:pos="2013"/>
        </w:tabs>
        <w:rPr>
          <w:rFonts w:asciiTheme="minorHAnsi" w:eastAsiaTheme="minorEastAsia" w:hAnsiTheme="minorHAnsi"/>
          <w:noProof/>
          <w:sz w:val="22"/>
          <w:lang w:eastAsia="de-CH"/>
        </w:rPr>
      </w:pPr>
      <w:hyperlink w:anchor="_Toc516126207" w:history="1">
        <w:r w:rsidR="003B1B68" w:rsidRPr="004B7868">
          <w:rPr>
            <w:rStyle w:val="Hyperlink"/>
            <w:noProof/>
          </w:rPr>
          <w:t>2.1</w:t>
        </w:r>
        <w:r w:rsidR="003B1B68">
          <w:rPr>
            <w:rFonts w:asciiTheme="minorHAnsi" w:eastAsiaTheme="minorEastAsia" w:hAnsiTheme="minorHAnsi"/>
            <w:noProof/>
            <w:sz w:val="22"/>
            <w:lang w:eastAsia="de-CH"/>
          </w:rPr>
          <w:tab/>
        </w:r>
        <w:r w:rsidR="003B1B68" w:rsidRPr="004B7868">
          <w:rPr>
            <w:rStyle w:val="Hyperlink"/>
            <w:noProof/>
          </w:rPr>
          <w:t>Laufen: Orientierungslaufen &amp; Geländelauf</w:t>
        </w:r>
        <w:r w:rsidR="003B1B68">
          <w:rPr>
            <w:noProof/>
            <w:webHidden/>
          </w:rPr>
          <w:tab/>
        </w:r>
        <w:r w:rsidR="003B1B68">
          <w:rPr>
            <w:noProof/>
            <w:webHidden/>
          </w:rPr>
          <w:fldChar w:fldCharType="begin"/>
        </w:r>
        <w:r w:rsidR="003B1B68">
          <w:rPr>
            <w:noProof/>
            <w:webHidden/>
          </w:rPr>
          <w:instrText xml:space="preserve"> PAGEREF _Toc516126207 \h </w:instrText>
        </w:r>
        <w:r w:rsidR="003B1B68">
          <w:rPr>
            <w:noProof/>
            <w:webHidden/>
          </w:rPr>
        </w:r>
        <w:r w:rsidR="003B1B68">
          <w:rPr>
            <w:noProof/>
            <w:webHidden/>
          </w:rPr>
          <w:fldChar w:fldCharType="separate"/>
        </w:r>
        <w:r w:rsidR="003B1B68">
          <w:rPr>
            <w:noProof/>
            <w:webHidden/>
          </w:rPr>
          <w:t>13</w:t>
        </w:r>
        <w:r w:rsidR="003B1B68">
          <w:rPr>
            <w:noProof/>
            <w:webHidden/>
          </w:rPr>
          <w:fldChar w:fldCharType="end"/>
        </w:r>
      </w:hyperlink>
    </w:p>
    <w:p w14:paraId="493C3EB1" w14:textId="3BD76307" w:rsidR="003B1B68" w:rsidRDefault="00A41AA0">
      <w:pPr>
        <w:pStyle w:val="Verzeichnis3"/>
        <w:tabs>
          <w:tab w:val="left" w:pos="2013"/>
        </w:tabs>
        <w:rPr>
          <w:rFonts w:asciiTheme="minorHAnsi" w:eastAsiaTheme="minorEastAsia" w:hAnsiTheme="minorHAnsi"/>
          <w:noProof/>
          <w:sz w:val="22"/>
          <w:lang w:eastAsia="de-CH"/>
        </w:rPr>
      </w:pPr>
      <w:hyperlink w:anchor="_Toc516126208" w:history="1">
        <w:r w:rsidR="003B1B68" w:rsidRPr="004B7868">
          <w:rPr>
            <w:rStyle w:val="Hyperlink"/>
            <w:noProof/>
          </w:rPr>
          <w:t>2.2</w:t>
        </w:r>
        <w:r w:rsidR="003B1B68">
          <w:rPr>
            <w:rFonts w:asciiTheme="minorHAnsi" w:eastAsiaTheme="minorEastAsia" w:hAnsiTheme="minorHAnsi"/>
            <w:noProof/>
            <w:sz w:val="22"/>
            <w:lang w:eastAsia="de-CH"/>
          </w:rPr>
          <w:tab/>
        </w:r>
        <w:r w:rsidR="003B1B68" w:rsidRPr="004B7868">
          <w:rPr>
            <w:rStyle w:val="Hyperlink"/>
            <w:noProof/>
          </w:rPr>
          <w:t>Laufen: schnell Laufen</w:t>
        </w:r>
        <w:r w:rsidR="003B1B68">
          <w:rPr>
            <w:noProof/>
            <w:webHidden/>
          </w:rPr>
          <w:tab/>
        </w:r>
        <w:r w:rsidR="003B1B68">
          <w:rPr>
            <w:noProof/>
            <w:webHidden/>
          </w:rPr>
          <w:fldChar w:fldCharType="begin"/>
        </w:r>
        <w:r w:rsidR="003B1B68">
          <w:rPr>
            <w:noProof/>
            <w:webHidden/>
          </w:rPr>
          <w:instrText xml:space="preserve"> PAGEREF _Toc516126208 \h </w:instrText>
        </w:r>
        <w:r w:rsidR="003B1B68">
          <w:rPr>
            <w:noProof/>
            <w:webHidden/>
          </w:rPr>
        </w:r>
        <w:r w:rsidR="003B1B68">
          <w:rPr>
            <w:noProof/>
            <w:webHidden/>
          </w:rPr>
          <w:fldChar w:fldCharType="separate"/>
        </w:r>
        <w:r w:rsidR="003B1B68">
          <w:rPr>
            <w:noProof/>
            <w:webHidden/>
          </w:rPr>
          <w:t>14</w:t>
        </w:r>
        <w:r w:rsidR="003B1B68">
          <w:rPr>
            <w:noProof/>
            <w:webHidden/>
          </w:rPr>
          <w:fldChar w:fldCharType="end"/>
        </w:r>
      </w:hyperlink>
    </w:p>
    <w:p w14:paraId="273DF235" w14:textId="17C37239" w:rsidR="003B1B68" w:rsidRDefault="00A41AA0">
      <w:pPr>
        <w:pStyle w:val="Verzeichnis3"/>
        <w:tabs>
          <w:tab w:val="left" w:pos="2013"/>
        </w:tabs>
        <w:rPr>
          <w:rFonts w:asciiTheme="minorHAnsi" w:eastAsiaTheme="minorEastAsia" w:hAnsiTheme="minorHAnsi"/>
          <w:noProof/>
          <w:sz w:val="22"/>
          <w:lang w:eastAsia="de-CH"/>
        </w:rPr>
      </w:pPr>
      <w:hyperlink w:anchor="_Toc516126209" w:history="1">
        <w:r w:rsidR="003B1B68" w:rsidRPr="004B7868">
          <w:rPr>
            <w:rStyle w:val="Hyperlink"/>
            <w:noProof/>
          </w:rPr>
          <w:t>2.3</w:t>
        </w:r>
        <w:r w:rsidR="003B1B68">
          <w:rPr>
            <w:rFonts w:asciiTheme="minorHAnsi" w:eastAsiaTheme="minorEastAsia" w:hAnsiTheme="minorHAnsi"/>
            <w:noProof/>
            <w:sz w:val="22"/>
            <w:lang w:eastAsia="de-CH"/>
          </w:rPr>
          <w:tab/>
        </w:r>
        <w:r w:rsidR="003B1B68" w:rsidRPr="004B7868">
          <w:rPr>
            <w:rStyle w:val="Hyperlink"/>
            <w:noProof/>
          </w:rPr>
          <w:t>Laufen: lange Laufen</w:t>
        </w:r>
        <w:r w:rsidR="003B1B68">
          <w:rPr>
            <w:noProof/>
            <w:webHidden/>
          </w:rPr>
          <w:tab/>
        </w:r>
        <w:r w:rsidR="003B1B68">
          <w:rPr>
            <w:noProof/>
            <w:webHidden/>
          </w:rPr>
          <w:fldChar w:fldCharType="begin"/>
        </w:r>
        <w:r w:rsidR="003B1B68">
          <w:rPr>
            <w:noProof/>
            <w:webHidden/>
          </w:rPr>
          <w:instrText xml:space="preserve"> PAGEREF _Toc516126209 \h </w:instrText>
        </w:r>
        <w:r w:rsidR="003B1B68">
          <w:rPr>
            <w:noProof/>
            <w:webHidden/>
          </w:rPr>
        </w:r>
        <w:r w:rsidR="003B1B68">
          <w:rPr>
            <w:noProof/>
            <w:webHidden/>
          </w:rPr>
          <w:fldChar w:fldCharType="separate"/>
        </w:r>
        <w:r w:rsidR="003B1B68">
          <w:rPr>
            <w:noProof/>
            <w:webHidden/>
          </w:rPr>
          <w:t>15</w:t>
        </w:r>
        <w:r w:rsidR="003B1B68">
          <w:rPr>
            <w:noProof/>
            <w:webHidden/>
          </w:rPr>
          <w:fldChar w:fldCharType="end"/>
        </w:r>
      </w:hyperlink>
    </w:p>
    <w:p w14:paraId="0E818FEF" w14:textId="65879B7E" w:rsidR="003B1B68" w:rsidRDefault="00A41AA0">
      <w:pPr>
        <w:pStyle w:val="Verzeichnis3"/>
        <w:tabs>
          <w:tab w:val="left" w:pos="2013"/>
        </w:tabs>
        <w:rPr>
          <w:rFonts w:asciiTheme="minorHAnsi" w:eastAsiaTheme="minorEastAsia" w:hAnsiTheme="minorHAnsi"/>
          <w:noProof/>
          <w:sz w:val="22"/>
          <w:lang w:eastAsia="de-CH"/>
        </w:rPr>
      </w:pPr>
      <w:hyperlink w:anchor="_Toc516126210" w:history="1">
        <w:r w:rsidR="003B1B68" w:rsidRPr="004B7868">
          <w:rPr>
            <w:rStyle w:val="Hyperlink"/>
            <w:noProof/>
          </w:rPr>
          <w:t>2.4</w:t>
        </w:r>
        <w:r w:rsidR="003B1B68">
          <w:rPr>
            <w:rFonts w:asciiTheme="minorHAnsi" w:eastAsiaTheme="minorEastAsia" w:hAnsiTheme="minorHAnsi"/>
            <w:noProof/>
            <w:sz w:val="22"/>
            <w:lang w:eastAsia="de-CH"/>
          </w:rPr>
          <w:tab/>
        </w:r>
        <w:r w:rsidR="003B1B68" w:rsidRPr="004B7868">
          <w:rPr>
            <w:rStyle w:val="Hyperlink"/>
            <w:noProof/>
          </w:rPr>
          <w:t>Springen</w:t>
        </w:r>
        <w:r w:rsidR="003B1B68">
          <w:rPr>
            <w:noProof/>
            <w:webHidden/>
          </w:rPr>
          <w:tab/>
        </w:r>
        <w:r w:rsidR="003B1B68">
          <w:rPr>
            <w:noProof/>
            <w:webHidden/>
          </w:rPr>
          <w:fldChar w:fldCharType="begin"/>
        </w:r>
        <w:r w:rsidR="003B1B68">
          <w:rPr>
            <w:noProof/>
            <w:webHidden/>
          </w:rPr>
          <w:instrText xml:space="preserve"> PAGEREF _Toc516126210 \h </w:instrText>
        </w:r>
        <w:r w:rsidR="003B1B68">
          <w:rPr>
            <w:noProof/>
            <w:webHidden/>
          </w:rPr>
        </w:r>
        <w:r w:rsidR="003B1B68">
          <w:rPr>
            <w:noProof/>
            <w:webHidden/>
          </w:rPr>
          <w:fldChar w:fldCharType="separate"/>
        </w:r>
        <w:r w:rsidR="003B1B68">
          <w:rPr>
            <w:noProof/>
            <w:webHidden/>
          </w:rPr>
          <w:t>16</w:t>
        </w:r>
        <w:r w:rsidR="003B1B68">
          <w:rPr>
            <w:noProof/>
            <w:webHidden/>
          </w:rPr>
          <w:fldChar w:fldCharType="end"/>
        </w:r>
      </w:hyperlink>
    </w:p>
    <w:p w14:paraId="1B7B6B8A" w14:textId="6309662A" w:rsidR="003B1B68" w:rsidRDefault="00A41AA0">
      <w:pPr>
        <w:pStyle w:val="Verzeichnis3"/>
        <w:tabs>
          <w:tab w:val="left" w:pos="2013"/>
        </w:tabs>
        <w:rPr>
          <w:rFonts w:asciiTheme="minorHAnsi" w:eastAsiaTheme="minorEastAsia" w:hAnsiTheme="minorHAnsi"/>
          <w:noProof/>
          <w:sz w:val="22"/>
          <w:lang w:eastAsia="de-CH"/>
        </w:rPr>
      </w:pPr>
      <w:hyperlink w:anchor="_Toc516126211" w:history="1">
        <w:r w:rsidR="003B1B68" w:rsidRPr="004B7868">
          <w:rPr>
            <w:rStyle w:val="Hyperlink"/>
            <w:noProof/>
          </w:rPr>
          <w:t>2.5</w:t>
        </w:r>
        <w:r w:rsidR="003B1B68">
          <w:rPr>
            <w:rFonts w:asciiTheme="minorHAnsi" w:eastAsiaTheme="minorEastAsia" w:hAnsiTheme="minorHAnsi"/>
            <w:noProof/>
            <w:sz w:val="22"/>
            <w:lang w:eastAsia="de-CH"/>
          </w:rPr>
          <w:tab/>
        </w:r>
        <w:r w:rsidR="003B1B68" w:rsidRPr="004B7868">
          <w:rPr>
            <w:rStyle w:val="Hyperlink"/>
            <w:noProof/>
          </w:rPr>
          <w:t>Werfen</w:t>
        </w:r>
        <w:r w:rsidR="003B1B68">
          <w:rPr>
            <w:noProof/>
            <w:webHidden/>
          </w:rPr>
          <w:tab/>
        </w:r>
        <w:r w:rsidR="003B1B68">
          <w:rPr>
            <w:noProof/>
            <w:webHidden/>
          </w:rPr>
          <w:fldChar w:fldCharType="begin"/>
        </w:r>
        <w:r w:rsidR="003B1B68">
          <w:rPr>
            <w:noProof/>
            <w:webHidden/>
          </w:rPr>
          <w:instrText xml:space="preserve"> PAGEREF _Toc516126211 \h </w:instrText>
        </w:r>
        <w:r w:rsidR="003B1B68">
          <w:rPr>
            <w:noProof/>
            <w:webHidden/>
          </w:rPr>
        </w:r>
        <w:r w:rsidR="003B1B68">
          <w:rPr>
            <w:noProof/>
            <w:webHidden/>
          </w:rPr>
          <w:fldChar w:fldCharType="separate"/>
        </w:r>
        <w:r w:rsidR="003B1B68">
          <w:rPr>
            <w:noProof/>
            <w:webHidden/>
          </w:rPr>
          <w:t>18</w:t>
        </w:r>
        <w:r w:rsidR="003B1B68">
          <w:rPr>
            <w:noProof/>
            <w:webHidden/>
          </w:rPr>
          <w:fldChar w:fldCharType="end"/>
        </w:r>
      </w:hyperlink>
    </w:p>
    <w:p w14:paraId="68D94AF2" w14:textId="7B6D8835" w:rsidR="003B1B68" w:rsidRDefault="00A41AA0">
      <w:pPr>
        <w:pStyle w:val="Verzeichnis2"/>
        <w:tabs>
          <w:tab w:val="left" w:pos="1389"/>
        </w:tabs>
        <w:rPr>
          <w:rFonts w:asciiTheme="minorHAnsi" w:eastAsiaTheme="minorEastAsia" w:hAnsiTheme="minorHAnsi"/>
          <w:sz w:val="22"/>
          <w:lang w:eastAsia="de-CH"/>
        </w:rPr>
      </w:pPr>
      <w:hyperlink w:anchor="_Toc516126212" w:history="1">
        <w:r w:rsidR="003B1B68" w:rsidRPr="004B7868">
          <w:rPr>
            <w:rStyle w:val="Hyperlink"/>
          </w:rPr>
          <w:t>3.</w:t>
        </w:r>
        <w:r w:rsidR="003B1B68">
          <w:rPr>
            <w:rFonts w:asciiTheme="minorHAnsi" w:eastAsiaTheme="minorEastAsia" w:hAnsiTheme="minorHAnsi"/>
            <w:sz w:val="22"/>
            <w:lang w:eastAsia="de-CH"/>
          </w:rPr>
          <w:tab/>
        </w:r>
        <w:r w:rsidR="003B1B68" w:rsidRPr="004B7868">
          <w:rPr>
            <w:rStyle w:val="Hyperlink"/>
          </w:rPr>
          <w:t>Bewegen an Geräten</w:t>
        </w:r>
        <w:r w:rsidR="003B1B68">
          <w:rPr>
            <w:webHidden/>
          </w:rPr>
          <w:tab/>
        </w:r>
        <w:r w:rsidR="003B1B68">
          <w:rPr>
            <w:webHidden/>
          </w:rPr>
          <w:fldChar w:fldCharType="begin"/>
        </w:r>
        <w:r w:rsidR="003B1B68">
          <w:rPr>
            <w:webHidden/>
          </w:rPr>
          <w:instrText xml:space="preserve"> PAGEREF _Toc516126212 \h </w:instrText>
        </w:r>
        <w:r w:rsidR="003B1B68">
          <w:rPr>
            <w:webHidden/>
          </w:rPr>
        </w:r>
        <w:r w:rsidR="003B1B68">
          <w:rPr>
            <w:webHidden/>
          </w:rPr>
          <w:fldChar w:fldCharType="separate"/>
        </w:r>
        <w:r w:rsidR="003B1B68">
          <w:rPr>
            <w:webHidden/>
          </w:rPr>
          <w:t>19</w:t>
        </w:r>
        <w:r w:rsidR="003B1B68">
          <w:rPr>
            <w:webHidden/>
          </w:rPr>
          <w:fldChar w:fldCharType="end"/>
        </w:r>
      </w:hyperlink>
    </w:p>
    <w:p w14:paraId="731D207E" w14:textId="72E20C7E" w:rsidR="003B1B68" w:rsidRDefault="00A41AA0">
      <w:pPr>
        <w:pStyle w:val="Verzeichnis3"/>
        <w:tabs>
          <w:tab w:val="left" w:pos="2013"/>
        </w:tabs>
        <w:rPr>
          <w:rFonts w:asciiTheme="minorHAnsi" w:eastAsiaTheme="minorEastAsia" w:hAnsiTheme="minorHAnsi"/>
          <w:noProof/>
          <w:sz w:val="22"/>
          <w:lang w:eastAsia="de-CH"/>
        </w:rPr>
      </w:pPr>
      <w:hyperlink w:anchor="_Toc516126213" w:history="1">
        <w:r w:rsidR="003B1B68" w:rsidRPr="004B7868">
          <w:rPr>
            <w:rStyle w:val="Hyperlink"/>
            <w:noProof/>
          </w:rPr>
          <w:t>3.1</w:t>
        </w:r>
        <w:r w:rsidR="003B1B68">
          <w:rPr>
            <w:rFonts w:asciiTheme="minorHAnsi" w:eastAsiaTheme="minorEastAsia" w:hAnsiTheme="minorHAnsi"/>
            <w:noProof/>
            <w:sz w:val="22"/>
            <w:lang w:eastAsia="de-CH"/>
          </w:rPr>
          <w:tab/>
        </w:r>
        <w:r w:rsidR="003B1B68" w:rsidRPr="004B7868">
          <w:rPr>
            <w:rStyle w:val="Hyperlink"/>
            <w:noProof/>
          </w:rPr>
          <w:t>Bewegen an konventionellen Turngeräten</w:t>
        </w:r>
        <w:r w:rsidR="003B1B68">
          <w:rPr>
            <w:noProof/>
            <w:webHidden/>
          </w:rPr>
          <w:tab/>
        </w:r>
        <w:r w:rsidR="003B1B68">
          <w:rPr>
            <w:noProof/>
            <w:webHidden/>
          </w:rPr>
          <w:fldChar w:fldCharType="begin"/>
        </w:r>
        <w:r w:rsidR="003B1B68">
          <w:rPr>
            <w:noProof/>
            <w:webHidden/>
          </w:rPr>
          <w:instrText xml:space="preserve"> PAGEREF _Toc516126213 \h </w:instrText>
        </w:r>
        <w:r w:rsidR="003B1B68">
          <w:rPr>
            <w:noProof/>
            <w:webHidden/>
          </w:rPr>
        </w:r>
        <w:r w:rsidR="003B1B68">
          <w:rPr>
            <w:noProof/>
            <w:webHidden/>
          </w:rPr>
          <w:fldChar w:fldCharType="separate"/>
        </w:r>
        <w:r w:rsidR="003B1B68">
          <w:rPr>
            <w:noProof/>
            <w:webHidden/>
          </w:rPr>
          <w:t>19</w:t>
        </w:r>
        <w:r w:rsidR="003B1B68">
          <w:rPr>
            <w:noProof/>
            <w:webHidden/>
          </w:rPr>
          <w:fldChar w:fldCharType="end"/>
        </w:r>
      </w:hyperlink>
    </w:p>
    <w:p w14:paraId="3F748845" w14:textId="54474727" w:rsidR="003B1B68" w:rsidRDefault="00A41AA0">
      <w:pPr>
        <w:pStyle w:val="Verzeichnis3"/>
        <w:tabs>
          <w:tab w:val="left" w:pos="2013"/>
        </w:tabs>
        <w:rPr>
          <w:rFonts w:asciiTheme="minorHAnsi" w:eastAsiaTheme="minorEastAsia" w:hAnsiTheme="minorHAnsi"/>
          <w:noProof/>
          <w:sz w:val="22"/>
          <w:lang w:eastAsia="de-CH"/>
        </w:rPr>
      </w:pPr>
      <w:hyperlink w:anchor="_Toc516126214" w:history="1">
        <w:r w:rsidR="003B1B68" w:rsidRPr="004B7868">
          <w:rPr>
            <w:rStyle w:val="Hyperlink"/>
            <w:noProof/>
          </w:rPr>
          <w:t>3.2</w:t>
        </w:r>
        <w:r w:rsidR="003B1B68">
          <w:rPr>
            <w:rFonts w:asciiTheme="minorHAnsi" w:eastAsiaTheme="minorEastAsia" w:hAnsiTheme="minorHAnsi"/>
            <w:noProof/>
            <w:sz w:val="22"/>
            <w:lang w:eastAsia="de-CH"/>
          </w:rPr>
          <w:tab/>
        </w:r>
        <w:r w:rsidR="003B1B68" w:rsidRPr="004B7868">
          <w:rPr>
            <w:rStyle w:val="Hyperlink"/>
            <w:noProof/>
          </w:rPr>
          <w:t>Grosses Trampolin</w:t>
        </w:r>
        <w:r w:rsidR="003B1B68">
          <w:rPr>
            <w:noProof/>
            <w:webHidden/>
          </w:rPr>
          <w:tab/>
        </w:r>
        <w:r w:rsidR="003B1B68">
          <w:rPr>
            <w:noProof/>
            <w:webHidden/>
          </w:rPr>
          <w:fldChar w:fldCharType="begin"/>
        </w:r>
        <w:r w:rsidR="003B1B68">
          <w:rPr>
            <w:noProof/>
            <w:webHidden/>
          </w:rPr>
          <w:instrText xml:space="preserve"> PAGEREF _Toc516126214 \h </w:instrText>
        </w:r>
        <w:r w:rsidR="003B1B68">
          <w:rPr>
            <w:noProof/>
            <w:webHidden/>
          </w:rPr>
        </w:r>
        <w:r w:rsidR="003B1B68">
          <w:rPr>
            <w:noProof/>
            <w:webHidden/>
          </w:rPr>
          <w:fldChar w:fldCharType="separate"/>
        </w:r>
        <w:r w:rsidR="003B1B68">
          <w:rPr>
            <w:noProof/>
            <w:webHidden/>
          </w:rPr>
          <w:t>20</w:t>
        </w:r>
        <w:r w:rsidR="003B1B68">
          <w:rPr>
            <w:noProof/>
            <w:webHidden/>
          </w:rPr>
          <w:fldChar w:fldCharType="end"/>
        </w:r>
      </w:hyperlink>
    </w:p>
    <w:p w14:paraId="749C9AB3" w14:textId="39BB7223" w:rsidR="003B1B68" w:rsidRDefault="00A41AA0">
      <w:pPr>
        <w:pStyle w:val="Verzeichnis3"/>
        <w:tabs>
          <w:tab w:val="left" w:pos="2013"/>
        </w:tabs>
        <w:rPr>
          <w:rFonts w:asciiTheme="minorHAnsi" w:eastAsiaTheme="minorEastAsia" w:hAnsiTheme="minorHAnsi"/>
          <w:noProof/>
          <w:sz w:val="22"/>
          <w:lang w:eastAsia="de-CH"/>
        </w:rPr>
      </w:pPr>
      <w:hyperlink w:anchor="_Toc516126215" w:history="1">
        <w:r w:rsidR="003B1B68" w:rsidRPr="004B7868">
          <w:rPr>
            <w:rStyle w:val="Hyperlink"/>
            <w:noProof/>
          </w:rPr>
          <w:t>3.3</w:t>
        </w:r>
        <w:r w:rsidR="003B1B68">
          <w:rPr>
            <w:rFonts w:asciiTheme="minorHAnsi" w:eastAsiaTheme="minorEastAsia" w:hAnsiTheme="minorHAnsi"/>
            <w:noProof/>
            <w:sz w:val="22"/>
            <w:lang w:eastAsia="de-CH"/>
          </w:rPr>
          <w:tab/>
        </w:r>
        <w:r w:rsidR="003B1B68" w:rsidRPr="004B7868">
          <w:rPr>
            <w:rStyle w:val="Hyperlink"/>
            <w:noProof/>
          </w:rPr>
          <w:t>Toprope-Klettern indoor</w:t>
        </w:r>
        <w:r w:rsidR="003B1B68">
          <w:rPr>
            <w:noProof/>
            <w:webHidden/>
          </w:rPr>
          <w:tab/>
        </w:r>
        <w:r w:rsidR="003B1B68">
          <w:rPr>
            <w:noProof/>
            <w:webHidden/>
          </w:rPr>
          <w:fldChar w:fldCharType="begin"/>
        </w:r>
        <w:r w:rsidR="003B1B68">
          <w:rPr>
            <w:noProof/>
            <w:webHidden/>
          </w:rPr>
          <w:instrText xml:space="preserve"> PAGEREF _Toc516126215 \h </w:instrText>
        </w:r>
        <w:r w:rsidR="003B1B68">
          <w:rPr>
            <w:noProof/>
            <w:webHidden/>
          </w:rPr>
        </w:r>
        <w:r w:rsidR="003B1B68">
          <w:rPr>
            <w:noProof/>
            <w:webHidden/>
          </w:rPr>
          <w:fldChar w:fldCharType="separate"/>
        </w:r>
        <w:r w:rsidR="003B1B68">
          <w:rPr>
            <w:noProof/>
            <w:webHidden/>
          </w:rPr>
          <w:t>21</w:t>
        </w:r>
        <w:r w:rsidR="003B1B68">
          <w:rPr>
            <w:noProof/>
            <w:webHidden/>
          </w:rPr>
          <w:fldChar w:fldCharType="end"/>
        </w:r>
      </w:hyperlink>
    </w:p>
    <w:p w14:paraId="36E7CADA" w14:textId="2597125A" w:rsidR="003B1B68" w:rsidRDefault="00A41AA0">
      <w:pPr>
        <w:pStyle w:val="Verzeichnis3"/>
        <w:tabs>
          <w:tab w:val="left" w:pos="2013"/>
        </w:tabs>
        <w:rPr>
          <w:rFonts w:asciiTheme="minorHAnsi" w:eastAsiaTheme="minorEastAsia" w:hAnsiTheme="minorHAnsi"/>
          <w:noProof/>
          <w:sz w:val="22"/>
          <w:lang w:eastAsia="de-CH"/>
        </w:rPr>
      </w:pPr>
      <w:hyperlink w:anchor="_Toc516126216" w:history="1">
        <w:r w:rsidR="003B1B68" w:rsidRPr="004B7868">
          <w:rPr>
            <w:rStyle w:val="Hyperlink"/>
            <w:noProof/>
          </w:rPr>
          <w:t>3.4</w:t>
        </w:r>
        <w:r w:rsidR="003B1B68">
          <w:rPr>
            <w:rFonts w:asciiTheme="minorHAnsi" w:eastAsiaTheme="minorEastAsia" w:hAnsiTheme="minorHAnsi"/>
            <w:noProof/>
            <w:sz w:val="22"/>
            <w:lang w:eastAsia="de-CH"/>
          </w:rPr>
          <w:tab/>
        </w:r>
        <w:r w:rsidR="003B1B68" w:rsidRPr="004B7868">
          <w:rPr>
            <w:rStyle w:val="Hyperlink"/>
            <w:noProof/>
          </w:rPr>
          <w:t>Bouldern</w:t>
        </w:r>
        <w:r w:rsidR="003B1B68">
          <w:rPr>
            <w:noProof/>
            <w:webHidden/>
          </w:rPr>
          <w:tab/>
        </w:r>
        <w:r w:rsidR="003B1B68">
          <w:rPr>
            <w:noProof/>
            <w:webHidden/>
          </w:rPr>
          <w:fldChar w:fldCharType="begin"/>
        </w:r>
        <w:r w:rsidR="003B1B68">
          <w:rPr>
            <w:noProof/>
            <w:webHidden/>
          </w:rPr>
          <w:instrText xml:space="preserve"> PAGEREF _Toc516126216 \h </w:instrText>
        </w:r>
        <w:r w:rsidR="003B1B68">
          <w:rPr>
            <w:noProof/>
            <w:webHidden/>
          </w:rPr>
        </w:r>
        <w:r w:rsidR="003B1B68">
          <w:rPr>
            <w:noProof/>
            <w:webHidden/>
          </w:rPr>
          <w:fldChar w:fldCharType="separate"/>
        </w:r>
        <w:r w:rsidR="003B1B68">
          <w:rPr>
            <w:noProof/>
            <w:webHidden/>
          </w:rPr>
          <w:t>23</w:t>
        </w:r>
        <w:r w:rsidR="003B1B68">
          <w:rPr>
            <w:noProof/>
            <w:webHidden/>
          </w:rPr>
          <w:fldChar w:fldCharType="end"/>
        </w:r>
      </w:hyperlink>
    </w:p>
    <w:p w14:paraId="755DD08E" w14:textId="37328AF7" w:rsidR="003B1B68" w:rsidRDefault="00A41AA0">
      <w:pPr>
        <w:pStyle w:val="Verzeichnis3"/>
        <w:tabs>
          <w:tab w:val="left" w:pos="2013"/>
        </w:tabs>
        <w:rPr>
          <w:rFonts w:asciiTheme="minorHAnsi" w:eastAsiaTheme="minorEastAsia" w:hAnsiTheme="minorHAnsi"/>
          <w:noProof/>
          <w:sz w:val="22"/>
          <w:lang w:eastAsia="de-CH"/>
        </w:rPr>
      </w:pPr>
      <w:hyperlink w:anchor="_Toc516126217" w:history="1">
        <w:r w:rsidR="003B1B68" w:rsidRPr="004B7868">
          <w:rPr>
            <w:rStyle w:val="Hyperlink"/>
            <w:noProof/>
          </w:rPr>
          <w:t>3.5</w:t>
        </w:r>
        <w:r w:rsidR="003B1B68">
          <w:rPr>
            <w:rFonts w:asciiTheme="minorHAnsi" w:eastAsiaTheme="minorEastAsia" w:hAnsiTheme="minorHAnsi"/>
            <w:noProof/>
            <w:sz w:val="22"/>
            <w:lang w:eastAsia="de-CH"/>
          </w:rPr>
          <w:tab/>
        </w:r>
        <w:r w:rsidR="003B1B68" w:rsidRPr="004B7868">
          <w:rPr>
            <w:rStyle w:val="Hyperlink"/>
            <w:noProof/>
          </w:rPr>
          <w:t>Slackline</w:t>
        </w:r>
        <w:r w:rsidR="003B1B68">
          <w:rPr>
            <w:noProof/>
            <w:webHidden/>
          </w:rPr>
          <w:tab/>
        </w:r>
        <w:r w:rsidR="003B1B68">
          <w:rPr>
            <w:noProof/>
            <w:webHidden/>
          </w:rPr>
          <w:fldChar w:fldCharType="begin"/>
        </w:r>
        <w:r w:rsidR="003B1B68">
          <w:rPr>
            <w:noProof/>
            <w:webHidden/>
          </w:rPr>
          <w:instrText xml:space="preserve"> PAGEREF _Toc516126217 \h </w:instrText>
        </w:r>
        <w:r w:rsidR="003B1B68">
          <w:rPr>
            <w:noProof/>
            <w:webHidden/>
          </w:rPr>
        </w:r>
        <w:r w:rsidR="003B1B68">
          <w:rPr>
            <w:noProof/>
            <w:webHidden/>
          </w:rPr>
          <w:fldChar w:fldCharType="separate"/>
        </w:r>
        <w:r w:rsidR="003B1B68">
          <w:rPr>
            <w:noProof/>
            <w:webHidden/>
          </w:rPr>
          <w:t>25</w:t>
        </w:r>
        <w:r w:rsidR="003B1B68">
          <w:rPr>
            <w:noProof/>
            <w:webHidden/>
          </w:rPr>
          <w:fldChar w:fldCharType="end"/>
        </w:r>
      </w:hyperlink>
    </w:p>
    <w:p w14:paraId="2B16BCBE" w14:textId="1911751E" w:rsidR="003B1B68" w:rsidRDefault="00A41AA0">
      <w:pPr>
        <w:pStyle w:val="Verzeichnis3"/>
        <w:tabs>
          <w:tab w:val="left" w:pos="2013"/>
        </w:tabs>
        <w:rPr>
          <w:rFonts w:asciiTheme="minorHAnsi" w:eastAsiaTheme="minorEastAsia" w:hAnsiTheme="minorHAnsi"/>
          <w:noProof/>
          <w:sz w:val="22"/>
          <w:lang w:eastAsia="de-CH"/>
        </w:rPr>
      </w:pPr>
      <w:hyperlink w:anchor="_Toc516126218" w:history="1">
        <w:r w:rsidR="003B1B68" w:rsidRPr="004B7868">
          <w:rPr>
            <w:rStyle w:val="Hyperlink"/>
            <w:noProof/>
          </w:rPr>
          <w:t>3.6</w:t>
        </w:r>
        <w:r w:rsidR="003B1B68">
          <w:rPr>
            <w:rFonts w:asciiTheme="minorHAnsi" w:eastAsiaTheme="minorEastAsia" w:hAnsiTheme="minorHAnsi"/>
            <w:noProof/>
            <w:sz w:val="22"/>
            <w:lang w:eastAsia="de-CH"/>
          </w:rPr>
          <w:tab/>
        </w:r>
        <w:r w:rsidR="003B1B68" w:rsidRPr="004B7868">
          <w:rPr>
            <w:rStyle w:val="Hyperlink"/>
            <w:noProof/>
          </w:rPr>
          <w:t>Seilpark</w:t>
        </w:r>
        <w:r w:rsidR="003B1B68">
          <w:rPr>
            <w:noProof/>
            <w:webHidden/>
          </w:rPr>
          <w:tab/>
        </w:r>
        <w:r w:rsidR="003B1B68">
          <w:rPr>
            <w:noProof/>
            <w:webHidden/>
          </w:rPr>
          <w:fldChar w:fldCharType="begin"/>
        </w:r>
        <w:r w:rsidR="003B1B68">
          <w:rPr>
            <w:noProof/>
            <w:webHidden/>
          </w:rPr>
          <w:instrText xml:space="preserve"> PAGEREF _Toc516126218 \h </w:instrText>
        </w:r>
        <w:r w:rsidR="003B1B68">
          <w:rPr>
            <w:noProof/>
            <w:webHidden/>
          </w:rPr>
        </w:r>
        <w:r w:rsidR="003B1B68">
          <w:rPr>
            <w:noProof/>
            <w:webHidden/>
          </w:rPr>
          <w:fldChar w:fldCharType="separate"/>
        </w:r>
        <w:r w:rsidR="003B1B68">
          <w:rPr>
            <w:noProof/>
            <w:webHidden/>
          </w:rPr>
          <w:t>26</w:t>
        </w:r>
        <w:r w:rsidR="003B1B68">
          <w:rPr>
            <w:noProof/>
            <w:webHidden/>
          </w:rPr>
          <w:fldChar w:fldCharType="end"/>
        </w:r>
      </w:hyperlink>
    </w:p>
    <w:p w14:paraId="225380E5" w14:textId="29278CB2" w:rsidR="003B1B68" w:rsidRDefault="00A41AA0">
      <w:pPr>
        <w:pStyle w:val="Verzeichnis2"/>
        <w:tabs>
          <w:tab w:val="left" w:pos="1389"/>
        </w:tabs>
        <w:rPr>
          <w:rFonts w:asciiTheme="minorHAnsi" w:eastAsiaTheme="minorEastAsia" w:hAnsiTheme="minorHAnsi"/>
          <w:sz w:val="22"/>
          <w:lang w:eastAsia="de-CH"/>
        </w:rPr>
      </w:pPr>
      <w:hyperlink w:anchor="_Toc516126219" w:history="1">
        <w:r w:rsidR="003B1B68" w:rsidRPr="004B7868">
          <w:rPr>
            <w:rStyle w:val="Hyperlink"/>
          </w:rPr>
          <w:t>4.</w:t>
        </w:r>
        <w:r w:rsidR="003B1B68">
          <w:rPr>
            <w:rFonts w:asciiTheme="minorHAnsi" w:eastAsiaTheme="minorEastAsia" w:hAnsiTheme="minorHAnsi"/>
            <w:sz w:val="22"/>
            <w:lang w:eastAsia="de-CH"/>
          </w:rPr>
          <w:tab/>
        </w:r>
        <w:r w:rsidR="003B1B68" w:rsidRPr="004B7868">
          <w:rPr>
            <w:rStyle w:val="Hyperlink"/>
          </w:rPr>
          <w:t>Darstellen und Tanzen</w:t>
        </w:r>
        <w:r w:rsidR="003B1B68">
          <w:rPr>
            <w:webHidden/>
          </w:rPr>
          <w:tab/>
        </w:r>
        <w:r w:rsidR="003B1B68">
          <w:rPr>
            <w:webHidden/>
          </w:rPr>
          <w:fldChar w:fldCharType="begin"/>
        </w:r>
        <w:r w:rsidR="003B1B68">
          <w:rPr>
            <w:webHidden/>
          </w:rPr>
          <w:instrText xml:space="preserve"> PAGEREF _Toc516126219 \h </w:instrText>
        </w:r>
        <w:r w:rsidR="003B1B68">
          <w:rPr>
            <w:webHidden/>
          </w:rPr>
        </w:r>
        <w:r w:rsidR="003B1B68">
          <w:rPr>
            <w:webHidden/>
          </w:rPr>
          <w:fldChar w:fldCharType="separate"/>
        </w:r>
        <w:r w:rsidR="003B1B68">
          <w:rPr>
            <w:webHidden/>
          </w:rPr>
          <w:t>27</w:t>
        </w:r>
        <w:r w:rsidR="003B1B68">
          <w:rPr>
            <w:webHidden/>
          </w:rPr>
          <w:fldChar w:fldCharType="end"/>
        </w:r>
      </w:hyperlink>
    </w:p>
    <w:p w14:paraId="788489AF" w14:textId="60DF5AEE" w:rsidR="003B1B68" w:rsidRDefault="00A41AA0">
      <w:pPr>
        <w:pStyle w:val="Verzeichnis2"/>
        <w:tabs>
          <w:tab w:val="left" w:pos="1389"/>
        </w:tabs>
        <w:rPr>
          <w:rFonts w:asciiTheme="minorHAnsi" w:eastAsiaTheme="minorEastAsia" w:hAnsiTheme="minorHAnsi"/>
          <w:sz w:val="22"/>
          <w:lang w:eastAsia="de-CH"/>
        </w:rPr>
      </w:pPr>
      <w:hyperlink w:anchor="_Toc516126220" w:history="1">
        <w:r w:rsidR="003B1B68" w:rsidRPr="004B7868">
          <w:rPr>
            <w:rStyle w:val="Hyperlink"/>
          </w:rPr>
          <w:t>5.</w:t>
        </w:r>
        <w:r w:rsidR="003B1B68">
          <w:rPr>
            <w:rFonts w:asciiTheme="minorHAnsi" w:eastAsiaTheme="minorEastAsia" w:hAnsiTheme="minorHAnsi"/>
            <w:sz w:val="22"/>
            <w:lang w:eastAsia="de-CH"/>
          </w:rPr>
          <w:tab/>
        </w:r>
        <w:r w:rsidR="003B1B68" w:rsidRPr="004B7868">
          <w:rPr>
            <w:rStyle w:val="Hyperlink"/>
          </w:rPr>
          <w:t>Spielen</w:t>
        </w:r>
        <w:r w:rsidR="003B1B68">
          <w:rPr>
            <w:webHidden/>
          </w:rPr>
          <w:tab/>
        </w:r>
        <w:r w:rsidR="003B1B68">
          <w:rPr>
            <w:webHidden/>
          </w:rPr>
          <w:fldChar w:fldCharType="begin"/>
        </w:r>
        <w:r w:rsidR="003B1B68">
          <w:rPr>
            <w:webHidden/>
          </w:rPr>
          <w:instrText xml:space="preserve"> PAGEREF _Toc516126220 \h </w:instrText>
        </w:r>
        <w:r w:rsidR="003B1B68">
          <w:rPr>
            <w:webHidden/>
          </w:rPr>
        </w:r>
        <w:r w:rsidR="003B1B68">
          <w:rPr>
            <w:webHidden/>
          </w:rPr>
          <w:fldChar w:fldCharType="separate"/>
        </w:r>
        <w:r w:rsidR="003B1B68">
          <w:rPr>
            <w:webHidden/>
          </w:rPr>
          <w:t>28</w:t>
        </w:r>
        <w:r w:rsidR="003B1B68">
          <w:rPr>
            <w:webHidden/>
          </w:rPr>
          <w:fldChar w:fldCharType="end"/>
        </w:r>
      </w:hyperlink>
    </w:p>
    <w:p w14:paraId="0FA2FD22" w14:textId="26D8E9C6" w:rsidR="003B1B68" w:rsidRDefault="00A41AA0">
      <w:pPr>
        <w:pStyle w:val="Verzeichnis3"/>
        <w:tabs>
          <w:tab w:val="left" w:pos="2013"/>
        </w:tabs>
        <w:rPr>
          <w:rFonts w:asciiTheme="minorHAnsi" w:eastAsiaTheme="minorEastAsia" w:hAnsiTheme="minorHAnsi"/>
          <w:noProof/>
          <w:sz w:val="22"/>
          <w:lang w:eastAsia="de-CH"/>
        </w:rPr>
      </w:pPr>
      <w:hyperlink w:anchor="_Toc516126221" w:history="1">
        <w:r w:rsidR="003B1B68" w:rsidRPr="004B7868">
          <w:rPr>
            <w:rStyle w:val="Hyperlink"/>
            <w:noProof/>
          </w:rPr>
          <w:t>5.1</w:t>
        </w:r>
        <w:r w:rsidR="003B1B68">
          <w:rPr>
            <w:rFonts w:asciiTheme="minorHAnsi" w:eastAsiaTheme="minorEastAsia" w:hAnsiTheme="minorHAnsi"/>
            <w:noProof/>
            <w:sz w:val="22"/>
            <w:lang w:eastAsia="de-CH"/>
          </w:rPr>
          <w:tab/>
        </w:r>
        <w:r w:rsidR="003B1B68" w:rsidRPr="004B7868">
          <w:rPr>
            <w:rStyle w:val="Hyperlink"/>
            <w:noProof/>
          </w:rPr>
          <w:t>Sportspiele</w:t>
        </w:r>
        <w:r w:rsidR="003B1B68">
          <w:rPr>
            <w:noProof/>
            <w:webHidden/>
          </w:rPr>
          <w:tab/>
        </w:r>
        <w:r w:rsidR="003B1B68">
          <w:rPr>
            <w:noProof/>
            <w:webHidden/>
          </w:rPr>
          <w:fldChar w:fldCharType="begin"/>
        </w:r>
        <w:r w:rsidR="003B1B68">
          <w:rPr>
            <w:noProof/>
            <w:webHidden/>
          </w:rPr>
          <w:instrText xml:space="preserve"> PAGEREF _Toc516126221 \h </w:instrText>
        </w:r>
        <w:r w:rsidR="003B1B68">
          <w:rPr>
            <w:noProof/>
            <w:webHidden/>
          </w:rPr>
        </w:r>
        <w:r w:rsidR="003B1B68">
          <w:rPr>
            <w:noProof/>
            <w:webHidden/>
          </w:rPr>
          <w:fldChar w:fldCharType="separate"/>
        </w:r>
        <w:r w:rsidR="003B1B68">
          <w:rPr>
            <w:noProof/>
            <w:webHidden/>
          </w:rPr>
          <w:t>28</w:t>
        </w:r>
        <w:r w:rsidR="003B1B68">
          <w:rPr>
            <w:noProof/>
            <w:webHidden/>
          </w:rPr>
          <w:fldChar w:fldCharType="end"/>
        </w:r>
      </w:hyperlink>
    </w:p>
    <w:p w14:paraId="7AD5ACE2" w14:textId="347B3F37" w:rsidR="003B1B68" w:rsidRDefault="00A41AA0">
      <w:pPr>
        <w:pStyle w:val="Verzeichnis3"/>
        <w:tabs>
          <w:tab w:val="left" w:pos="2013"/>
        </w:tabs>
        <w:rPr>
          <w:rFonts w:asciiTheme="minorHAnsi" w:eastAsiaTheme="minorEastAsia" w:hAnsiTheme="minorHAnsi"/>
          <w:noProof/>
          <w:sz w:val="22"/>
          <w:lang w:eastAsia="de-CH"/>
        </w:rPr>
      </w:pPr>
      <w:hyperlink w:anchor="_Toc516126222" w:history="1">
        <w:r w:rsidR="003B1B68" w:rsidRPr="004B7868">
          <w:rPr>
            <w:rStyle w:val="Hyperlink"/>
            <w:noProof/>
          </w:rPr>
          <w:t>5.2</w:t>
        </w:r>
        <w:r w:rsidR="003B1B68">
          <w:rPr>
            <w:rFonts w:asciiTheme="minorHAnsi" w:eastAsiaTheme="minorEastAsia" w:hAnsiTheme="minorHAnsi"/>
            <w:noProof/>
            <w:sz w:val="22"/>
            <w:lang w:eastAsia="de-CH"/>
          </w:rPr>
          <w:tab/>
        </w:r>
        <w:r w:rsidR="003B1B68" w:rsidRPr="004B7868">
          <w:rPr>
            <w:rStyle w:val="Hyperlink"/>
            <w:noProof/>
          </w:rPr>
          <w:t>Kampfspiele</w:t>
        </w:r>
        <w:r w:rsidR="003B1B68">
          <w:rPr>
            <w:noProof/>
            <w:webHidden/>
          </w:rPr>
          <w:tab/>
        </w:r>
        <w:r w:rsidR="003B1B68">
          <w:rPr>
            <w:noProof/>
            <w:webHidden/>
          </w:rPr>
          <w:fldChar w:fldCharType="begin"/>
        </w:r>
        <w:r w:rsidR="003B1B68">
          <w:rPr>
            <w:noProof/>
            <w:webHidden/>
          </w:rPr>
          <w:instrText xml:space="preserve"> PAGEREF _Toc516126222 \h </w:instrText>
        </w:r>
        <w:r w:rsidR="003B1B68">
          <w:rPr>
            <w:noProof/>
            <w:webHidden/>
          </w:rPr>
        </w:r>
        <w:r w:rsidR="003B1B68">
          <w:rPr>
            <w:noProof/>
            <w:webHidden/>
          </w:rPr>
          <w:fldChar w:fldCharType="separate"/>
        </w:r>
        <w:r w:rsidR="003B1B68">
          <w:rPr>
            <w:noProof/>
            <w:webHidden/>
          </w:rPr>
          <w:t>29</w:t>
        </w:r>
        <w:r w:rsidR="003B1B68">
          <w:rPr>
            <w:noProof/>
            <w:webHidden/>
          </w:rPr>
          <w:fldChar w:fldCharType="end"/>
        </w:r>
      </w:hyperlink>
    </w:p>
    <w:p w14:paraId="72564865" w14:textId="309D692D" w:rsidR="003B1B68" w:rsidRDefault="00A41AA0">
      <w:pPr>
        <w:pStyle w:val="Verzeichnis2"/>
        <w:tabs>
          <w:tab w:val="left" w:pos="1389"/>
        </w:tabs>
        <w:rPr>
          <w:rFonts w:asciiTheme="minorHAnsi" w:eastAsiaTheme="minorEastAsia" w:hAnsiTheme="minorHAnsi"/>
          <w:sz w:val="22"/>
          <w:lang w:eastAsia="de-CH"/>
        </w:rPr>
      </w:pPr>
      <w:hyperlink w:anchor="_Toc516126223" w:history="1">
        <w:r w:rsidR="003B1B68" w:rsidRPr="004B7868">
          <w:rPr>
            <w:rStyle w:val="Hyperlink"/>
          </w:rPr>
          <w:t>6.</w:t>
        </w:r>
        <w:r w:rsidR="003B1B68">
          <w:rPr>
            <w:rFonts w:asciiTheme="minorHAnsi" w:eastAsiaTheme="minorEastAsia" w:hAnsiTheme="minorHAnsi"/>
            <w:sz w:val="22"/>
            <w:lang w:eastAsia="de-CH"/>
          </w:rPr>
          <w:tab/>
        </w:r>
        <w:r w:rsidR="003B1B68" w:rsidRPr="004B7868">
          <w:rPr>
            <w:rStyle w:val="Hyperlink"/>
          </w:rPr>
          <w:t>Gleiten, Rollen, Fahren</w:t>
        </w:r>
        <w:r w:rsidR="003B1B68">
          <w:rPr>
            <w:webHidden/>
          </w:rPr>
          <w:tab/>
        </w:r>
        <w:r w:rsidR="003B1B68">
          <w:rPr>
            <w:webHidden/>
          </w:rPr>
          <w:fldChar w:fldCharType="begin"/>
        </w:r>
        <w:r w:rsidR="003B1B68">
          <w:rPr>
            <w:webHidden/>
          </w:rPr>
          <w:instrText xml:space="preserve"> PAGEREF _Toc516126223 \h </w:instrText>
        </w:r>
        <w:r w:rsidR="003B1B68">
          <w:rPr>
            <w:webHidden/>
          </w:rPr>
        </w:r>
        <w:r w:rsidR="003B1B68">
          <w:rPr>
            <w:webHidden/>
          </w:rPr>
          <w:fldChar w:fldCharType="separate"/>
        </w:r>
        <w:r w:rsidR="003B1B68">
          <w:rPr>
            <w:webHidden/>
          </w:rPr>
          <w:t>31</w:t>
        </w:r>
        <w:r w:rsidR="003B1B68">
          <w:rPr>
            <w:webHidden/>
          </w:rPr>
          <w:fldChar w:fldCharType="end"/>
        </w:r>
      </w:hyperlink>
    </w:p>
    <w:p w14:paraId="732432EA" w14:textId="78998B8B" w:rsidR="003B1B68" w:rsidRDefault="00A41AA0">
      <w:pPr>
        <w:pStyle w:val="Verzeichnis3"/>
        <w:tabs>
          <w:tab w:val="left" w:pos="2013"/>
        </w:tabs>
        <w:rPr>
          <w:rFonts w:asciiTheme="minorHAnsi" w:eastAsiaTheme="minorEastAsia" w:hAnsiTheme="minorHAnsi"/>
          <w:noProof/>
          <w:sz w:val="22"/>
          <w:lang w:eastAsia="de-CH"/>
        </w:rPr>
      </w:pPr>
      <w:hyperlink w:anchor="_Toc516126224" w:history="1">
        <w:r w:rsidR="003B1B68" w:rsidRPr="004B7868">
          <w:rPr>
            <w:rStyle w:val="Hyperlink"/>
            <w:noProof/>
          </w:rPr>
          <w:t>6.1</w:t>
        </w:r>
        <w:r w:rsidR="003B1B68">
          <w:rPr>
            <w:rFonts w:asciiTheme="minorHAnsi" w:eastAsiaTheme="minorEastAsia" w:hAnsiTheme="minorHAnsi"/>
            <w:noProof/>
            <w:sz w:val="22"/>
            <w:lang w:eastAsia="de-CH"/>
          </w:rPr>
          <w:tab/>
        </w:r>
        <w:r w:rsidR="003B1B68" w:rsidRPr="004B7868">
          <w:rPr>
            <w:rStyle w:val="Hyperlink"/>
            <w:noProof/>
          </w:rPr>
          <w:t>Velofahren, Biken</w:t>
        </w:r>
        <w:r w:rsidR="003B1B68">
          <w:rPr>
            <w:noProof/>
            <w:webHidden/>
          </w:rPr>
          <w:tab/>
        </w:r>
        <w:r w:rsidR="003B1B68">
          <w:rPr>
            <w:noProof/>
            <w:webHidden/>
          </w:rPr>
          <w:fldChar w:fldCharType="begin"/>
        </w:r>
        <w:r w:rsidR="003B1B68">
          <w:rPr>
            <w:noProof/>
            <w:webHidden/>
          </w:rPr>
          <w:instrText xml:space="preserve"> PAGEREF _Toc516126224 \h </w:instrText>
        </w:r>
        <w:r w:rsidR="003B1B68">
          <w:rPr>
            <w:noProof/>
            <w:webHidden/>
          </w:rPr>
        </w:r>
        <w:r w:rsidR="003B1B68">
          <w:rPr>
            <w:noProof/>
            <w:webHidden/>
          </w:rPr>
          <w:fldChar w:fldCharType="separate"/>
        </w:r>
        <w:r w:rsidR="003B1B68">
          <w:rPr>
            <w:noProof/>
            <w:webHidden/>
          </w:rPr>
          <w:t>31</w:t>
        </w:r>
        <w:r w:rsidR="003B1B68">
          <w:rPr>
            <w:noProof/>
            <w:webHidden/>
          </w:rPr>
          <w:fldChar w:fldCharType="end"/>
        </w:r>
      </w:hyperlink>
    </w:p>
    <w:p w14:paraId="4EC22E52" w14:textId="0F4F35F0" w:rsidR="003B1B68" w:rsidRDefault="00A41AA0">
      <w:pPr>
        <w:pStyle w:val="Verzeichnis3"/>
        <w:tabs>
          <w:tab w:val="left" w:pos="2013"/>
        </w:tabs>
        <w:rPr>
          <w:rFonts w:asciiTheme="minorHAnsi" w:eastAsiaTheme="minorEastAsia" w:hAnsiTheme="minorHAnsi"/>
          <w:noProof/>
          <w:sz w:val="22"/>
          <w:lang w:eastAsia="de-CH"/>
        </w:rPr>
      </w:pPr>
      <w:hyperlink w:anchor="_Toc516126225" w:history="1">
        <w:r w:rsidR="003B1B68" w:rsidRPr="004B7868">
          <w:rPr>
            <w:rStyle w:val="Hyperlink"/>
            <w:noProof/>
          </w:rPr>
          <w:t>6.2</w:t>
        </w:r>
        <w:r w:rsidR="003B1B68">
          <w:rPr>
            <w:rFonts w:asciiTheme="minorHAnsi" w:eastAsiaTheme="minorEastAsia" w:hAnsiTheme="minorHAnsi"/>
            <w:noProof/>
            <w:sz w:val="22"/>
            <w:lang w:eastAsia="de-CH"/>
          </w:rPr>
          <w:tab/>
        </w:r>
        <w:r w:rsidR="003B1B68" w:rsidRPr="004B7868">
          <w:rPr>
            <w:rStyle w:val="Hyperlink"/>
            <w:noProof/>
          </w:rPr>
          <w:t>Fahrzeugähnliche Geräte FäG</w:t>
        </w:r>
        <w:r w:rsidR="003B1B68">
          <w:rPr>
            <w:noProof/>
            <w:webHidden/>
          </w:rPr>
          <w:tab/>
        </w:r>
        <w:r w:rsidR="003B1B68">
          <w:rPr>
            <w:noProof/>
            <w:webHidden/>
          </w:rPr>
          <w:fldChar w:fldCharType="begin"/>
        </w:r>
        <w:r w:rsidR="003B1B68">
          <w:rPr>
            <w:noProof/>
            <w:webHidden/>
          </w:rPr>
          <w:instrText xml:space="preserve"> PAGEREF _Toc516126225 \h </w:instrText>
        </w:r>
        <w:r w:rsidR="003B1B68">
          <w:rPr>
            <w:noProof/>
            <w:webHidden/>
          </w:rPr>
        </w:r>
        <w:r w:rsidR="003B1B68">
          <w:rPr>
            <w:noProof/>
            <w:webHidden/>
          </w:rPr>
          <w:fldChar w:fldCharType="separate"/>
        </w:r>
        <w:r w:rsidR="003B1B68">
          <w:rPr>
            <w:noProof/>
            <w:webHidden/>
          </w:rPr>
          <w:t>32</w:t>
        </w:r>
        <w:r w:rsidR="003B1B68">
          <w:rPr>
            <w:noProof/>
            <w:webHidden/>
          </w:rPr>
          <w:fldChar w:fldCharType="end"/>
        </w:r>
      </w:hyperlink>
    </w:p>
    <w:p w14:paraId="0A77EE9D" w14:textId="6FEC126A" w:rsidR="003B1B68" w:rsidRDefault="00A41AA0">
      <w:pPr>
        <w:pStyle w:val="Verzeichnis3"/>
        <w:tabs>
          <w:tab w:val="left" w:pos="2013"/>
        </w:tabs>
        <w:rPr>
          <w:rFonts w:asciiTheme="minorHAnsi" w:eastAsiaTheme="minorEastAsia" w:hAnsiTheme="minorHAnsi"/>
          <w:noProof/>
          <w:sz w:val="22"/>
          <w:lang w:eastAsia="de-CH"/>
        </w:rPr>
      </w:pPr>
      <w:hyperlink w:anchor="_Toc516126226" w:history="1">
        <w:r w:rsidR="003B1B68" w:rsidRPr="004B7868">
          <w:rPr>
            <w:rStyle w:val="Hyperlink"/>
            <w:noProof/>
          </w:rPr>
          <w:t>6.3</w:t>
        </w:r>
        <w:r w:rsidR="003B1B68">
          <w:rPr>
            <w:rFonts w:asciiTheme="minorHAnsi" w:eastAsiaTheme="minorEastAsia" w:hAnsiTheme="minorHAnsi"/>
            <w:noProof/>
            <w:sz w:val="22"/>
            <w:lang w:eastAsia="de-CH"/>
          </w:rPr>
          <w:tab/>
        </w:r>
        <w:r w:rsidR="003B1B68" w:rsidRPr="004B7868">
          <w:rPr>
            <w:rStyle w:val="Hyperlink"/>
            <w:noProof/>
          </w:rPr>
          <w:t>Ski- und Snowboardfahren</w:t>
        </w:r>
        <w:r w:rsidR="003B1B68">
          <w:rPr>
            <w:noProof/>
            <w:webHidden/>
          </w:rPr>
          <w:tab/>
        </w:r>
        <w:r w:rsidR="003B1B68">
          <w:rPr>
            <w:noProof/>
            <w:webHidden/>
          </w:rPr>
          <w:fldChar w:fldCharType="begin"/>
        </w:r>
        <w:r w:rsidR="003B1B68">
          <w:rPr>
            <w:noProof/>
            <w:webHidden/>
          </w:rPr>
          <w:instrText xml:space="preserve"> PAGEREF _Toc516126226 \h </w:instrText>
        </w:r>
        <w:r w:rsidR="003B1B68">
          <w:rPr>
            <w:noProof/>
            <w:webHidden/>
          </w:rPr>
        </w:r>
        <w:r w:rsidR="003B1B68">
          <w:rPr>
            <w:noProof/>
            <w:webHidden/>
          </w:rPr>
          <w:fldChar w:fldCharType="separate"/>
        </w:r>
        <w:r w:rsidR="003B1B68">
          <w:rPr>
            <w:noProof/>
            <w:webHidden/>
          </w:rPr>
          <w:t>34</w:t>
        </w:r>
        <w:r w:rsidR="003B1B68">
          <w:rPr>
            <w:noProof/>
            <w:webHidden/>
          </w:rPr>
          <w:fldChar w:fldCharType="end"/>
        </w:r>
      </w:hyperlink>
    </w:p>
    <w:p w14:paraId="3609A2F3" w14:textId="6D356D42" w:rsidR="003B1B68" w:rsidRDefault="00A41AA0">
      <w:pPr>
        <w:pStyle w:val="Verzeichnis3"/>
        <w:tabs>
          <w:tab w:val="left" w:pos="2013"/>
        </w:tabs>
        <w:rPr>
          <w:rFonts w:asciiTheme="minorHAnsi" w:eastAsiaTheme="minorEastAsia" w:hAnsiTheme="minorHAnsi"/>
          <w:noProof/>
          <w:sz w:val="22"/>
          <w:lang w:eastAsia="de-CH"/>
        </w:rPr>
      </w:pPr>
      <w:hyperlink w:anchor="_Toc516126227" w:history="1">
        <w:r w:rsidR="003B1B68" w:rsidRPr="004B7868">
          <w:rPr>
            <w:rStyle w:val="Hyperlink"/>
            <w:noProof/>
          </w:rPr>
          <w:t>6.4</w:t>
        </w:r>
        <w:r w:rsidR="003B1B68">
          <w:rPr>
            <w:rFonts w:asciiTheme="minorHAnsi" w:eastAsiaTheme="minorEastAsia" w:hAnsiTheme="minorHAnsi"/>
            <w:noProof/>
            <w:sz w:val="22"/>
            <w:lang w:eastAsia="de-CH"/>
          </w:rPr>
          <w:tab/>
        </w:r>
        <w:r w:rsidR="003B1B68" w:rsidRPr="004B7868">
          <w:rPr>
            <w:rStyle w:val="Hyperlink"/>
            <w:noProof/>
          </w:rPr>
          <w:t>Schlitteln</w:t>
        </w:r>
        <w:r w:rsidR="003B1B68">
          <w:rPr>
            <w:noProof/>
            <w:webHidden/>
          </w:rPr>
          <w:tab/>
        </w:r>
        <w:r w:rsidR="003B1B68">
          <w:rPr>
            <w:noProof/>
            <w:webHidden/>
          </w:rPr>
          <w:fldChar w:fldCharType="begin"/>
        </w:r>
        <w:r w:rsidR="003B1B68">
          <w:rPr>
            <w:noProof/>
            <w:webHidden/>
          </w:rPr>
          <w:instrText xml:space="preserve"> PAGEREF _Toc516126227 \h </w:instrText>
        </w:r>
        <w:r w:rsidR="003B1B68">
          <w:rPr>
            <w:noProof/>
            <w:webHidden/>
          </w:rPr>
        </w:r>
        <w:r w:rsidR="003B1B68">
          <w:rPr>
            <w:noProof/>
            <w:webHidden/>
          </w:rPr>
          <w:fldChar w:fldCharType="separate"/>
        </w:r>
        <w:r w:rsidR="003B1B68">
          <w:rPr>
            <w:noProof/>
            <w:webHidden/>
          </w:rPr>
          <w:t>36</w:t>
        </w:r>
        <w:r w:rsidR="003B1B68">
          <w:rPr>
            <w:noProof/>
            <w:webHidden/>
          </w:rPr>
          <w:fldChar w:fldCharType="end"/>
        </w:r>
      </w:hyperlink>
    </w:p>
    <w:p w14:paraId="2ABD1AAC" w14:textId="5FA52727" w:rsidR="003B1B68" w:rsidRDefault="00A41AA0">
      <w:pPr>
        <w:pStyle w:val="Verzeichnis3"/>
        <w:tabs>
          <w:tab w:val="left" w:pos="2013"/>
        </w:tabs>
        <w:rPr>
          <w:rFonts w:asciiTheme="minorHAnsi" w:eastAsiaTheme="minorEastAsia" w:hAnsiTheme="minorHAnsi"/>
          <w:noProof/>
          <w:sz w:val="22"/>
          <w:lang w:eastAsia="de-CH"/>
        </w:rPr>
      </w:pPr>
      <w:hyperlink w:anchor="_Toc516126228" w:history="1">
        <w:r w:rsidR="003B1B68" w:rsidRPr="004B7868">
          <w:rPr>
            <w:rStyle w:val="Hyperlink"/>
            <w:noProof/>
          </w:rPr>
          <w:t>6.5</w:t>
        </w:r>
        <w:r w:rsidR="003B1B68">
          <w:rPr>
            <w:rFonts w:asciiTheme="minorHAnsi" w:eastAsiaTheme="minorEastAsia" w:hAnsiTheme="minorHAnsi"/>
            <w:noProof/>
            <w:sz w:val="22"/>
            <w:lang w:eastAsia="de-CH"/>
          </w:rPr>
          <w:tab/>
        </w:r>
        <w:r w:rsidR="003B1B68" w:rsidRPr="004B7868">
          <w:rPr>
            <w:rStyle w:val="Hyperlink"/>
            <w:noProof/>
          </w:rPr>
          <w:t>Eislauf, Eishockey, Curling</w:t>
        </w:r>
        <w:r w:rsidR="003B1B68">
          <w:rPr>
            <w:noProof/>
            <w:webHidden/>
          </w:rPr>
          <w:tab/>
        </w:r>
        <w:r w:rsidR="003B1B68">
          <w:rPr>
            <w:noProof/>
            <w:webHidden/>
          </w:rPr>
          <w:fldChar w:fldCharType="begin"/>
        </w:r>
        <w:r w:rsidR="003B1B68">
          <w:rPr>
            <w:noProof/>
            <w:webHidden/>
          </w:rPr>
          <w:instrText xml:space="preserve"> PAGEREF _Toc516126228 \h </w:instrText>
        </w:r>
        <w:r w:rsidR="003B1B68">
          <w:rPr>
            <w:noProof/>
            <w:webHidden/>
          </w:rPr>
        </w:r>
        <w:r w:rsidR="003B1B68">
          <w:rPr>
            <w:noProof/>
            <w:webHidden/>
          </w:rPr>
          <w:fldChar w:fldCharType="separate"/>
        </w:r>
        <w:r w:rsidR="003B1B68">
          <w:rPr>
            <w:noProof/>
            <w:webHidden/>
          </w:rPr>
          <w:t>37</w:t>
        </w:r>
        <w:r w:rsidR="003B1B68">
          <w:rPr>
            <w:noProof/>
            <w:webHidden/>
          </w:rPr>
          <w:fldChar w:fldCharType="end"/>
        </w:r>
      </w:hyperlink>
    </w:p>
    <w:p w14:paraId="33B4FC85" w14:textId="73D02ED7" w:rsidR="003B1B68" w:rsidRDefault="00A41AA0">
      <w:pPr>
        <w:pStyle w:val="Verzeichnis3"/>
        <w:tabs>
          <w:tab w:val="left" w:pos="2013"/>
        </w:tabs>
        <w:rPr>
          <w:rFonts w:asciiTheme="minorHAnsi" w:eastAsiaTheme="minorEastAsia" w:hAnsiTheme="minorHAnsi"/>
          <w:noProof/>
          <w:sz w:val="22"/>
          <w:lang w:eastAsia="de-CH"/>
        </w:rPr>
      </w:pPr>
      <w:hyperlink w:anchor="_Toc516126229" w:history="1">
        <w:r w:rsidR="003B1B68" w:rsidRPr="004B7868">
          <w:rPr>
            <w:rStyle w:val="Hyperlink"/>
            <w:noProof/>
          </w:rPr>
          <w:t>6.6</w:t>
        </w:r>
        <w:r w:rsidR="003B1B68">
          <w:rPr>
            <w:rFonts w:asciiTheme="minorHAnsi" w:eastAsiaTheme="minorEastAsia" w:hAnsiTheme="minorHAnsi"/>
            <w:noProof/>
            <w:sz w:val="22"/>
            <w:lang w:eastAsia="de-CH"/>
          </w:rPr>
          <w:tab/>
        </w:r>
        <w:r w:rsidR="003B1B68" w:rsidRPr="004B7868">
          <w:rPr>
            <w:rStyle w:val="Hyperlink"/>
            <w:noProof/>
          </w:rPr>
          <w:t>Langlauf</w:t>
        </w:r>
        <w:r w:rsidR="003B1B68">
          <w:rPr>
            <w:noProof/>
            <w:webHidden/>
          </w:rPr>
          <w:tab/>
        </w:r>
        <w:r w:rsidR="003B1B68">
          <w:rPr>
            <w:noProof/>
            <w:webHidden/>
          </w:rPr>
          <w:fldChar w:fldCharType="begin"/>
        </w:r>
        <w:r w:rsidR="003B1B68">
          <w:rPr>
            <w:noProof/>
            <w:webHidden/>
          </w:rPr>
          <w:instrText xml:space="preserve"> PAGEREF _Toc516126229 \h </w:instrText>
        </w:r>
        <w:r w:rsidR="003B1B68">
          <w:rPr>
            <w:noProof/>
            <w:webHidden/>
          </w:rPr>
        </w:r>
        <w:r w:rsidR="003B1B68">
          <w:rPr>
            <w:noProof/>
            <w:webHidden/>
          </w:rPr>
          <w:fldChar w:fldCharType="separate"/>
        </w:r>
        <w:r w:rsidR="003B1B68">
          <w:rPr>
            <w:noProof/>
            <w:webHidden/>
          </w:rPr>
          <w:t>38</w:t>
        </w:r>
        <w:r w:rsidR="003B1B68">
          <w:rPr>
            <w:noProof/>
            <w:webHidden/>
          </w:rPr>
          <w:fldChar w:fldCharType="end"/>
        </w:r>
      </w:hyperlink>
    </w:p>
    <w:p w14:paraId="41485175" w14:textId="03CF250A" w:rsidR="003B1B68" w:rsidRDefault="00A41AA0">
      <w:pPr>
        <w:pStyle w:val="Verzeichnis3"/>
        <w:tabs>
          <w:tab w:val="left" w:pos="2013"/>
        </w:tabs>
        <w:rPr>
          <w:rFonts w:asciiTheme="minorHAnsi" w:eastAsiaTheme="minorEastAsia" w:hAnsiTheme="minorHAnsi"/>
          <w:noProof/>
          <w:sz w:val="22"/>
          <w:lang w:eastAsia="de-CH"/>
        </w:rPr>
      </w:pPr>
      <w:hyperlink w:anchor="_Toc516126230" w:history="1">
        <w:r w:rsidR="003B1B68" w:rsidRPr="004B7868">
          <w:rPr>
            <w:rStyle w:val="Hyperlink"/>
            <w:noProof/>
          </w:rPr>
          <w:t>6.7</w:t>
        </w:r>
        <w:r w:rsidR="003B1B68">
          <w:rPr>
            <w:rFonts w:asciiTheme="minorHAnsi" w:eastAsiaTheme="minorEastAsia" w:hAnsiTheme="minorHAnsi"/>
            <w:noProof/>
            <w:sz w:val="22"/>
            <w:lang w:eastAsia="de-CH"/>
          </w:rPr>
          <w:tab/>
        </w:r>
        <w:r w:rsidR="003B1B68" w:rsidRPr="004B7868">
          <w:rPr>
            <w:rStyle w:val="Hyperlink"/>
            <w:noProof/>
          </w:rPr>
          <w:t>Off-Piste-Aktivitäten  (im nicht signalisierten, nicht gegen Lawinen gesicherten Bereich)</w:t>
        </w:r>
        <w:r w:rsidR="003B1B68">
          <w:rPr>
            <w:noProof/>
            <w:webHidden/>
          </w:rPr>
          <w:tab/>
        </w:r>
        <w:r w:rsidR="003B1B68">
          <w:rPr>
            <w:noProof/>
            <w:webHidden/>
          </w:rPr>
          <w:fldChar w:fldCharType="begin"/>
        </w:r>
        <w:r w:rsidR="003B1B68">
          <w:rPr>
            <w:noProof/>
            <w:webHidden/>
          </w:rPr>
          <w:instrText xml:space="preserve"> PAGEREF _Toc516126230 \h </w:instrText>
        </w:r>
        <w:r w:rsidR="003B1B68">
          <w:rPr>
            <w:noProof/>
            <w:webHidden/>
          </w:rPr>
        </w:r>
        <w:r w:rsidR="003B1B68">
          <w:rPr>
            <w:noProof/>
            <w:webHidden/>
          </w:rPr>
          <w:fldChar w:fldCharType="separate"/>
        </w:r>
        <w:r w:rsidR="003B1B68">
          <w:rPr>
            <w:noProof/>
            <w:webHidden/>
          </w:rPr>
          <w:t>39</w:t>
        </w:r>
        <w:r w:rsidR="003B1B68">
          <w:rPr>
            <w:noProof/>
            <w:webHidden/>
          </w:rPr>
          <w:fldChar w:fldCharType="end"/>
        </w:r>
      </w:hyperlink>
    </w:p>
    <w:p w14:paraId="0E69D8DD" w14:textId="6F120EDF" w:rsidR="003B1B68" w:rsidRDefault="00A41AA0">
      <w:pPr>
        <w:pStyle w:val="Verzeichnis1"/>
        <w:rPr>
          <w:rFonts w:asciiTheme="minorHAnsi" w:eastAsiaTheme="minorEastAsia" w:hAnsiTheme="minorHAnsi"/>
          <w:noProof/>
          <w:sz w:val="22"/>
          <w:lang w:eastAsia="de-CH"/>
        </w:rPr>
      </w:pPr>
      <w:hyperlink w:anchor="_Toc516126231" w:history="1">
        <w:r w:rsidR="003B1B68" w:rsidRPr="004B7868">
          <w:rPr>
            <w:rStyle w:val="Hyperlink"/>
            <w:noProof/>
          </w:rPr>
          <w:t>III.</w:t>
        </w:r>
        <w:r w:rsidR="003B1B68">
          <w:rPr>
            <w:rFonts w:asciiTheme="minorHAnsi" w:eastAsiaTheme="minorEastAsia" w:hAnsiTheme="minorHAnsi"/>
            <w:noProof/>
            <w:sz w:val="22"/>
            <w:lang w:eastAsia="de-CH"/>
          </w:rPr>
          <w:tab/>
        </w:r>
        <w:r w:rsidR="003B1B68" w:rsidRPr="004B7868">
          <w:rPr>
            <w:rStyle w:val="Hyperlink"/>
            <w:noProof/>
          </w:rPr>
          <w:t>Weitere Kompetenzbereiche</w:t>
        </w:r>
        <w:r w:rsidR="003B1B68">
          <w:rPr>
            <w:noProof/>
            <w:webHidden/>
          </w:rPr>
          <w:tab/>
        </w:r>
        <w:r w:rsidR="003B1B68">
          <w:rPr>
            <w:noProof/>
            <w:webHidden/>
          </w:rPr>
          <w:fldChar w:fldCharType="begin"/>
        </w:r>
        <w:r w:rsidR="003B1B68">
          <w:rPr>
            <w:noProof/>
            <w:webHidden/>
          </w:rPr>
          <w:instrText xml:space="preserve"> PAGEREF _Toc516126231 \h </w:instrText>
        </w:r>
        <w:r w:rsidR="003B1B68">
          <w:rPr>
            <w:noProof/>
            <w:webHidden/>
          </w:rPr>
        </w:r>
        <w:r w:rsidR="003B1B68">
          <w:rPr>
            <w:noProof/>
            <w:webHidden/>
          </w:rPr>
          <w:fldChar w:fldCharType="separate"/>
        </w:r>
        <w:r w:rsidR="003B1B68">
          <w:rPr>
            <w:noProof/>
            <w:webHidden/>
          </w:rPr>
          <w:t>42</w:t>
        </w:r>
        <w:r w:rsidR="003B1B68">
          <w:rPr>
            <w:noProof/>
            <w:webHidden/>
          </w:rPr>
          <w:fldChar w:fldCharType="end"/>
        </w:r>
      </w:hyperlink>
    </w:p>
    <w:p w14:paraId="0DB14438" w14:textId="7A88175C" w:rsidR="003B1B68" w:rsidRDefault="00A41AA0">
      <w:pPr>
        <w:pStyle w:val="Verzeichnis2"/>
        <w:tabs>
          <w:tab w:val="left" w:pos="1389"/>
        </w:tabs>
        <w:rPr>
          <w:rFonts w:asciiTheme="minorHAnsi" w:eastAsiaTheme="minorEastAsia" w:hAnsiTheme="minorHAnsi"/>
          <w:sz w:val="22"/>
          <w:lang w:eastAsia="de-CH"/>
        </w:rPr>
      </w:pPr>
      <w:hyperlink w:anchor="_Toc516126232" w:history="1">
        <w:r w:rsidR="003B1B68" w:rsidRPr="004B7868">
          <w:rPr>
            <w:rStyle w:val="Hyperlink"/>
          </w:rPr>
          <w:t>1.</w:t>
        </w:r>
        <w:r w:rsidR="003B1B68">
          <w:rPr>
            <w:rFonts w:asciiTheme="minorHAnsi" w:eastAsiaTheme="minorEastAsia" w:hAnsiTheme="minorHAnsi"/>
            <w:sz w:val="22"/>
            <w:lang w:eastAsia="de-CH"/>
          </w:rPr>
          <w:tab/>
        </w:r>
        <w:r w:rsidR="003B1B68" w:rsidRPr="004B7868">
          <w:rPr>
            <w:rStyle w:val="Hyperlink"/>
          </w:rPr>
          <w:t>Wanderungen – Trekking – Sportlager</w:t>
        </w:r>
        <w:r w:rsidR="003B1B68">
          <w:rPr>
            <w:webHidden/>
          </w:rPr>
          <w:tab/>
        </w:r>
        <w:r w:rsidR="003B1B68">
          <w:rPr>
            <w:webHidden/>
          </w:rPr>
          <w:fldChar w:fldCharType="begin"/>
        </w:r>
        <w:r w:rsidR="003B1B68">
          <w:rPr>
            <w:webHidden/>
          </w:rPr>
          <w:instrText xml:space="preserve"> PAGEREF _Toc516126232 \h </w:instrText>
        </w:r>
        <w:r w:rsidR="003B1B68">
          <w:rPr>
            <w:webHidden/>
          </w:rPr>
        </w:r>
        <w:r w:rsidR="003B1B68">
          <w:rPr>
            <w:webHidden/>
          </w:rPr>
          <w:fldChar w:fldCharType="separate"/>
        </w:r>
        <w:r w:rsidR="003B1B68">
          <w:rPr>
            <w:webHidden/>
          </w:rPr>
          <w:t>42</w:t>
        </w:r>
        <w:r w:rsidR="003B1B68">
          <w:rPr>
            <w:webHidden/>
          </w:rPr>
          <w:fldChar w:fldCharType="end"/>
        </w:r>
      </w:hyperlink>
    </w:p>
    <w:p w14:paraId="6492D914" w14:textId="45C372DF" w:rsidR="003B1B68" w:rsidRDefault="00A41AA0">
      <w:pPr>
        <w:pStyle w:val="Verzeichnis2"/>
        <w:tabs>
          <w:tab w:val="left" w:pos="1389"/>
        </w:tabs>
        <w:rPr>
          <w:rFonts w:asciiTheme="minorHAnsi" w:eastAsiaTheme="minorEastAsia" w:hAnsiTheme="minorHAnsi"/>
          <w:sz w:val="22"/>
          <w:lang w:eastAsia="de-CH"/>
        </w:rPr>
      </w:pPr>
      <w:hyperlink w:anchor="_Toc516126233" w:history="1">
        <w:r w:rsidR="003B1B68" w:rsidRPr="004B7868">
          <w:rPr>
            <w:rStyle w:val="Hyperlink"/>
          </w:rPr>
          <w:t>2.</w:t>
        </w:r>
        <w:r w:rsidR="003B1B68">
          <w:rPr>
            <w:rFonts w:asciiTheme="minorHAnsi" w:eastAsiaTheme="minorEastAsia" w:hAnsiTheme="minorHAnsi"/>
            <w:sz w:val="22"/>
            <w:lang w:eastAsia="de-CH"/>
          </w:rPr>
          <w:tab/>
        </w:r>
        <w:r w:rsidR="003B1B68" w:rsidRPr="004B7868">
          <w:rPr>
            <w:rStyle w:val="Hyperlink"/>
          </w:rPr>
          <w:t>Klettern outdoor</w:t>
        </w:r>
        <w:r w:rsidR="003B1B68">
          <w:rPr>
            <w:webHidden/>
          </w:rPr>
          <w:tab/>
        </w:r>
        <w:r w:rsidR="003B1B68">
          <w:rPr>
            <w:webHidden/>
          </w:rPr>
          <w:fldChar w:fldCharType="begin"/>
        </w:r>
        <w:r w:rsidR="003B1B68">
          <w:rPr>
            <w:webHidden/>
          </w:rPr>
          <w:instrText xml:space="preserve"> PAGEREF _Toc516126233 \h </w:instrText>
        </w:r>
        <w:r w:rsidR="003B1B68">
          <w:rPr>
            <w:webHidden/>
          </w:rPr>
        </w:r>
        <w:r w:rsidR="003B1B68">
          <w:rPr>
            <w:webHidden/>
          </w:rPr>
          <w:fldChar w:fldCharType="separate"/>
        </w:r>
        <w:r w:rsidR="003B1B68">
          <w:rPr>
            <w:webHidden/>
          </w:rPr>
          <w:t>43</w:t>
        </w:r>
        <w:r w:rsidR="003B1B68">
          <w:rPr>
            <w:webHidden/>
          </w:rPr>
          <w:fldChar w:fldCharType="end"/>
        </w:r>
      </w:hyperlink>
    </w:p>
    <w:p w14:paraId="709ED211" w14:textId="0009E5D6" w:rsidR="003B1B68" w:rsidRDefault="00A41AA0">
      <w:pPr>
        <w:pStyle w:val="Verzeichnis2"/>
        <w:tabs>
          <w:tab w:val="left" w:pos="1389"/>
        </w:tabs>
        <w:rPr>
          <w:rFonts w:asciiTheme="minorHAnsi" w:eastAsiaTheme="minorEastAsia" w:hAnsiTheme="minorHAnsi"/>
          <w:sz w:val="22"/>
          <w:lang w:eastAsia="de-CH"/>
        </w:rPr>
      </w:pPr>
      <w:hyperlink w:anchor="_Toc516126234" w:history="1">
        <w:r w:rsidR="003B1B68" w:rsidRPr="004B7868">
          <w:rPr>
            <w:rStyle w:val="Hyperlink"/>
          </w:rPr>
          <w:t>3.</w:t>
        </w:r>
        <w:r w:rsidR="003B1B68">
          <w:rPr>
            <w:rFonts w:asciiTheme="minorHAnsi" w:eastAsiaTheme="minorEastAsia" w:hAnsiTheme="minorHAnsi"/>
            <w:sz w:val="22"/>
            <w:lang w:eastAsia="de-CH"/>
          </w:rPr>
          <w:tab/>
        </w:r>
        <w:r w:rsidR="003B1B68" w:rsidRPr="004B7868">
          <w:rPr>
            <w:rStyle w:val="Hyperlink"/>
          </w:rPr>
          <w:t>Kampfsportarten</w:t>
        </w:r>
        <w:r w:rsidR="003B1B68">
          <w:rPr>
            <w:webHidden/>
          </w:rPr>
          <w:tab/>
        </w:r>
        <w:r w:rsidR="003B1B68">
          <w:rPr>
            <w:webHidden/>
          </w:rPr>
          <w:fldChar w:fldCharType="begin"/>
        </w:r>
        <w:r w:rsidR="003B1B68">
          <w:rPr>
            <w:webHidden/>
          </w:rPr>
          <w:instrText xml:space="preserve"> PAGEREF _Toc516126234 \h </w:instrText>
        </w:r>
        <w:r w:rsidR="003B1B68">
          <w:rPr>
            <w:webHidden/>
          </w:rPr>
        </w:r>
        <w:r w:rsidR="003B1B68">
          <w:rPr>
            <w:webHidden/>
          </w:rPr>
          <w:fldChar w:fldCharType="separate"/>
        </w:r>
        <w:r w:rsidR="003B1B68">
          <w:rPr>
            <w:webHidden/>
          </w:rPr>
          <w:t>46</w:t>
        </w:r>
        <w:r w:rsidR="003B1B68">
          <w:rPr>
            <w:webHidden/>
          </w:rPr>
          <w:fldChar w:fldCharType="end"/>
        </w:r>
      </w:hyperlink>
    </w:p>
    <w:p w14:paraId="17EDD568" w14:textId="273E2A68" w:rsidR="003B1B68" w:rsidRDefault="00A41AA0">
      <w:pPr>
        <w:pStyle w:val="Verzeichnis1"/>
        <w:rPr>
          <w:rFonts w:asciiTheme="minorHAnsi" w:eastAsiaTheme="minorEastAsia" w:hAnsiTheme="minorHAnsi"/>
          <w:noProof/>
          <w:sz w:val="22"/>
          <w:lang w:eastAsia="de-CH"/>
        </w:rPr>
      </w:pPr>
      <w:hyperlink w:anchor="_Toc516126235" w:history="1">
        <w:r w:rsidR="003B1B68" w:rsidRPr="004B7868">
          <w:rPr>
            <w:rStyle w:val="Hyperlink"/>
            <w:noProof/>
            <w:lang w:eastAsia="de-DE"/>
          </w:rPr>
          <w:t>IV.</w:t>
        </w:r>
        <w:r w:rsidR="003B1B68">
          <w:rPr>
            <w:rFonts w:asciiTheme="minorHAnsi" w:eastAsiaTheme="minorEastAsia" w:hAnsiTheme="minorHAnsi"/>
            <w:noProof/>
            <w:sz w:val="22"/>
            <w:lang w:eastAsia="de-CH"/>
          </w:rPr>
          <w:tab/>
        </w:r>
        <w:r w:rsidR="003B1B68" w:rsidRPr="004B7868">
          <w:rPr>
            <w:rStyle w:val="Hyperlink"/>
            <w:noProof/>
            <w:lang w:eastAsia="de-DE"/>
          </w:rPr>
          <w:t>Allgemeine Themen</w:t>
        </w:r>
        <w:r w:rsidR="003B1B68">
          <w:rPr>
            <w:noProof/>
            <w:webHidden/>
          </w:rPr>
          <w:tab/>
        </w:r>
        <w:r w:rsidR="003B1B68">
          <w:rPr>
            <w:noProof/>
            <w:webHidden/>
          </w:rPr>
          <w:fldChar w:fldCharType="begin"/>
        </w:r>
        <w:r w:rsidR="003B1B68">
          <w:rPr>
            <w:noProof/>
            <w:webHidden/>
          </w:rPr>
          <w:instrText xml:space="preserve"> PAGEREF _Toc516126235 \h </w:instrText>
        </w:r>
        <w:r w:rsidR="003B1B68">
          <w:rPr>
            <w:noProof/>
            <w:webHidden/>
          </w:rPr>
        </w:r>
        <w:r w:rsidR="003B1B68">
          <w:rPr>
            <w:noProof/>
            <w:webHidden/>
          </w:rPr>
          <w:fldChar w:fldCharType="separate"/>
        </w:r>
        <w:r w:rsidR="003B1B68">
          <w:rPr>
            <w:noProof/>
            <w:webHidden/>
          </w:rPr>
          <w:t>48</w:t>
        </w:r>
        <w:r w:rsidR="003B1B68">
          <w:rPr>
            <w:noProof/>
            <w:webHidden/>
          </w:rPr>
          <w:fldChar w:fldCharType="end"/>
        </w:r>
      </w:hyperlink>
    </w:p>
    <w:p w14:paraId="1A20BABE" w14:textId="73C7CFA0" w:rsidR="003B1B68" w:rsidRDefault="00A41AA0">
      <w:pPr>
        <w:pStyle w:val="Verzeichnis2"/>
        <w:tabs>
          <w:tab w:val="left" w:pos="1389"/>
        </w:tabs>
        <w:rPr>
          <w:rFonts w:asciiTheme="minorHAnsi" w:eastAsiaTheme="minorEastAsia" w:hAnsiTheme="minorHAnsi"/>
          <w:sz w:val="22"/>
          <w:lang w:eastAsia="de-CH"/>
        </w:rPr>
      </w:pPr>
      <w:hyperlink w:anchor="_Toc516126236" w:history="1">
        <w:r w:rsidR="003B1B68" w:rsidRPr="004B7868">
          <w:rPr>
            <w:rStyle w:val="Hyperlink"/>
          </w:rPr>
          <w:t>1.</w:t>
        </w:r>
        <w:r w:rsidR="003B1B68">
          <w:rPr>
            <w:rFonts w:asciiTheme="minorHAnsi" w:eastAsiaTheme="minorEastAsia" w:hAnsiTheme="minorHAnsi"/>
            <w:sz w:val="22"/>
            <w:lang w:eastAsia="de-CH"/>
          </w:rPr>
          <w:tab/>
        </w:r>
        <w:r w:rsidR="003B1B68" w:rsidRPr="004B7868">
          <w:rPr>
            <w:rStyle w:val="Hyperlink"/>
          </w:rPr>
          <w:t>Transport mit PW, Kleinbussen und Bussen</w:t>
        </w:r>
        <w:r w:rsidR="003B1B68">
          <w:rPr>
            <w:webHidden/>
          </w:rPr>
          <w:tab/>
        </w:r>
        <w:r w:rsidR="003B1B68">
          <w:rPr>
            <w:webHidden/>
          </w:rPr>
          <w:fldChar w:fldCharType="begin"/>
        </w:r>
        <w:r w:rsidR="003B1B68">
          <w:rPr>
            <w:webHidden/>
          </w:rPr>
          <w:instrText xml:space="preserve"> PAGEREF _Toc516126236 \h </w:instrText>
        </w:r>
        <w:r w:rsidR="003B1B68">
          <w:rPr>
            <w:webHidden/>
          </w:rPr>
        </w:r>
        <w:r w:rsidR="003B1B68">
          <w:rPr>
            <w:webHidden/>
          </w:rPr>
          <w:fldChar w:fldCharType="separate"/>
        </w:r>
        <w:r w:rsidR="003B1B68">
          <w:rPr>
            <w:webHidden/>
          </w:rPr>
          <w:t>48</w:t>
        </w:r>
        <w:r w:rsidR="003B1B68">
          <w:rPr>
            <w:webHidden/>
          </w:rPr>
          <w:fldChar w:fldCharType="end"/>
        </w:r>
      </w:hyperlink>
    </w:p>
    <w:p w14:paraId="74A8DB32" w14:textId="643BE523" w:rsidR="003B1B68" w:rsidRDefault="00A41AA0">
      <w:pPr>
        <w:pStyle w:val="Verzeichnis2"/>
        <w:tabs>
          <w:tab w:val="left" w:pos="1389"/>
        </w:tabs>
        <w:rPr>
          <w:rFonts w:asciiTheme="minorHAnsi" w:eastAsiaTheme="minorEastAsia" w:hAnsiTheme="minorHAnsi"/>
          <w:sz w:val="22"/>
          <w:lang w:eastAsia="de-CH"/>
        </w:rPr>
      </w:pPr>
      <w:hyperlink w:anchor="_Toc516126237" w:history="1">
        <w:r w:rsidR="003B1B68" w:rsidRPr="004B7868">
          <w:rPr>
            <w:rStyle w:val="Hyperlink"/>
          </w:rPr>
          <w:t>2.</w:t>
        </w:r>
        <w:r w:rsidR="003B1B68">
          <w:rPr>
            <w:rFonts w:asciiTheme="minorHAnsi" w:eastAsiaTheme="minorEastAsia" w:hAnsiTheme="minorHAnsi"/>
            <w:sz w:val="22"/>
            <w:lang w:eastAsia="de-CH"/>
          </w:rPr>
          <w:tab/>
        </w:r>
        <w:r w:rsidR="003B1B68" w:rsidRPr="004B7868">
          <w:rPr>
            <w:rStyle w:val="Hyperlink"/>
          </w:rPr>
          <w:t>Freianlagen und Spielgeräte</w:t>
        </w:r>
        <w:r w:rsidR="003B1B68">
          <w:rPr>
            <w:webHidden/>
          </w:rPr>
          <w:tab/>
        </w:r>
        <w:r w:rsidR="003B1B68">
          <w:rPr>
            <w:webHidden/>
          </w:rPr>
          <w:fldChar w:fldCharType="begin"/>
        </w:r>
        <w:r w:rsidR="003B1B68">
          <w:rPr>
            <w:webHidden/>
          </w:rPr>
          <w:instrText xml:space="preserve"> PAGEREF _Toc516126237 \h </w:instrText>
        </w:r>
        <w:r w:rsidR="003B1B68">
          <w:rPr>
            <w:webHidden/>
          </w:rPr>
        </w:r>
        <w:r w:rsidR="003B1B68">
          <w:rPr>
            <w:webHidden/>
          </w:rPr>
          <w:fldChar w:fldCharType="separate"/>
        </w:r>
        <w:r w:rsidR="003B1B68">
          <w:rPr>
            <w:webHidden/>
          </w:rPr>
          <w:t>49</w:t>
        </w:r>
        <w:r w:rsidR="003B1B68">
          <w:rPr>
            <w:webHidden/>
          </w:rPr>
          <w:fldChar w:fldCharType="end"/>
        </w:r>
      </w:hyperlink>
    </w:p>
    <w:p w14:paraId="0CEDF4A5" w14:textId="34303D4F" w:rsidR="003B1B68" w:rsidRDefault="00A41AA0">
      <w:pPr>
        <w:pStyle w:val="Verzeichnis2"/>
        <w:tabs>
          <w:tab w:val="left" w:pos="1389"/>
        </w:tabs>
        <w:rPr>
          <w:rFonts w:asciiTheme="minorHAnsi" w:eastAsiaTheme="minorEastAsia" w:hAnsiTheme="minorHAnsi"/>
          <w:sz w:val="22"/>
          <w:lang w:eastAsia="de-CH"/>
        </w:rPr>
      </w:pPr>
      <w:hyperlink w:anchor="_Toc516126238" w:history="1">
        <w:r w:rsidR="003B1B68" w:rsidRPr="004B7868">
          <w:rPr>
            <w:rStyle w:val="Hyperlink"/>
          </w:rPr>
          <w:t>3.</w:t>
        </w:r>
        <w:r w:rsidR="003B1B68">
          <w:rPr>
            <w:rFonts w:asciiTheme="minorHAnsi" w:eastAsiaTheme="minorEastAsia" w:hAnsiTheme="minorHAnsi"/>
            <w:sz w:val="22"/>
            <w:lang w:eastAsia="de-CH"/>
          </w:rPr>
          <w:tab/>
        </w:r>
        <w:r w:rsidR="003B1B68" w:rsidRPr="004B7868">
          <w:rPr>
            <w:rStyle w:val="Hyperlink"/>
          </w:rPr>
          <w:t>Wartung</w:t>
        </w:r>
        <w:r w:rsidR="003B1B68">
          <w:rPr>
            <w:webHidden/>
          </w:rPr>
          <w:tab/>
        </w:r>
        <w:r w:rsidR="003B1B68">
          <w:rPr>
            <w:webHidden/>
          </w:rPr>
          <w:fldChar w:fldCharType="begin"/>
        </w:r>
        <w:r w:rsidR="003B1B68">
          <w:rPr>
            <w:webHidden/>
          </w:rPr>
          <w:instrText xml:space="preserve"> PAGEREF _Toc516126238 \h </w:instrText>
        </w:r>
        <w:r w:rsidR="003B1B68">
          <w:rPr>
            <w:webHidden/>
          </w:rPr>
        </w:r>
        <w:r w:rsidR="003B1B68">
          <w:rPr>
            <w:webHidden/>
          </w:rPr>
          <w:fldChar w:fldCharType="separate"/>
        </w:r>
        <w:r w:rsidR="003B1B68">
          <w:rPr>
            <w:webHidden/>
          </w:rPr>
          <w:t>49</w:t>
        </w:r>
        <w:r w:rsidR="003B1B68">
          <w:rPr>
            <w:webHidden/>
          </w:rPr>
          <w:fldChar w:fldCharType="end"/>
        </w:r>
      </w:hyperlink>
    </w:p>
    <w:p w14:paraId="0A8B2AC1" w14:textId="34670BAD" w:rsidR="00336E55" w:rsidRDefault="00D805FE" w:rsidP="00933281">
      <w:r>
        <w:fldChar w:fldCharType="end"/>
      </w:r>
    </w:p>
    <w:p w14:paraId="0CA80C27" w14:textId="77777777" w:rsidR="00336E55" w:rsidRDefault="00336E55">
      <w:pPr>
        <w:spacing w:after="200" w:line="2" w:lineRule="auto"/>
        <w:jc w:val="left"/>
      </w:pPr>
      <w:r>
        <w:br w:type="page"/>
      </w:r>
    </w:p>
    <w:p w14:paraId="12D84D23" w14:textId="77777777" w:rsidR="00933281" w:rsidRDefault="00933281" w:rsidP="00933281">
      <w:pPr>
        <w:sectPr w:rsidR="00933281" w:rsidSect="00335921">
          <w:headerReference w:type="even" r:id="rId19"/>
          <w:headerReference w:type="default" r:id="rId20"/>
          <w:footerReference w:type="even" r:id="rId21"/>
          <w:footerReference w:type="default" r:id="rId22"/>
          <w:headerReference w:type="first" r:id="rId23"/>
          <w:type w:val="oddPage"/>
          <w:pgSz w:w="11906" w:h="16838" w:code="9"/>
          <w:pgMar w:top="1701" w:right="1134" w:bottom="1701" w:left="1701" w:header="709" w:footer="851" w:gutter="0"/>
          <w:cols w:space="708"/>
          <w:docGrid w:linePitch="360"/>
        </w:sectPr>
      </w:pPr>
    </w:p>
    <w:p w14:paraId="6B77BBC6" w14:textId="77777777" w:rsidR="002E296F" w:rsidRDefault="002E296F" w:rsidP="002E296F">
      <w:pPr>
        <w:pStyle w:val="berschrift1"/>
      </w:pPr>
      <w:bookmarkStart w:id="1" w:name="_Toc516126202"/>
      <w:commentRangeStart w:id="2"/>
      <w:r>
        <w:lastRenderedPageBreak/>
        <w:t>Einleitung</w:t>
      </w:r>
      <w:commentRangeEnd w:id="2"/>
      <w:r w:rsidR="00980ACD">
        <w:rPr>
          <w:rStyle w:val="Kommentarzeichen"/>
          <w:rFonts w:ascii="Frutiger LT Com 45 Light" w:eastAsiaTheme="minorHAnsi" w:hAnsi="Frutiger LT Com 45 Light" w:cstheme="minorBidi"/>
          <w:bCs w:val="0"/>
        </w:rPr>
        <w:commentReference w:id="2"/>
      </w:r>
      <w:bookmarkEnd w:id="1"/>
    </w:p>
    <w:p w14:paraId="15DB6AC3" w14:textId="4DE724C4" w:rsidR="002E296F" w:rsidRDefault="002E296F" w:rsidP="00C920DF">
      <w:r w:rsidRPr="00812317">
        <w:t>Bewegung und Sport haben im Schulallt</w:t>
      </w:r>
      <w:r>
        <w:t xml:space="preserve">ag unserer Schule einen zentralen Stellenwert. </w:t>
      </w:r>
      <w:r w:rsidRPr="00A11216">
        <w:t xml:space="preserve">Die Bedeutung und Zielsetzungen sind im Lehrplan </w:t>
      </w:r>
      <w:r>
        <w:t>21 ausführlich beschrieben: Nebst der allgemeinen Förderung von Gesundheit und Wohlbefinden verbessern die Schülerinnen und Schüler ihre motorischen Fähigkeiten und ihre körperliche Leistungsfähigkeit. Zudem steigern Bewegung und Sport die emotionalen, sozialen, kognitiven, motivationalen und volitionalen Aspekte der Persönlichkeit, was zu einem bewussteren Umgang mit sich selber und anderen führt (für mehr Informationen vgl. Bedeutung und Zielsetzungen «Bewegung und Sport», Lehrplan 21).</w:t>
      </w:r>
      <w:r w:rsidR="008B1756">
        <w:t xml:space="preserve"> </w:t>
      </w:r>
      <w:r w:rsidR="009D2581" w:rsidRPr="003F676F">
        <w:t>Im</w:t>
      </w:r>
      <w:r w:rsidR="008B1756" w:rsidRPr="003F676F">
        <w:t xml:space="preserve"> Konzept </w:t>
      </w:r>
      <w:r w:rsidR="009D2581" w:rsidRPr="003F676F">
        <w:t>wurden</w:t>
      </w:r>
      <w:r w:rsidR="008B1756" w:rsidRPr="003F676F">
        <w:t xml:space="preserve"> die kantonalen Richtlinien </w:t>
      </w:r>
      <w:r w:rsidR="009D2581" w:rsidRPr="003F676F">
        <w:t>berücksichtigt</w:t>
      </w:r>
      <w:r w:rsidR="008B1756" w:rsidRPr="003F676F">
        <w:t>.</w:t>
      </w:r>
    </w:p>
    <w:p w14:paraId="1D9B7E81" w14:textId="5EDFF822" w:rsidR="002E296F" w:rsidRDefault="002E296F" w:rsidP="00C920DF">
      <w:r w:rsidRPr="00812317">
        <w:t xml:space="preserve">Bewegung und Sport bergen aber auch gewisse Verletzungsrisiken, das liegt in der Natur der Sache. Deshalb muss der Unfallprävention </w:t>
      </w:r>
      <w:r>
        <w:t>unbedingt</w:t>
      </w:r>
      <w:r w:rsidRPr="00812317">
        <w:t xml:space="preserve"> entsprechendes Augenmerk geschenkt werden. </w:t>
      </w:r>
      <w:r>
        <w:t>Nur so kann unsere Schule einen aktiven Unterricht pflegen, so dem Bildungsa</w:t>
      </w:r>
      <w:r w:rsidRPr="00812317">
        <w:t>uftrag</w:t>
      </w:r>
      <w:r>
        <w:t xml:space="preserve"> </w:t>
      </w:r>
      <w:r w:rsidRPr="00812317">
        <w:t xml:space="preserve">und gleichzeitig auch </w:t>
      </w:r>
      <w:r>
        <w:t>der</w:t>
      </w:r>
      <w:r w:rsidRPr="00812317">
        <w:t xml:space="preserve"> </w:t>
      </w:r>
      <w:r w:rsidRPr="00FE1D58">
        <w:t>Obhuts- und Aufsichtspflicht</w:t>
      </w:r>
      <w:r w:rsidRPr="00812317">
        <w:t xml:space="preserve"> gerecht werden. </w:t>
      </w:r>
    </w:p>
    <w:p w14:paraId="513F0D43" w14:textId="5D9BC7CF" w:rsidR="00C81694" w:rsidRPr="00FE1D58" w:rsidRDefault="00C81694" w:rsidP="002E296F">
      <w:pPr>
        <w:rPr>
          <w:b/>
        </w:rPr>
      </w:pPr>
      <w:r w:rsidRPr="00FE1D58">
        <w:rPr>
          <w:b/>
        </w:rPr>
        <w:t>Obhuts- und Aufsichtspflicht:</w:t>
      </w:r>
    </w:p>
    <w:p w14:paraId="6CFDE772" w14:textId="77777777" w:rsidR="00403678" w:rsidRPr="00403678" w:rsidRDefault="00403678" w:rsidP="00C920DF">
      <w:r w:rsidRPr="008B1756">
        <w:t>Sportlehrpersonen haben die zumutbaren und erforderlichen Vorsichtsmassnahmen vorzukehren. Das Mass der Sorgfalt in der Beaufsichtigung lässt sich nicht allgemeingültig umschreiben; es richtet sich nach den Verhältnissen im Einzelfall und hängt von diversen Faktoren wie Alter, Entwicklungsstand, Charakter der Schülerinnen und Schüler ab.</w:t>
      </w:r>
    </w:p>
    <w:p w14:paraId="16C0BB9A" w14:textId="77777777" w:rsidR="00C81694" w:rsidRDefault="00C81694" w:rsidP="00C81694">
      <w:pPr>
        <w:pStyle w:val="AufzhlungPunktbfu"/>
        <w:numPr>
          <w:ilvl w:val="0"/>
          <w:numId w:val="0"/>
        </w:numPr>
        <w:ind w:left="360"/>
      </w:pPr>
    </w:p>
    <w:p w14:paraId="44284FDB" w14:textId="4187B75E" w:rsidR="002E296F" w:rsidRPr="00C81694" w:rsidRDefault="002E296F" w:rsidP="002E296F">
      <w:pPr>
        <w:spacing w:after="0"/>
        <w:rPr>
          <w:rStyle w:val="Fett"/>
          <w:rFonts w:ascii="Frutiger LT Com 45 Light" w:hAnsi="Frutiger LT Com 45 Light"/>
          <w:bCs w:val="0"/>
        </w:rPr>
      </w:pPr>
      <w:r w:rsidRPr="00C81694">
        <w:t xml:space="preserve">Methodisch-didaktisches Wissen und Knowhow ist im Fach «Bewegung und Sport» eine der wichtigsten Voraussetzungen für einen sicheren Unterricht. Die optimale Aus- und Weiterbildung der Lehrpersonen ist deshalb eine der bedeutendsten Unfallpräventionsmassnahmen überhaupt. Deshalb gehören Aussagen zur Aus- und Weiterbildung der Lehrpersonen unbedingt ins Konzept. </w:t>
      </w:r>
    </w:p>
    <w:p w14:paraId="598C570E" w14:textId="77777777" w:rsidR="002E296F" w:rsidRDefault="002E296F" w:rsidP="002E296F">
      <w:pPr>
        <w:spacing w:after="0"/>
        <w:rPr>
          <w:rStyle w:val="Fett"/>
          <w:color w:val="808080" w:themeColor="background1" w:themeShade="80"/>
        </w:rPr>
      </w:pPr>
    </w:p>
    <w:p w14:paraId="77F48D66" w14:textId="2D4DCD68" w:rsidR="002E296F" w:rsidRPr="00C920DF" w:rsidRDefault="002E296F" w:rsidP="00C920DF">
      <w:pPr>
        <w:spacing w:after="0"/>
        <w:rPr>
          <w:bCs/>
        </w:rPr>
      </w:pPr>
      <w:r w:rsidRPr="00C920DF">
        <w:rPr>
          <w:bCs/>
        </w:rPr>
        <w:t xml:space="preserve">An unserer Schule unterrichten </w:t>
      </w:r>
      <w:r w:rsidR="00C81694" w:rsidRPr="00C920DF">
        <w:rPr>
          <w:bCs/>
        </w:rPr>
        <w:t>nach Möglichkeit</w:t>
      </w:r>
      <w:r w:rsidRPr="00C920DF">
        <w:rPr>
          <w:bCs/>
        </w:rPr>
        <w:t xml:space="preserve"> die Lehrpersonen «Bewegung und Sport», die dieses Fach im Rahmen ihrer Ausbildung mit einem entsprechenden Diplom abgeschlossen haben. Für gewisse Kompetenzbereiche werden Zusatzqualifikationen vorausgesetzt (z. B. «Schwimmen, ins Wasser springen und Tauchen»). Die entsprechenden Angaben finden sich unter dem jeweiligen Kompetenzbereich</w:t>
      </w:r>
      <w:r w:rsidR="00450314" w:rsidRPr="00C920DF">
        <w:rPr>
          <w:bCs/>
        </w:rPr>
        <w:t xml:space="preserve"> unter Zusatzqualifikation</w:t>
      </w:r>
      <w:r w:rsidRPr="00C920DF">
        <w:rPr>
          <w:bCs/>
        </w:rPr>
        <w:t xml:space="preserve">. Zudem: Auf eine kontinuierliche Weiterbildung wird an unserer Schule Wert gelegt. Für Kompetenzbereiche, die das Beiziehen von Fachpersonen erfordern (z. B. «Toprope-Klettern indoor») finden sich die entsprechenden Angaben ebenfalls unter dem jeweiligen Kompetenzbereich. </w:t>
      </w:r>
    </w:p>
    <w:p w14:paraId="7BE16FAC" w14:textId="4BCB92DE" w:rsidR="002E296F" w:rsidRPr="00C920DF" w:rsidRDefault="002E296F" w:rsidP="00C920DF">
      <w:pPr>
        <w:spacing w:after="0"/>
      </w:pPr>
      <w:r w:rsidRPr="00C920DF">
        <w:lastRenderedPageBreak/>
        <w:t xml:space="preserve">Das vorliegende Konzept dient dazu, die </w:t>
      </w:r>
      <w:r w:rsidR="00771747" w:rsidRPr="00C920DF">
        <w:t xml:space="preserve">Standards für die Unfallprävention in «Bewegung und Sport» </w:t>
      </w:r>
      <w:r w:rsidRPr="00C920DF">
        <w:t>für unsere Schule darzulegen. Die definierten Massnahmen sind für alle Lehrpersonen, die «Bewegung und Sport» unterrichten, verbindlich und gelten darüber hinaus auch für Aktivitäten des Fachs «Bewegung und Sport» ausserhalb des normalen Unterrichts (z. B. wenn im Klassenlager eine Slackline montiert und zur Verfügung gestellt wird).</w:t>
      </w:r>
    </w:p>
    <w:p w14:paraId="390ED075" w14:textId="359A3931" w:rsidR="00403678" w:rsidRPr="00996B49" w:rsidRDefault="004A33C0" w:rsidP="002E296F">
      <w:pPr>
        <w:rPr>
          <w:bCs/>
        </w:rPr>
      </w:pPr>
      <w:r w:rsidRPr="00996B49">
        <w:rPr>
          <w:bCs/>
        </w:rPr>
        <w:t>Das vorliegende Konzept unserer Schule überprüfen wir peri</w:t>
      </w:r>
      <w:r w:rsidR="00C53541" w:rsidRPr="00996B49">
        <w:rPr>
          <w:bCs/>
        </w:rPr>
        <w:t>odisch und lassen die aus den Erfahrunge</w:t>
      </w:r>
      <w:r w:rsidRPr="00996B49">
        <w:rPr>
          <w:bCs/>
        </w:rPr>
        <w:t>n gewonnenen Erkenntnisse einfliessen. Es versteht sich daher nicht als abschliessende Version, sondern befindet sich in einem ständigen Entwicklungs</w:t>
      </w:r>
      <w:r w:rsidR="00C53541" w:rsidRPr="00996B49">
        <w:rPr>
          <w:bCs/>
        </w:rPr>
        <w:t>prozess.</w:t>
      </w:r>
    </w:p>
    <w:p w14:paraId="30D59B08" w14:textId="7DACDD8F" w:rsidR="002E296F" w:rsidRDefault="002E296F">
      <w:pPr>
        <w:spacing w:after="200" w:line="2" w:lineRule="auto"/>
        <w:jc w:val="left"/>
        <w:rPr>
          <w:rFonts w:ascii="Frutiger LT Com 65 Bold" w:eastAsiaTheme="majorEastAsia" w:hAnsi="Frutiger LT Com 65 Bold" w:cstheme="majorBidi"/>
          <w:bCs/>
          <w:sz w:val="38"/>
          <w:szCs w:val="28"/>
        </w:rPr>
      </w:pPr>
    </w:p>
    <w:p w14:paraId="30AC9E43" w14:textId="77777777" w:rsidR="009C0016" w:rsidRDefault="009C0016">
      <w:pPr>
        <w:spacing w:after="200" w:line="2" w:lineRule="auto"/>
        <w:jc w:val="left"/>
        <w:rPr>
          <w:rFonts w:ascii="Frutiger LT Com 65 Bold" w:eastAsiaTheme="majorEastAsia" w:hAnsi="Frutiger LT Com 65 Bold" w:cstheme="majorBidi"/>
          <w:bCs/>
          <w:sz w:val="38"/>
          <w:szCs w:val="28"/>
        </w:rPr>
      </w:pPr>
      <w:r>
        <w:br w:type="page"/>
      </w:r>
    </w:p>
    <w:p w14:paraId="0A8B2B47" w14:textId="38EB29BA" w:rsidR="004F0A74" w:rsidRDefault="00452CD9" w:rsidP="00452CD9">
      <w:pPr>
        <w:pStyle w:val="berschrift1"/>
      </w:pPr>
      <w:bookmarkStart w:id="3" w:name="_Toc516126203"/>
      <w:r w:rsidRPr="00452CD9">
        <w:lastRenderedPageBreak/>
        <w:t>Kompetenzbereiche des Lehrplans 21</w:t>
      </w:r>
      <w:bookmarkEnd w:id="3"/>
    </w:p>
    <w:p w14:paraId="0A8B2B48" w14:textId="52F9A283" w:rsidR="00AA2B42" w:rsidRPr="006979AA" w:rsidRDefault="00AA2B42" w:rsidP="00D217F9">
      <w:pPr>
        <w:pStyle w:val="berschrift2"/>
      </w:pPr>
      <w:bookmarkStart w:id="4" w:name="_Ref454806269"/>
      <w:bookmarkStart w:id="5" w:name="_Toc456347213"/>
      <w:bookmarkStart w:id="6" w:name="_Toc516126204"/>
      <w:r>
        <w:t>Bewegen im Wasser</w:t>
      </w:r>
      <w:bookmarkEnd w:id="4"/>
      <w:bookmarkEnd w:id="5"/>
      <w:bookmarkEnd w:id="6"/>
    </w:p>
    <w:p w14:paraId="0A8B2B49" w14:textId="584E072C" w:rsidR="00AA2B42" w:rsidRDefault="00AA2B42" w:rsidP="00B63292">
      <w:pPr>
        <w:pStyle w:val="berschrift3"/>
      </w:pPr>
      <w:bookmarkStart w:id="7" w:name="_Toc456347214"/>
      <w:bookmarkStart w:id="8" w:name="_Toc516126205"/>
      <w:r w:rsidRPr="000A2206">
        <w:t xml:space="preserve">Schwimmen, ins </w:t>
      </w:r>
      <w:r w:rsidRPr="00E838E8">
        <w:t>W</w:t>
      </w:r>
      <w:r w:rsidRPr="000A2206">
        <w:t>asser springen und Tauchen</w:t>
      </w:r>
      <w:bookmarkEnd w:id="7"/>
      <w:bookmarkEnd w:id="8"/>
      <w:r w:rsidRPr="000A2206">
        <w:t xml:space="preserve"> </w:t>
      </w:r>
    </w:p>
    <w:p w14:paraId="423F013F" w14:textId="2E9751E4" w:rsidR="004360E3" w:rsidRPr="0027700F" w:rsidRDefault="00764191" w:rsidP="004360E3">
      <w:pPr>
        <w:rPr>
          <w:color w:val="C00000"/>
          <w:lang w:eastAsia="de-CH"/>
        </w:rPr>
      </w:pPr>
      <w:r w:rsidRPr="0027700F">
        <w:rPr>
          <w:rFonts w:cs="Arial"/>
          <w:color w:val="C00000"/>
          <w:lang w:eastAsia="de-CH"/>
        </w:rPr>
        <w:t>►</w:t>
      </w:r>
      <w:r w:rsidRPr="0027700F">
        <w:rPr>
          <w:color w:val="C00000"/>
          <w:lang w:eastAsia="de-CH"/>
        </w:rPr>
        <w:t xml:space="preserve"> </w:t>
      </w:r>
      <w:commentRangeStart w:id="9"/>
      <w:r w:rsidR="00450314">
        <w:rPr>
          <w:b/>
          <w:color w:val="C00000"/>
          <w:lang w:eastAsia="de-CH"/>
        </w:rPr>
        <w:t>Zusatzq</w:t>
      </w:r>
      <w:r w:rsidR="004360E3" w:rsidRPr="0027700F">
        <w:rPr>
          <w:b/>
          <w:color w:val="C00000"/>
          <w:lang w:eastAsia="de-CH"/>
        </w:rPr>
        <w:t>ualifikation</w:t>
      </w:r>
      <w:commentRangeEnd w:id="9"/>
      <w:r w:rsidR="00060D44">
        <w:rPr>
          <w:rStyle w:val="Kommentarzeichen"/>
        </w:rPr>
        <w:commentReference w:id="9"/>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360E3" w14:paraId="225C44C9" w14:textId="77777777" w:rsidTr="00410A0E">
        <w:tc>
          <w:tcPr>
            <w:tcW w:w="9061" w:type="dxa"/>
            <w:tcBorders>
              <w:top w:val="nil"/>
              <w:left w:val="nil"/>
              <w:bottom w:val="nil"/>
              <w:right w:val="nil"/>
            </w:tcBorders>
          </w:tcPr>
          <w:p w14:paraId="1924129C" w14:textId="69EA4465" w:rsidR="00433CE4" w:rsidRPr="00F31337" w:rsidRDefault="00CD3CB7" w:rsidP="00C83BC3">
            <w:pPr>
              <w:spacing w:after="0" w:line="240" w:lineRule="exact"/>
              <w:rPr>
                <w:rFonts w:cs="Arial"/>
                <w:b/>
                <w:color w:val="478231" w:themeColor="accent1" w:themeShade="BF"/>
                <w:lang w:eastAsia="de-CH"/>
              </w:rPr>
            </w:pPr>
            <w:r w:rsidRPr="00F31337">
              <w:rPr>
                <w:rFonts w:cs="Arial"/>
                <w:b/>
                <w:color w:val="478231" w:themeColor="accent1" w:themeShade="BF"/>
                <w:lang w:eastAsia="de-CH"/>
              </w:rPr>
              <w:t>Qualifikation Lehrpersonen</w:t>
            </w:r>
          </w:p>
          <w:p w14:paraId="4EE68A0D" w14:textId="06D9A87D" w:rsidR="00CD3CB7" w:rsidRPr="00F31337" w:rsidRDefault="00CD3CB7" w:rsidP="00C83BC3">
            <w:pPr>
              <w:spacing w:after="0" w:line="240" w:lineRule="exact"/>
              <w:rPr>
                <w:rFonts w:cs="Arial"/>
                <w:lang w:eastAsia="de-CH"/>
              </w:rPr>
            </w:pPr>
            <w:r w:rsidRPr="00F31337">
              <w:rPr>
                <w:rFonts w:cs="Arial"/>
                <w:lang w:eastAsia="de-CH"/>
              </w:rPr>
              <w:t>Alle un</w:t>
            </w:r>
            <w:r w:rsidR="0036384F" w:rsidRPr="00F31337">
              <w:rPr>
                <w:rFonts w:cs="Arial"/>
                <w:lang w:eastAsia="de-CH"/>
              </w:rPr>
              <w:t>sere</w:t>
            </w:r>
            <w:r w:rsidR="00106DD2" w:rsidRPr="00F31337">
              <w:rPr>
                <w:rFonts w:cs="Arial"/>
                <w:lang w:eastAsia="de-CH"/>
              </w:rPr>
              <w:t xml:space="preserve"> LP</w:t>
            </w:r>
            <w:r w:rsidR="00CC309E" w:rsidRPr="00F31337">
              <w:rPr>
                <w:rFonts w:cs="Arial"/>
                <w:lang w:eastAsia="de-CH"/>
              </w:rPr>
              <w:t>, die mit ihren</w:t>
            </w:r>
            <w:r w:rsidRPr="00F31337">
              <w:rPr>
                <w:rFonts w:cs="Arial"/>
                <w:lang w:eastAsia="de-CH"/>
              </w:rPr>
              <w:t xml:space="preserve"> SuS </w:t>
            </w:r>
            <w:r w:rsidR="008A2AE5" w:rsidRPr="00F31337">
              <w:rPr>
                <w:rFonts w:cs="Arial"/>
                <w:lang w:eastAsia="de-CH"/>
              </w:rPr>
              <w:t>s</w:t>
            </w:r>
            <w:r w:rsidRPr="00F31337">
              <w:rPr>
                <w:rFonts w:cs="Arial"/>
                <w:lang w:eastAsia="de-CH"/>
              </w:rPr>
              <w:t>chwimmen</w:t>
            </w:r>
            <w:r w:rsidR="00341B85" w:rsidRPr="00F31337">
              <w:rPr>
                <w:rFonts w:cs="Arial"/>
                <w:lang w:eastAsia="de-CH"/>
              </w:rPr>
              <w:t>/</w:t>
            </w:r>
            <w:r w:rsidR="008A2AE5" w:rsidRPr="00F31337">
              <w:rPr>
                <w:rFonts w:cs="Arial"/>
                <w:lang w:eastAsia="de-CH"/>
              </w:rPr>
              <w:t>b</w:t>
            </w:r>
            <w:r w:rsidR="00341B85" w:rsidRPr="00F31337">
              <w:rPr>
                <w:rFonts w:cs="Arial"/>
                <w:lang w:eastAsia="de-CH"/>
              </w:rPr>
              <w:t>aden</w:t>
            </w:r>
            <w:r w:rsidR="00CC309E" w:rsidRPr="00F31337">
              <w:rPr>
                <w:rFonts w:cs="Arial"/>
                <w:lang w:eastAsia="de-CH"/>
              </w:rPr>
              <w:t xml:space="preserve"> gehen,</w:t>
            </w:r>
            <w:r w:rsidRPr="00F31337">
              <w:rPr>
                <w:rFonts w:cs="Arial"/>
                <w:lang w:eastAsia="de-CH"/>
              </w:rPr>
              <w:t xml:space="preserve"> verfügen über </w:t>
            </w:r>
            <w:r w:rsidR="00C83BC3" w:rsidRPr="00F31337">
              <w:rPr>
                <w:rFonts w:cs="Arial"/>
                <w:lang w:eastAsia="de-CH"/>
              </w:rPr>
              <w:t xml:space="preserve">das jeweils erforderliche </w:t>
            </w:r>
            <w:r w:rsidR="00526848" w:rsidRPr="00F31337">
              <w:rPr>
                <w:rFonts w:cs="Arial"/>
                <w:lang w:eastAsia="de-CH"/>
              </w:rPr>
              <w:t xml:space="preserve">und gültige </w:t>
            </w:r>
            <w:r w:rsidRPr="00F31337">
              <w:rPr>
                <w:rFonts w:cs="Arial"/>
                <w:lang w:eastAsia="de-CH"/>
              </w:rPr>
              <w:t>Brevet</w:t>
            </w:r>
            <w:r w:rsidR="001F45AD" w:rsidRPr="00F31337">
              <w:rPr>
                <w:rFonts w:cs="Arial"/>
                <w:lang w:eastAsia="de-CH"/>
              </w:rPr>
              <w:t xml:space="preserve"> der SLRG</w:t>
            </w:r>
            <w:r w:rsidR="008A2AE5" w:rsidRPr="00F31337">
              <w:rPr>
                <w:rFonts w:cs="Arial"/>
                <w:lang w:eastAsia="de-CH"/>
              </w:rPr>
              <w:t>.</w:t>
            </w:r>
          </w:p>
          <w:p w14:paraId="70B6BC3C" w14:textId="39AEC91A" w:rsidR="00CD3CB7" w:rsidRPr="00F31337" w:rsidRDefault="00CD3CB7" w:rsidP="00B63292">
            <w:pPr>
              <w:pStyle w:val="Listenabsatz"/>
            </w:pPr>
            <w:r w:rsidRPr="00F31337">
              <w:t>Beaufsichtigte Bäder: Brevet Basis Pool</w:t>
            </w:r>
          </w:p>
          <w:p w14:paraId="2B75F07B" w14:textId="5BFF4976" w:rsidR="00CD3CB7" w:rsidRPr="00F31337" w:rsidRDefault="00CD3CB7" w:rsidP="00B63292">
            <w:pPr>
              <w:pStyle w:val="Listenabsatz"/>
            </w:pPr>
            <w:r w:rsidRPr="00F31337">
              <w:t>Nicht über</w:t>
            </w:r>
            <w:r w:rsidR="00FA71E5" w:rsidRPr="00F31337">
              <w:t>wachte Bäder: Brevet Plus Pool</w:t>
            </w:r>
          </w:p>
          <w:p w14:paraId="6E19369F" w14:textId="7773C7E9" w:rsidR="00CD3CB7" w:rsidRPr="00F31337" w:rsidRDefault="00CD3CB7" w:rsidP="00B63292">
            <w:pPr>
              <w:pStyle w:val="Listenabsatz"/>
            </w:pPr>
            <w:r w:rsidRPr="00F31337">
              <w:t>See</w:t>
            </w:r>
            <w:r w:rsidR="0036384F" w:rsidRPr="00F31337">
              <w:t xml:space="preserve"> (unbeaufsichtigt)</w:t>
            </w:r>
            <w:r w:rsidRPr="00F31337">
              <w:t>: Modul See</w:t>
            </w:r>
          </w:p>
          <w:p w14:paraId="64B67329" w14:textId="77777777" w:rsidR="00D640FD" w:rsidRPr="00F31337" w:rsidRDefault="00D640FD" w:rsidP="00B63292">
            <w:pPr>
              <w:pStyle w:val="Listenabsatz"/>
            </w:pPr>
            <w:r w:rsidRPr="00F31337">
              <w:t xml:space="preserve">Fliessgewässer: </w:t>
            </w:r>
            <w:r w:rsidR="009F5E94" w:rsidRPr="00F31337">
              <w:t>Modul Fluss</w:t>
            </w:r>
          </w:p>
          <w:p w14:paraId="608D8A67" w14:textId="77777777" w:rsidR="004110A4" w:rsidRPr="00F31337" w:rsidRDefault="00E6529D" w:rsidP="00B63292">
            <w:pPr>
              <w:pStyle w:val="Listenabsatz"/>
            </w:pPr>
            <w:r w:rsidRPr="00F31337">
              <w:t>Die entsprechende Weiterbildung können unsere LP im Rahmen ihrer Weiterbildungspflicht absolvieren</w:t>
            </w:r>
            <w:r w:rsidR="004110A4" w:rsidRPr="00F31337">
              <w:t>.</w:t>
            </w:r>
          </w:p>
          <w:p w14:paraId="3F5557FF" w14:textId="52B48083" w:rsidR="00526848" w:rsidRPr="00F31337" w:rsidRDefault="00E6529D" w:rsidP="00D217F9">
            <w:pPr>
              <w:pStyle w:val="Listenabsatz"/>
            </w:pPr>
            <w:r w:rsidRPr="00F31337">
              <w:t>Es wird eine Liste der LP mi</w:t>
            </w:r>
            <w:r w:rsidR="004110A4" w:rsidRPr="00F31337">
              <w:t xml:space="preserve">t deren Qualifikationen geführt (Name, Brevet, letzte Weiterbildung, </w:t>
            </w:r>
            <w:r w:rsidR="007E216F" w:rsidRPr="00F31337">
              <w:t>nächste Weiterbildung fällig am</w:t>
            </w:r>
            <w:r w:rsidR="004110A4" w:rsidRPr="00F31337">
              <w:t xml:space="preserve"> ...)</w:t>
            </w:r>
          </w:p>
          <w:p w14:paraId="75850311" w14:textId="663949FA" w:rsidR="00CD3CB7" w:rsidRPr="00F31337" w:rsidRDefault="00CD3CB7" w:rsidP="00C83BC3">
            <w:pPr>
              <w:spacing w:after="0" w:line="240" w:lineRule="exact"/>
              <w:rPr>
                <w:rFonts w:cs="Arial"/>
                <w:b/>
                <w:color w:val="478231" w:themeColor="accent1" w:themeShade="BF"/>
                <w:lang w:eastAsia="de-CH"/>
              </w:rPr>
            </w:pPr>
            <w:r w:rsidRPr="00F31337">
              <w:rPr>
                <w:rFonts w:cs="Arial"/>
                <w:b/>
                <w:color w:val="478231" w:themeColor="accent1" w:themeShade="BF"/>
                <w:lang w:eastAsia="de-CH"/>
              </w:rPr>
              <w:t>Qualifikation Begleitpersonen</w:t>
            </w:r>
          </w:p>
          <w:p w14:paraId="3FF4A8C0" w14:textId="7BEDC65E" w:rsidR="00847E24" w:rsidRPr="00F31337" w:rsidRDefault="00F1041F" w:rsidP="00B63292">
            <w:pPr>
              <w:pStyle w:val="Listenabsatz"/>
            </w:pPr>
            <w:r w:rsidRPr="00F31337">
              <w:t xml:space="preserve">Sämtliche Begleitpersonen verfügen </w:t>
            </w:r>
            <w:r w:rsidR="00E860EC" w:rsidRPr="00F31337">
              <w:t>über das SLRG-Brevet Basis Pool</w:t>
            </w:r>
          </w:p>
          <w:p w14:paraId="780B3F6D" w14:textId="091FDC8C" w:rsidR="00E6529D" w:rsidRPr="00F31337" w:rsidRDefault="00341B85" w:rsidP="00B63292">
            <w:pPr>
              <w:pStyle w:val="Listenabsatz"/>
            </w:pPr>
            <w:r w:rsidRPr="00F31337">
              <w:sym w:font="Wingdings" w:char="F0E0"/>
            </w:r>
            <w:r w:rsidR="00965279" w:rsidRPr="00F31337">
              <w:t>Hinweis: Die Qualifikation der Begleitpersonen wird von der Schule/Gemeinde finanziert.</w:t>
            </w:r>
            <w:r w:rsidR="00331624" w:rsidRPr="00F31337">
              <w:t xml:space="preserve"> Die Schulleitung</w:t>
            </w:r>
            <w:r w:rsidR="008A2AE5" w:rsidRPr="00F31337">
              <w:t xml:space="preserve"> (</w:t>
            </w:r>
            <w:r w:rsidR="00526848" w:rsidRPr="00F31337">
              <w:t>SL</w:t>
            </w:r>
            <w:r w:rsidR="008A2AE5" w:rsidRPr="00F31337">
              <w:t>)</w:t>
            </w:r>
            <w:r w:rsidR="00331624" w:rsidRPr="00F31337">
              <w:t xml:space="preserve"> berücksichtigt die entsprechenden Ausbildungskosten bei der Budgetierung.</w:t>
            </w:r>
          </w:p>
          <w:p w14:paraId="1C489E71" w14:textId="53BC7A71" w:rsidR="00CD3CB7" w:rsidRPr="00F31337" w:rsidRDefault="00CD3CB7" w:rsidP="00C83BC3">
            <w:pPr>
              <w:spacing w:after="0" w:line="240" w:lineRule="exact"/>
              <w:rPr>
                <w:rFonts w:cs="Arial"/>
                <w:b/>
                <w:color w:val="478231" w:themeColor="accent1" w:themeShade="BF"/>
                <w:lang w:eastAsia="de-CH"/>
              </w:rPr>
            </w:pPr>
            <w:r w:rsidRPr="00F31337">
              <w:rPr>
                <w:rFonts w:cs="Arial"/>
                <w:b/>
                <w:color w:val="478231" w:themeColor="accent1" w:themeShade="BF"/>
                <w:lang w:eastAsia="de-CH"/>
              </w:rPr>
              <w:t xml:space="preserve">Beizug von </w:t>
            </w:r>
            <w:r w:rsidR="00CC309E" w:rsidRPr="00F31337">
              <w:rPr>
                <w:rFonts w:cs="Arial"/>
                <w:b/>
                <w:color w:val="478231" w:themeColor="accent1" w:themeShade="BF"/>
                <w:lang w:eastAsia="de-CH"/>
              </w:rPr>
              <w:t>externen Fachpersonen</w:t>
            </w:r>
          </w:p>
          <w:p w14:paraId="7F23FADF" w14:textId="496E88DB" w:rsidR="00433CE4" w:rsidRPr="00F31337" w:rsidRDefault="00526848" w:rsidP="00B63292">
            <w:pPr>
              <w:pStyle w:val="Listenabsatz"/>
              <w:rPr>
                <w:b/>
              </w:rPr>
            </w:pPr>
            <w:r w:rsidRPr="00F31337">
              <w:t>Eine oder mehrere externe Fachperson</w:t>
            </w:r>
            <w:r w:rsidR="00F84184" w:rsidRPr="00F31337">
              <w:t>(</w:t>
            </w:r>
            <w:r w:rsidRPr="00F31337">
              <w:t>en</w:t>
            </w:r>
            <w:r w:rsidR="00F84184" w:rsidRPr="00F31337">
              <w:t>)</w:t>
            </w:r>
            <w:r w:rsidRPr="00F31337">
              <w:t xml:space="preserve"> können nach Absprache mit der SL beigezogen werden</w:t>
            </w:r>
          </w:p>
        </w:tc>
      </w:tr>
    </w:tbl>
    <w:p w14:paraId="7C9DDA3B" w14:textId="6145F41D" w:rsidR="0049292F" w:rsidRDefault="0049292F" w:rsidP="00BF5949">
      <w:pPr>
        <w:rPr>
          <w:rFonts w:cs="Arial"/>
          <w:lang w:eastAsia="de-CH"/>
        </w:rPr>
      </w:pPr>
    </w:p>
    <w:p w14:paraId="6FBA5045" w14:textId="11336D1A" w:rsidR="00BF5949" w:rsidRPr="0027700F" w:rsidRDefault="00764191" w:rsidP="00BF5949">
      <w:pPr>
        <w:rPr>
          <w:color w:val="C00000"/>
          <w:lang w:eastAsia="de-CH"/>
        </w:rPr>
      </w:pPr>
      <w:r w:rsidRPr="0027700F">
        <w:rPr>
          <w:rFonts w:cs="Arial"/>
          <w:color w:val="C00000"/>
          <w:lang w:eastAsia="de-CH"/>
        </w:rPr>
        <w:t>►</w:t>
      </w:r>
      <w:r w:rsidRPr="0027700F">
        <w:rPr>
          <w:color w:val="C00000"/>
          <w:lang w:eastAsia="de-CH"/>
        </w:rPr>
        <w:t xml:space="preserve"> </w:t>
      </w:r>
      <w:commentRangeStart w:id="10"/>
      <w:r w:rsidR="00201CBD">
        <w:rPr>
          <w:b/>
          <w:color w:val="C00000"/>
          <w:lang w:eastAsia="de-CH"/>
        </w:rPr>
        <w:t>Planung</w:t>
      </w:r>
      <w:r w:rsidR="00BC39FE">
        <w:rPr>
          <w:b/>
          <w:color w:val="C00000"/>
          <w:lang w:eastAsia="de-CH"/>
        </w:rPr>
        <w:t xml:space="preserve"> </w:t>
      </w:r>
      <w:r w:rsidR="00366531">
        <w:rPr>
          <w:b/>
          <w:color w:val="C00000"/>
          <w:lang w:eastAsia="de-CH"/>
        </w:rPr>
        <w:t>und Infrastruktur</w:t>
      </w:r>
      <w:commentRangeEnd w:id="10"/>
      <w:r w:rsidR="00060D44">
        <w:rPr>
          <w:rStyle w:val="Kommentarzeichen"/>
        </w:rPr>
        <w:commentReference w:id="10"/>
      </w:r>
    </w:p>
    <w:tbl>
      <w:tblPr>
        <w:tblStyle w:val="Tabellenraster"/>
        <w:tblW w:w="0" w:type="auto"/>
        <w:tblLook w:val="04A0" w:firstRow="1" w:lastRow="0" w:firstColumn="1" w:lastColumn="0" w:noHBand="0" w:noVBand="1"/>
      </w:tblPr>
      <w:tblGrid>
        <w:gridCol w:w="9061"/>
      </w:tblGrid>
      <w:tr w:rsidR="00BF5949" w14:paraId="58BB903C" w14:textId="77777777" w:rsidTr="00410A0E">
        <w:tc>
          <w:tcPr>
            <w:tcW w:w="9061" w:type="dxa"/>
            <w:tcBorders>
              <w:top w:val="nil"/>
              <w:left w:val="nil"/>
              <w:bottom w:val="nil"/>
              <w:right w:val="nil"/>
            </w:tcBorders>
          </w:tcPr>
          <w:p w14:paraId="53EDBCD2" w14:textId="0D4776A3" w:rsidR="00C83BC3" w:rsidRPr="00F31337" w:rsidRDefault="001921C0" w:rsidP="00C83BC3">
            <w:pPr>
              <w:spacing w:after="0" w:line="240" w:lineRule="exact"/>
              <w:rPr>
                <w:rFonts w:cs="Arial"/>
                <w:b/>
                <w:color w:val="478231" w:themeColor="accent1" w:themeShade="BF"/>
                <w:lang w:eastAsia="de-CH"/>
              </w:rPr>
            </w:pPr>
            <w:r w:rsidRPr="00F31337">
              <w:rPr>
                <w:rFonts w:cs="Arial"/>
                <w:b/>
                <w:color w:val="478231" w:themeColor="accent1" w:themeShade="BF"/>
                <w:lang w:eastAsia="de-CH"/>
              </w:rPr>
              <w:t xml:space="preserve">Planung und </w:t>
            </w:r>
            <w:r w:rsidR="007A1204" w:rsidRPr="00F31337">
              <w:rPr>
                <w:rFonts w:cs="Arial"/>
                <w:b/>
                <w:color w:val="478231" w:themeColor="accent1" w:themeShade="BF"/>
                <w:lang w:eastAsia="de-CH"/>
              </w:rPr>
              <w:t>Koordination</w:t>
            </w:r>
          </w:p>
          <w:p w14:paraId="0C54240A" w14:textId="3E78628C" w:rsidR="00D640FD" w:rsidRPr="00F31337" w:rsidRDefault="00D640FD" w:rsidP="00B63292">
            <w:pPr>
              <w:pStyle w:val="Listenabsatz"/>
            </w:pPr>
            <w:r w:rsidRPr="00F31337">
              <w:t>Sämtliche</w:t>
            </w:r>
            <w:r w:rsidR="000D7E65" w:rsidRPr="00F31337">
              <w:t xml:space="preserve"> </w:t>
            </w:r>
            <w:r w:rsidR="007C0395" w:rsidRPr="00F31337">
              <w:t xml:space="preserve">ausserordentlichen </w:t>
            </w:r>
            <w:r w:rsidR="000D7E65" w:rsidRPr="00F31337">
              <w:t>Wasseraktivitäten</w:t>
            </w:r>
            <w:r w:rsidRPr="00F31337">
              <w:t xml:space="preserve"> müssen von der SL bewilligt werden.</w:t>
            </w:r>
          </w:p>
          <w:p w14:paraId="1047FE5A" w14:textId="72A09985" w:rsidR="00BF5949" w:rsidRPr="00F31337" w:rsidRDefault="00E6529D" w:rsidP="00B63292">
            <w:pPr>
              <w:pStyle w:val="Listenabsatz"/>
            </w:pPr>
            <w:r w:rsidRPr="00F31337">
              <w:t xml:space="preserve">Die </w:t>
            </w:r>
            <w:r w:rsidR="0051022E" w:rsidRPr="00F31337">
              <w:t>W</w:t>
            </w:r>
            <w:r w:rsidRPr="00F31337">
              <w:t>assersport</w:t>
            </w:r>
            <w:r w:rsidR="00106DD2" w:rsidRPr="00F31337">
              <w:t>unterrichtenden LP</w:t>
            </w:r>
            <w:r w:rsidR="00FB5AD1" w:rsidRPr="00F31337">
              <w:t xml:space="preserve"> </w:t>
            </w:r>
            <w:r w:rsidR="00106DD2" w:rsidRPr="00F31337">
              <w:t xml:space="preserve">legen </w:t>
            </w:r>
            <w:r w:rsidR="00FB5AD1" w:rsidRPr="00F31337">
              <w:t>gemeinsam in einer jährlich stattfinden</w:t>
            </w:r>
            <w:r w:rsidR="001123AC" w:rsidRPr="00F31337">
              <w:t>d</w:t>
            </w:r>
            <w:r w:rsidR="00FB5AD1" w:rsidRPr="00F31337">
              <w:t>en Sitzung d</w:t>
            </w:r>
            <w:r w:rsidR="007C0395" w:rsidRPr="00F31337">
              <w:t>en ordentlichen Schwimmunterricht</w:t>
            </w:r>
            <w:r w:rsidR="00FB5AD1" w:rsidRPr="00F31337">
              <w:t xml:space="preserve"> </w:t>
            </w:r>
            <w:r w:rsidR="00A717D4" w:rsidRPr="00F31337">
              <w:t xml:space="preserve">und das Sicherheitsdispositiv </w:t>
            </w:r>
            <w:r w:rsidR="00FB5AD1" w:rsidRPr="00F31337">
              <w:t>fest</w:t>
            </w:r>
            <w:r w:rsidR="00106DD2" w:rsidRPr="00F31337">
              <w:t>.</w:t>
            </w:r>
            <w:r w:rsidR="00FB5AD1" w:rsidRPr="00F31337">
              <w:t xml:space="preserve"> </w:t>
            </w:r>
            <w:r w:rsidR="00106DD2" w:rsidRPr="00F31337">
              <w:t>S</w:t>
            </w:r>
            <w:r w:rsidR="00FB5AD1" w:rsidRPr="00F31337">
              <w:t xml:space="preserve">o </w:t>
            </w:r>
            <w:r w:rsidR="002D5B1E" w:rsidRPr="00F31337">
              <w:t xml:space="preserve">werden </w:t>
            </w:r>
            <w:r w:rsidR="004110A4" w:rsidRPr="00F31337">
              <w:t xml:space="preserve">Bäder/Badeorte, </w:t>
            </w:r>
            <w:r w:rsidR="00106DD2" w:rsidRPr="00F31337">
              <w:t>Belegungspläne, Standard-Elterninformationen (z.</w:t>
            </w:r>
            <w:r w:rsidR="00826285" w:rsidRPr="00F31337">
              <w:t> </w:t>
            </w:r>
            <w:r w:rsidR="00106DD2" w:rsidRPr="00F31337">
              <w:t>B. zum WSC)</w:t>
            </w:r>
            <w:r w:rsidRPr="00F31337">
              <w:t xml:space="preserve"> usw.</w:t>
            </w:r>
            <w:r w:rsidR="00106DD2" w:rsidRPr="00F31337">
              <w:t xml:space="preserve"> </w:t>
            </w:r>
            <w:r w:rsidR="004110A4" w:rsidRPr="00F31337">
              <w:t>festgelegt</w:t>
            </w:r>
            <w:r w:rsidRPr="00F31337">
              <w:t xml:space="preserve"> und </w:t>
            </w:r>
            <w:r w:rsidR="00FB5AD1" w:rsidRPr="00F31337">
              <w:t>koordinier</w:t>
            </w:r>
            <w:r w:rsidRPr="00F31337">
              <w:t>t</w:t>
            </w:r>
            <w:r w:rsidR="00FB5AD1" w:rsidRPr="00F31337">
              <w:t>.</w:t>
            </w:r>
          </w:p>
          <w:p w14:paraId="485DB33D" w14:textId="41B99D4D" w:rsidR="004110A4" w:rsidRPr="00F31337" w:rsidRDefault="004110A4" w:rsidP="00B63292">
            <w:pPr>
              <w:pStyle w:val="Listenabsatz"/>
            </w:pPr>
            <w:r w:rsidRPr="00F31337">
              <w:t>Für unsere Schule ist Schwimmunterricht an folgenden Örtlichkeiten vorgesehen:</w:t>
            </w:r>
          </w:p>
          <w:p w14:paraId="08D46147" w14:textId="4B141A88" w:rsidR="004110A4" w:rsidRPr="00F31337" w:rsidRDefault="004110A4" w:rsidP="00B63292">
            <w:pPr>
              <w:pStyle w:val="Listenabsatz"/>
            </w:pPr>
            <w:r w:rsidRPr="00F31337">
              <w:t>Bad x:  ... Kontakt:  ... Besonderheit:  ...</w:t>
            </w:r>
          </w:p>
          <w:p w14:paraId="48DADB8F" w14:textId="217F49C2" w:rsidR="004110A4" w:rsidRPr="00F31337" w:rsidRDefault="004110A4" w:rsidP="00B63292">
            <w:pPr>
              <w:pStyle w:val="Listenabsatz"/>
            </w:pPr>
            <w:r w:rsidRPr="00F31337">
              <w:t>Bad y:  ... Kontakt:  ... Besonderheit:  ...</w:t>
            </w:r>
          </w:p>
          <w:p w14:paraId="63F40E19" w14:textId="0CB03B44" w:rsidR="004110A4" w:rsidRPr="00F31337" w:rsidRDefault="004110A4" w:rsidP="00B63292">
            <w:pPr>
              <w:pStyle w:val="Listenabsatz"/>
            </w:pPr>
            <w:r w:rsidRPr="00F31337">
              <w:t>Bad z:  ... Kontakt:  ... Besonderheit:  ...</w:t>
            </w:r>
          </w:p>
          <w:p w14:paraId="2084084A" w14:textId="745EAE9C" w:rsidR="00D640FD" w:rsidRPr="00F31337" w:rsidRDefault="00D640FD" w:rsidP="00B63292">
            <w:pPr>
              <w:pStyle w:val="Listenabsatz"/>
            </w:pPr>
            <w:r w:rsidRPr="00F31337">
              <w:t>See/Fluss:  ... Besondere Erlaubnis der SL liegt vor: ... Sicherheitsdispositiv liegt vor: ...</w:t>
            </w:r>
          </w:p>
          <w:p w14:paraId="67D9E5F7" w14:textId="64B8CC57" w:rsidR="0094297F" w:rsidRPr="00F31337" w:rsidRDefault="0094297F" w:rsidP="00B63292">
            <w:pPr>
              <w:pStyle w:val="Listenabsatz"/>
            </w:pPr>
            <w:r w:rsidRPr="00F31337">
              <w:t>L</w:t>
            </w:r>
            <w:r w:rsidR="00826285" w:rsidRPr="00F31337">
              <w:t>P</w:t>
            </w:r>
            <w:r w:rsidRPr="00F31337">
              <w:t>, die die Lokalitäten noch nicht kennen, rekognoszieren diese und stellen sich beim Badmeister vor.</w:t>
            </w:r>
          </w:p>
          <w:p w14:paraId="67F3CF08" w14:textId="46DCAA87" w:rsidR="0094297F" w:rsidRPr="00F31337" w:rsidRDefault="0094297F" w:rsidP="00B63292">
            <w:pPr>
              <w:pStyle w:val="Listenabsatz"/>
            </w:pPr>
            <w:r w:rsidRPr="00F31337">
              <w:t>Neue LP werden auf Wunsch von einer LP mit Erfahrung eingeführt</w:t>
            </w:r>
            <w:r w:rsidR="00826285" w:rsidRPr="00F31337">
              <w:t>.</w:t>
            </w:r>
            <w:r w:rsidRPr="00F31337">
              <w:t xml:space="preserve"> </w:t>
            </w:r>
          </w:p>
          <w:p w14:paraId="092CBC0F" w14:textId="28BAB854" w:rsidR="00A314E2" w:rsidRPr="00F31337" w:rsidRDefault="00A314E2" w:rsidP="00B63292">
            <w:pPr>
              <w:pStyle w:val="Listenabsatz"/>
            </w:pPr>
            <w:r w:rsidRPr="00F31337">
              <w:t>Die Baderegeln d</w:t>
            </w:r>
            <w:r w:rsidR="0067098F" w:rsidRPr="00F31337">
              <w:t>er SLRG und weitere Verhaltensregeln</w:t>
            </w:r>
            <w:r w:rsidRPr="00F31337">
              <w:t xml:space="preserve"> erarbeitet die LP mit ihren SuS </w:t>
            </w:r>
            <w:r w:rsidR="008A2AE5" w:rsidRPr="00F31337">
              <w:rPr>
                <w:b/>
              </w:rPr>
              <w:t>vor</w:t>
            </w:r>
            <w:r w:rsidR="008A2AE5" w:rsidRPr="00F31337">
              <w:t xml:space="preserve"> </w:t>
            </w:r>
            <w:r w:rsidR="00277877" w:rsidRPr="00F31337">
              <w:t>dem Badbesuch</w:t>
            </w:r>
            <w:r w:rsidR="00826285" w:rsidRPr="00F31337">
              <w:t>.</w:t>
            </w:r>
          </w:p>
          <w:p w14:paraId="5ADA4082" w14:textId="1E3E3E9E" w:rsidR="00865BC8" w:rsidRPr="00F31337" w:rsidRDefault="00865BC8" w:rsidP="00B63292">
            <w:pPr>
              <w:pStyle w:val="Listenabsatz"/>
            </w:pPr>
            <w:r w:rsidRPr="00F31337">
              <w:t>Eine LP</w:t>
            </w:r>
            <w:r w:rsidR="002C328F" w:rsidRPr="00F31337">
              <w:t xml:space="preserve"> (Name, Vorname)</w:t>
            </w:r>
            <w:r w:rsidRPr="00F31337">
              <w:t xml:space="preserve"> ist für das Wassersportmaterial zuständig und verantwortlich</w:t>
            </w:r>
            <w:r w:rsidR="002C328F" w:rsidRPr="00F31337">
              <w:t>. Er/</w:t>
            </w:r>
            <w:r w:rsidR="00D21DDE" w:rsidRPr="00F31337">
              <w:t>s</w:t>
            </w:r>
            <w:r w:rsidR="002C328F" w:rsidRPr="00F31337">
              <w:t>ie überprüft das Material auf Funktionstüchtigkeit – bei Bedarf unter Einbezug einer Fachperson.</w:t>
            </w:r>
          </w:p>
          <w:p w14:paraId="50E49710" w14:textId="635D6271" w:rsidR="00CD7770" w:rsidRPr="00F31337" w:rsidRDefault="001921C0" w:rsidP="00CD7770">
            <w:pPr>
              <w:spacing w:after="0" w:line="240" w:lineRule="exact"/>
              <w:rPr>
                <w:rFonts w:cs="Arial"/>
                <w:b/>
                <w:color w:val="478231" w:themeColor="accent1" w:themeShade="BF"/>
                <w:lang w:eastAsia="de-CH"/>
              </w:rPr>
            </w:pPr>
            <w:r w:rsidRPr="00F31337">
              <w:rPr>
                <w:rFonts w:cs="Arial"/>
                <w:b/>
                <w:color w:val="478231" w:themeColor="accent1" w:themeShade="BF"/>
                <w:lang w:eastAsia="de-CH"/>
              </w:rPr>
              <w:lastRenderedPageBreak/>
              <w:t>Elterninformation</w:t>
            </w:r>
          </w:p>
          <w:p w14:paraId="6150F952" w14:textId="5349C589" w:rsidR="00CD7770" w:rsidRPr="00F31337" w:rsidRDefault="00106DD2" w:rsidP="00336E55">
            <w:pPr>
              <w:spacing w:after="0" w:line="240" w:lineRule="exact"/>
              <w:rPr>
                <w:rFonts w:cs="Arial"/>
              </w:rPr>
            </w:pPr>
            <w:r w:rsidRPr="00F31337">
              <w:rPr>
                <w:rFonts w:cs="Arial"/>
              </w:rPr>
              <w:t>Die</w:t>
            </w:r>
            <w:r w:rsidR="00CD7770" w:rsidRPr="00F31337">
              <w:rPr>
                <w:rFonts w:cs="Arial"/>
              </w:rPr>
              <w:t xml:space="preserve"> Eltern erhalten zu Schuljahresbeginn einen Info</w:t>
            </w:r>
            <w:r w:rsidR="00D21DDE" w:rsidRPr="00F31337">
              <w:rPr>
                <w:rFonts w:cs="Arial"/>
              </w:rPr>
              <w:t>b</w:t>
            </w:r>
            <w:r w:rsidR="00CD7770" w:rsidRPr="00F31337">
              <w:rPr>
                <w:rFonts w:cs="Arial"/>
              </w:rPr>
              <w:t>rief zu den geplanten Wasseraktivitäten (</w:t>
            </w:r>
            <w:r w:rsidR="00826285" w:rsidRPr="00F31337">
              <w:rPr>
                <w:rFonts w:cs="Arial"/>
              </w:rPr>
              <w:t>z. B.</w:t>
            </w:r>
            <w:r w:rsidR="00CD7770" w:rsidRPr="00F31337">
              <w:rPr>
                <w:rFonts w:cs="Arial"/>
              </w:rPr>
              <w:t xml:space="preserve"> wo findet Schwimmunterricht statt, Informationen zum WSC, Projektwoche </w:t>
            </w:r>
            <w:r w:rsidR="0094297F" w:rsidRPr="00F31337">
              <w:rPr>
                <w:rFonts w:cs="Arial"/>
              </w:rPr>
              <w:t>etc</w:t>
            </w:r>
            <w:r w:rsidR="002521FF" w:rsidRPr="00F31337">
              <w:rPr>
                <w:rFonts w:cs="Arial"/>
              </w:rPr>
              <w:t>.</w:t>
            </w:r>
            <w:r w:rsidR="00EB479B" w:rsidRPr="00F31337">
              <w:rPr>
                <w:rFonts w:cs="Arial"/>
              </w:rPr>
              <w:t>)</w:t>
            </w:r>
            <w:r w:rsidR="00826285" w:rsidRPr="00F31337">
              <w:rPr>
                <w:rFonts w:cs="Arial"/>
              </w:rPr>
              <w:t>.</w:t>
            </w:r>
            <w:r w:rsidR="00CD7770" w:rsidRPr="00F31337">
              <w:rPr>
                <w:rFonts w:cs="Arial"/>
              </w:rPr>
              <w:t xml:space="preserve"> </w:t>
            </w:r>
          </w:p>
          <w:p w14:paraId="227F1E51" w14:textId="21F3E1E3" w:rsidR="00C83BC3" w:rsidRPr="00F31337" w:rsidRDefault="00C83BC3" w:rsidP="00CD7770">
            <w:pPr>
              <w:spacing w:after="0" w:line="240" w:lineRule="exact"/>
              <w:rPr>
                <w:rFonts w:cs="Arial"/>
                <w:b/>
                <w:color w:val="478231" w:themeColor="accent1" w:themeShade="BF"/>
                <w:lang w:eastAsia="de-CH"/>
              </w:rPr>
            </w:pPr>
            <w:r w:rsidRPr="00F31337">
              <w:rPr>
                <w:rFonts w:cs="Arial"/>
                <w:b/>
                <w:color w:val="478231" w:themeColor="accent1" w:themeShade="BF"/>
                <w:lang w:eastAsia="de-CH"/>
              </w:rPr>
              <w:t>Begleitpersonen</w:t>
            </w:r>
          </w:p>
          <w:p w14:paraId="48B4BCCB" w14:textId="427DE59D" w:rsidR="00BF5949" w:rsidRPr="00F31337" w:rsidRDefault="00181A68" w:rsidP="00B63292">
            <w:pPr>
              <w:pStyle w:val="Listenabsatz"/>
            </w:pPr>
            <w:r w:rsidRPr="00F31337">
              <w:t>SL</w:t>
            </w:r>
            <w:r w:rsidR="001B6A1A" w:rsidRPr="00F31337">
              <w:t xml:space="preserve"> und Schulsportleitung organisieren </w:t>
            </w:r>
            <w:r w:rsidR="002D5B1E" w:rsidRPr="00F31337">
              <w:t xml:space="preserve">und koordinieren </w:t>
            </w:r>
            <w:r w:rsidR="00FB5AD1" w:rsidRPr="00F31337">
              <w:t>einen Pool von geeigneten Begleitpersonen (z.</w:t>
            </w:r>
            <w:r w:rsidR="00826285" w:rsidRPr="00F31337">
              <w:t> </w:t>
            </w:r>
            <w:r w:rsidR="00FB5AD1" w:rsidRPr="00F31337">
              <w:t>B. Eltern, pensionierte LP</w:t>
            </w:r>
            <w:r w:rsidR="001B6A1A" w:rsidRPr="00F31337">
              <w:t>)</w:t>
            </w:r>
            <w:r w:rsidR="00FB5AD1" w:rsidRPr="00F31337">
              <w:t>. Diese Begleitpersonen we</w:t>
            </w:r>
            <w:r w:rsidR="00C83BC3" w:rsidRPr="00F31337">
              <w:t>r</w:t>
            </w:r>
            <w:r w:rsidR="00FB5AD1" w:rsidRPr="00F31337">
              <w:t>den jährlich in einem Workshop auf das kommende Schuljahr vorbereitet (z.</w:t>
            </w:r>
            <w:r w:rsidR="00826285" w:rsidRPr="00F31337">
              <w:t> </w:t>
            </w:r>
            <w:r w:rsidR="00FB5AD1" w:rsidRPr="00F31337">
              <w:t xml:space="preserve">B. </w:t>
            </w:r>
            <w:r w:rsidR="009E082D" w:rsidRPr="00F31337">
              <w:t xml:space="preserve">Wassersportprogramm, Neuerungen, </w:t>
            </w:r>
            <w:r w:rsidR="00FB5AD1" w:rsidRPr="00F31337">
              <w:t>Einsatzplan)</w:t>
            </w:r>
            <w:r w:rsidR="001B6A1A" w:rsidRPr="00F31337">
              <w:t>.</w:t>
            </w:r>
          </w:p>
        </w:tc>
      </w:tr>
    </w:tbl>
    <w:p w14:paraId="53F41067" w14:textId="705E5623" w:rsidR="008E53B5" w:rsidRPr="008E53B5" w:rsidRDefault="008E53B5" w:rsidP="00DB7B42">
      <w:pPr>
        <w:rPr>
          <w:rFonts w:cs="Arial"/>
          <w:color w:val="0070C0"/>
          <w:lang w:eastAsia="de-CH"/>
        </w:rPr>
      </w:pPr>
    </w:p>
    <w:p w14:paraId="413B7424" w14:textId="4184DE99" w:rsidR="00803E24" w:rsidRPr="0027700F" w:rsidRDefault="00803E24" w:rsidP="00803E24">
      <w:pPr>
        <w:rPr>
          <w:color w:val="C00000"/>
          <w:lang w:eastAsia="de-CH"/>
        </w:rPr>
      </w:pPr>
      <w:r w:rsidRPr="0027700F">
        <w:rPr>
          <w:rFonts w:cs="Arial"/>
          <w:color w:val="C00000"/>
          <w:lang w:eastAsia="de-CH"/>
        </w:rPr>
        <w:t>►</w:t>
      </w:r>
      <w:r w:rsidRPr="0027700F">
        <w:rPr>
          <w:color w:val="C00000"/>
          <w:lang w:eastAsia="de-CH"/>
        </w:rPr>
        <w:t xml:space="preserve"> </w:t>
      </w:r>
      <w:commentRangeStart w:id="11"/>
      <w:r w:rsidRPr="000B0281">
        <w:rPr>
          <w:b/>
          <w:color w:val="C00000"/>
          <w:lang w:eastAsia="de-CH"/>
        </w:rPr>
        <w:t>Unterricht</w:t>
      </w:r>
      <w:commentRangeEnd w:id="11"/>
      <w:r w:rsidR="00B43D1C">
        <w:rPr>
          <w:rStyle w:val="Kommentarzeichen"/>
        </w:rPr>
        <w:commentReference w:id="11"/>
      </w:r>
    </w:p>
    <w:tbl>
      <w:tblPr>
        <w:tblStyle w:val="Tabellenraster"/>
        <w:tblW w:w="0" w:type="auto"/>
        <w:tblLook w:val="04A0" w:firstRow="1" w:lastRow="0" w:firstColumn="1" w:lastColumn="0" w:noHBand="0" w:noVBand="1"/>
      </w:tblPr>
      <w:tblGrid>
        <w:gridCol w:w="9061"/>
      </w:tblGrid>
      <w:tr w:rsidR="008E53B5" w14:paraId="57ECC4B0" w14:textId="77777777" w:rsidTr="00410A0E">
        <w:tc>
          <w:tcPr>
            <w:tcW w:w="9061" w:type="dxa"/>
            <w:tcBorders>
              <w:top w:val="nil"/>
              <w:left w:val="nil"/>
              <w:bottom w:val="nil"/>
              <w:right w:val="nil"/>
            </w:tcBorders>
          </w:tcPr>
          <w:p w14:paraId="42CE7D2E" w14:textId="77777777" w:rsidR="008E53B5" w:rsidRPr="00F31337" w:rsidRDefault="008E53B5" w:rsidP="008E53B5">
            <w:pPr>
              <w:spacing w:after="0" w:line="240" w:lineRule="exact"/>
              <w:rPr>
                <w:rFonts w:cs="Arial"/>
                <w:b/>
                <w:color w:val="478231" w:themeColor="accent1" w:themeShade="BF"/>
                <w:lang w:eastAsia="de-CH"/>
              </w:rPr>
            </w:pPr>
            <w:r w:rsidRPr="00F31337">
              <w:rPr>
                <w:rFonts w:cs="Arial"/>
                <w:b/>
                <w:color w:val="478231" w:themeColor="accent1" w:themeShade="BF"/>
                <w:lang w:eastAsia="de-CH"/>
              </w:rPr>
              <w:t>Vorbereitung</w:t>
            </w:r>
          </w:p>
          <w:p w14:paraId="06A52010" w14:textId="2FEA61DE" w:rsidR="008E53B5" w:rsidRPr="00F31337" w:rsidRDefault="00181A68" w:rsidP="00B63292">
            <w:pPr>
              <w:pStyle w:val="Listenabsatz"/>
            </w:pPr>
            <w:r w:rsidRPr="00F31337">
              <w:t xml:space="preserve">Repetition der </w:t>
            </w:r>
            <w:r w:rsidR="0067098F" w:rsidRPr="00F31337">
              <w:t>Verhaltensregeln</w:t>
            </w:r>
            <w:r w:rsidRPr="00F31337">
              <w:t xml:space="preserve"> und Besammlungsorte</w:t>
            </w:r>
            <w:r w:rsidR="00F37078" w:rsidRPr="00F31337">
              <w:t xml:space="preserve"> im Unterricht </w:t>
            </w:r>
            <w:r w:rsidR="002713A9" w:rsidRPr="00F31337">
              <w:rPr>
                <w:b/>
              </w:rPr>
              <w:t>vor</w:t>
            </w:r>
            <w:r w:rsidR="00F37078" w:rsidRPr="00F31337">
              <w:t xml:space="preserve"> dem Badbesuch</w:t>
            </w:r>
          </w:p>
          <w:p w14:paraId="705D9706" w14:textId="153104E1" w:rsidR="00FD5FF5" w:rsidRPr="00F31337" w:rsidRDefault="00FD5FF5" w:rsidP="00B63292">
            <w:pPr>
              <w:pStyle w:val="Listenabsatz"/>
            </w:pPr>
            <w:r w:rsidRPr="00F31337">
              <w:t>An unserer Schule absolvieren alle Su</w:t>
            </w:r>
            <w:r w:rsidR="00826285" w:rsidRPr="00F31337">
              <w:t>S</w:t>
            </w:r>
            <w:r w:rsidRPr="00F31337">
              <w:t xml:space="preserve"> in der 4. Klasse den WSC (Sekundarstufe 1: Wiederholung mit den Einstiegsjahrgängen</w:t>
            </w:r>
            <w:r w:rsidR="00F37078" w:rsidRPr="00F31337">
              <w:t>, evtl.</w:t>
            </w:r>
            <w:r w:rsidR="00181A68" w:rsidRPr="00F31337">
              <w:t xml:space="preserve"> auch im See</w:t>
            </w:r>
            <w:r w:rsidRPr="00F31337">
              <w:t>)</w:t>
            </w:r>
            <w:r w:rsidR="00826285" w:rsidRPr="00F31337">
              <w:t>.</w:t>
            </w:r>
          </w:p>
          <w:p w14:paraId="673AA25D" w14:textId="66FA5741" w:rsidR="00BC7FB8" w:rsidRPr="00F31337" w:rsidRDefault="00BC7FB8" w:rsidP="00B63292">
            <w:pPr>
              <w:pStyle w:val="Listenabsatz"/>
            </w:pPr>
            <w:r w:rsidRPr="00F31337">
              <w:t>Beim Baden/Schwimmen im offenen Gewässer muss der Aktivitätsraum definiert und für die SuS anhand von «Markierungen» (Boje(n), Floss, Landzunge, Markierungen am Ufer etc</w:t>
            </w:r>
            <w:r w:rsidR="00826285" w:rsidRPr="00F31337">
              <w:t>.</w:t>
            </w:r>
            <w:r w:rsidRPr="00F31337">
              <w:t>) klar abgegrenz</w:t>
            </w:r>
            <w:r w:rsidR="00826285" w:rsidRPr="00F31337">
              <w:t>t</w:t>
            </w:r>
            <w:r w:rsidRPr="00F31337">
              <w:t xml:space="preserve"> sein</w:t>
            </w:r>
            <w:r w:rsidR="002713A9" w:rsidRPr="00F31337">
              <w:t>.</w:t>
            </w:r>
          </w:p>
          <w:p w14:paraId="07CBAAD5" w14:textId="65F28D66" w:rsidR="008E53B5" w:rsidRPr="00F31337" w:rsidRDefault="008E53B5" w:rsidP="008E53B5">
            <w:pPr>
              <w:spacing w:after="0" w:line="240" w:lineRule="exact"/>
              <w:rPr>
                <w:rFonts w:cs="Arial"/>
                <w:b/>
                <w:color w:val="478231" w:themeColor="accent1" w:themeShade="BF"/>
                <w:lang w:eastAsia="de-CH"/>
              </w:rPr>
            </w:pPr>
            <w:r w:rsidRPr="00F31337">
              <w:rPr>
                <w:rFonts w:cs="Arial"/>
                <w:b/>
                <w:color w:val="478231" w:themeColor="accent1" w:themeShade="BF"/>
                <w:lang w:eastAsia="de-CH"/>
              </w:rPr>
              <w:t xml:space="preserve">Aufsicht </w:t>
            </w:r>
          </w:p>
          <w:p w14:paraId="2B655684" w14:textId="77D53344" w:rsidR="008E53B5" w:rsidRPr="00F31337" w:rsidRDefault="00BC7FB8" w:rsidP="00B63292">
            <w:pPr>
              <w:pStyle w:val="Listenabsatz"/>
            </w:pPr>
            <w:r w:rsidRPr="00F31337">
              <w:t>Die LP und Begleitperson(en) beaufsichtigen ihre SuS</w:t>
            </w:r>
            <w:r w:rsidR="00E05328" w:rsidRPr="00F31337">
              <w:t xml:space="preserve"> </w:t>
            </w:r>
            <w:r w:rsidR="00677C1D" w:rsidRPr="00F31337">
              <w:t>am, im und auf dem Wasser konstant</w:t>
            </w:r>
            <w:r w:rsidR="002713A9" w:rsidRPr="00F31337">
              <w:t>.</w:t>
            </w:r>
          </w:p>
          <w:p w14:paraId="5E307A65" w14:textId="12DCA505" w:rsidR="00641AD0" w:rsidRPr="00F31337" w:rsidRDefault="008E53B5" w:rsidP="00B63292">
            <w:pPr>
              <w:pStyle w:val="Listenabsatz"/>
            </w:pPr>
            <w:r w:rsidRPr="00F31337">
              <w:t>In öffentlichen Bädern</w:t>
            </w:r>
            <w:r w:rsidR="00EB479B" w:rsidRPr="00F31337">
              <w:t xml:space="preserve"> und im See</w:t>
            </w:r>
            <w:r w:rsidRPr="00F31337">
              <w:t xml:space="preserve"> tragen die SuS eine einheitliche Badekappe</w:t>
            </w:r>
            <w:r w:rsidR="00641AD0" w:rsidRPr="00F31337">
              <w:t xml:space="preserve"> </w:t>
            </w:r>
          </w:p>
          <w:p w14:paraId="73F14CD4" w14:textId="77777777" w:rsidR="00E860EC" w:rsidRPr="00F31337" w:rsidRDefault="00296BBE" w:rsidP="00B63292">
            <w:pPr>
              <w:pStyle w:val="Listenabsatz"/>
            </w:pPr>
            <w:r w:rsidRPr="00F31337">
              <w:t>Der Unterricht beginnt/endet beim Schulhaus, der Weg ins Schwimmbad und zurück wird also im Klassenverband zurückgelegt. Für Abweichungen braucht es die Genehmigung der</w:t>
            </w:r>
            <w:r w:rsidR="00A314E2" w:rsidRPr="00F31337">
              <w:t xml:space="preserve"> SL</w:t>
            </w:r>
            <w:r w:rsidRPr="00F31337">
              <w:t xml:space="preserve"> – die Eltern sind dann entsprechend zu informieren.</w:t>
            </w:r>
          </w:p>
          <w:p w14:paraId="044960D6" w14:textId="6502C13D" w:rsidR="00E860EC" w:rsidRPr="00F31337" w:rsidRDefault="00FD5FF5" w:rsidP="00B63292">
            <w:pPr>
              <w:pStyle w:val="Listenabsatz"/>
            </w:pPr>
            <w:r w:rsidRPr="00F31337">
              <w:t>Beim Baden/Schwimmen draussen werden die äusseren Bedingungen (</w:t>
            </w:r>
            <w:r w:rsidR="00826285" w:rsidRPr="00F31337">
              <w:t>z. B.</w:t>
            </w:r>
            <w:r w:rsidR="002D5B1E" w:rsidRPr="00F31337">
              <w:t xml:space="preserve"> A</w:t>
            </w:r>
            <w:r w:rsidRPr="00F31337">
              <w:t xml:space="preserve">ufziehen eines Gewitters) konstant überwacht, bei </w:t>
            </w:r>
            <w:r w:rsidR="00D272F5" w:rsidRPr="00F31337">
              <w:t xml:space="preserve">Risiken </w:t>
            </w:r>
            <w:r w:rsidRPr="00F31337">
              <w:t>wird das Baden/Schwimmen abgebrochen</w:t>
            </w:r>
          </w:p>
          <w:p w14:paraId="655480BE" w14:textId="7DD2265C" w:rsidR="00BC7FB8" w:rsidRPr="00F31337" w:rsidRDefault="00BC7FB8" w:rsidP="00B63292">
            <w:pPr>
              <w:pStyle w:val="Listenabsatz"/>
            </w:pPr>
            <w:r w:rsidRPr="00F31337">
              <w:t>LP und Begleitpersonen achten im offenen Gewässer darauf, dass sich niemand unterkühlt</w:t>
            </w:r>
            <w:r w:rsidR="0059646D" w:rsidRPr="00F31337">
              <w:t xml:space="preserve">, </w:t>
            </w:r>
            <w:r w:rsidR="002713A9" w:rsidRPr="00F31337">
              <w:t xml:space="preserve">verlassen </w:t>
            </w:r>
            <w:r w:rsidR="0059646D" w:rsidRPr="00F31337">
              <w:t>mit den Su</w:t>
            </w:r>
            <w:r w:rsidR="002713A9" w:rsidRPr="00F31337">
              <w:t>S</w:t>
            </w:r>
            <w:r w:rsidR="0059646D" w:rsidRPr="00F31337">
              <w:t xml:space="preserve"> rechtzeitig zum Aufwärmen </w:t>
            </w:r>
            <w:r w:rsidR="002713A9" w:rsidRPr="00F31337">
              <w:t>das</w:t>
            </w:r>
            <w:r w:rsidR="0059646D" w:rsidRPr="00F31337">
              <w:t xml:space="preserve"> Wasser oder stellen Neoprenanzüge zur Verfügung</w:t>
            </w:r>
          </w:p>
          <w:p w14:paraId="2F72833F" w14:textId="66E11323" w:rsidR="008E53B5" w:rsidRPr="00F31337" w:rsidRDefault="008E53B5" w:rsidP="008E53B5">
            <w:pPr>
              <w:spacing w:after="0" w:line="240" w:lineRule="exact"/>
              <w:rPr>
                <w:rFonts w:cs="Arial"/>
                <w:b/>
                <w:color w:val="478231" w:themeColor="accent1" w:themeShade="BF"/>
                <w:lang w:eastAsia="de-CH"/>
              </w:rPr>
            </w:pPr>
            <w:r w:rsidRPr="00F31337">
              <w:rPr>
                <w:rFonts w:cs="Arial"/>
                <w:b/>
                <w:color w:val="478231" w:themeColor="accent1" w:themeShade="BF"/>
                <w:lang w:eastAsia="de-CH"/>
              </w:rPr>
              <w:t>Gruppengrösse</w:t>
            </w:r>
          </w:p>
          <w:p w14:paraId="129AEEDD" w14:textId="02168E43" w:rsidR="008E53B5" w:rsidRPr="00F31337" w:rsidRDefault="008E53B5" w:rsidP="00B63292">
            <w:pPr>
              <w:pStyle w:val="Listenabsatz"/>
            </w:pPr>
            <w:r w:rsidRPr="00F31337">
              <w:t>Die LP macht sich ein Bild bezüglich der Wasser-</w:t>
            </w:r>
            <w:r w:rsidR="002713A9" w:rsidRPr="00F31337">
              <w:t xml:space="preserve"> </w:t>
            </w:r>
            <w:r w:rsidRPr="00F31337">
              <w:t>und Selbstrettungskompetenzen der SuS (</w:t>
            </w:r>
            <w:r w:rsidR="00826285" w:rsidRPr="00F31337">
              <w:t>z. B.</w:t>
            </w:r>
            <w:r w:rsidRPr="00F31337">
              <w:t xml:space="preserve"> WSC)</w:t>
            </w:r>
          </w:p>
          <w:p w14:paraId="20E7B7F8" w14:textId="365C571D" w:rsidR="008E53B5" w:rsidRPr="00F31337" w:rsidRDefault="008E53B5" w:rsidP="00B63292">
            <w:pPr>
              <w:pStyle w:val="Listenabsatz"/>
            </w:pPr>
            <w:r w:rsidRPr="00F31337">
              <w:t xml:space="preserve">Im Schwimmunterricht werden </w:t>
            </w:r>
            <w:r w:rsidR="00E860EC" w:rsidRPr="00F31337">
              <w:t xml:space="preserve">nach Möglichkeit </w:t>
            </w:r>
            <w:r w:rsidRPr="00F31337">
              <w:t>die Klassen halbiert</w:t>
            </w:r>
            <w:r w:rsidR="00417421" w:rsidRPr="00F31337">
              <w:t xml:space="preserve"> – siehe auch Empfehlungen zur Gruppengrösse der SLRG</w:t>
            </w:r>
            <w:r w:rsidRPr="00F31337">
              <w:t>. Jede Gruppe (Halbklasse oder kleinere Gruppe) wird von einer Lehr-</w:t>
            </w:r>
            <w:r w:rsidR="0006107C" w:rsidRPr="00F31337">
              <w:t xml:space="preserve"> oder </w:t>
            </w:r>
            <w:r w:rsidRPr="00F31337">
              <w:t xml:space="preserve">Begleitperson betreut. </w:t>
            </w:r>
          </w:p>
          <w:p w14:paraId="0C5D7C1B" w14:textId="65045A09" w:rsidR="008E53B5" w:rsidRPr="00F31337" w:rsidRDefault="008E53B5" w:rsidP="008E53B5">
            <w:pPr>
              <w:spacing w:after="0" w:line="240" w:lineRule="exact"/>
              <w:rPr>
                <w:rFonts w:cs="Arial"/>
                <w:b/>
                <w:color w:val="478231" w:themeColor="accent1" w:themeShade="BF"/>
                <w:lang w:eastAsia="de-CH"/>
              </w:rPr>
            </w:pPr>
            <w:r w:rsidRPr="00F31337">
              <w:rPr>
                <w:rFonts w:cs="Arial"/>
                <w:b/>
                <w:color w:val="478231" w:themeColor="accent1" w:themeShade="BF"/>
                <w:lang w:eastAsia="de-CH"/>
              </w:rPr>
              <w:t>Reg</w:t>
            </w:r>
            <w:r w:rsidR="00A83BA3" w:rsidRPr="00F31337">
              <w:rPr>
                <w:rFonts w:cs="Arial"/>
                <w:b/>
                <w:color w:val="478231" w:themeColor="accent1" w:themeShade="BF"/>
                <w:lang w:eastAsia="de-CH"/>
              </w:rPr>
              <w:t>eln</w:t>
            </w:r>
          </w:p>
          <w:p w14:paraId="57F3D301" w14:textId="5A1C7C32" w:rsidR="008E53B5" w:rsidRPr="00F31337" w:rsidRDefault="0059646D" w:rsidP="00B63292">
            <w:pPr>
              <w:pStyle w:val="Listenabsatz"/>
            </w:pPr>
            <w:r w:rsidRPr="00F31337">
              <w:t>Es</w:t>
            </w:r>
            <w:r w:rsidR="008E53B5" w:rsidRPr="00F31337">
              <w:t xml:space="preserve"> </w:t>
            </w:r>
            <w:r w:rsidR="0067098F" w:rsidRPr="00F31337">
              <w:t>gelten die vereinbarten Verhaltensregeln</w:t>
            </w:r>
            <w:r w:rsidR="0006107C" w:rsidRPr="00F31337">
              <w:t>.</w:t>
            </w:r>
          </w:p>
          <w:p w14:paraId="15D6439E" w14:textId="6C1766B2" w:rsidR="008E53B5" w:rsidRPr="00F31337" w:rsidRDefault="008E53B5" w:rsidP="00B63292">
            <w:pPr>
              <w:pStyle w:val="Listenabsatz"/>
            </w:pPr>
            <w:r w:rsidRPr="00F31337">
              <w:t xml:space="preserve">Bei Bootsfahrten tragen alle SuS, </w:t>
            </w:r>
            <w:r w:rsidR="00417421" w:rsidRPr="00F31337">
              <w:t>LP</w:t>
            </w:r>
            <w:r w:rsidRPr="00F31337">
              <w:t xml:space="preserve"> und Begleitpersonen eine Rettungsweste</w:t>
            </w:r>
            <w:r w:rsidR="0006107C" w:rsidRPr="00F31337">
              <w:t>.</w:t>
            </w:r>
          </w:p>
        </w:tc>
      </w:tr>
    </w:tbl>
    <w:p w14:paraId="38991BC8" w14:textId="77777777" w:rsidR="008E53B5" w:rsidRDefault="008E53B5" w:rsidP="0046750D">
      <w:pPr>
        <w:rPr>
          <w:rFonts w:cs="Arial"/>
          <w:color w:val="C00000"/>
          <w:lang w:eastAsia="de-CH"/>
        </w:rPr>
      </w:pPr>
    </w:p>
    <w:p w14:paraId="6EC39A1A" w14:textId="77777777" w:rsidR="000546F3" w:rsidRDefault="000546F3">
      <w:pPr>
        <w:spacing w:after="200" w:line="2" w:lineRule="auto"/>
        <w:jc w:val="left"/>
        <w:rPr>
          <w:rFonts w:cs="Arial"/>
          <w:color w:val="C00000"/>
          <w:lang w:eastAsia="de-CH"/>
        </w:rPr>
      </w:pPr>
      <w:r>
        <w:rPr>
          <w:rFonts w:cs="Arial"/>
          <w:color w:val="C00000"/>
          <w:lang w:eastAsia="de-CH"/>
        </w:rPr>
        <w:br w:type="page"/>
      </w:r>
    </w:p>
    <w:p w14:paraId="5C4BAB09" w14:textId="2606D26E" w:rsidR="0046750D" w:rsidRDefault="0046750D" w:rsidP="0046750D">
      <w:pPr>
        <w:rPr>
          <w:b/>
          <w:color w:val="C00000"/>
          <w:lang w:eastAsia="de-CH"/>
        </w:rPr>
      </w:pPr>
      <w:r w:rsidRPr="0027700F">
        <w:rPr>
          <w:rFonts w:cs="Arial"/>
          <w:color w:val="C00000"/>
          <w:lang w:eastAsia="de-CH"/>
        </w:rPr>
        <w:lastRenderedPageBreak/>
        <w:t>►</w:t>
      </w:r>
      <w:r w:rsidRPr="0027700F">
        <w:rPr>
          <w:color w:val="C00000"/>
          <w:lang w:eastAsia="de-CH"/>
        </w:rPr>
        <w:t xml:space="preserve"> </w:t>
      </w:r>
      <w:commentRangeStart w:id="12"/>
      <w:r w:rsidR="00296BBE">
        <w:rPr>
          <w:b/>
          <w:color w:val="C00000"/>
          <w:lang w:eastAsia="de-CH"/>
        </w:rPr>
        <w:t>Unterlagen</w:t>
      </w:r>
      <w:r>
        <w:rPr>
          <w:b/>
          <w:color w:val="C00000"/>
          <w:lang w:eastAsia="de-CH"/>
        </w:rPr>
        <w:t xml:space="preserve">, </w:t>
      </w:r>
      <w:r w:rsidR="00F36AC4">
        <w:rPr>
          <w:b/>
          <w:color w:val="C00000"/>
          <w:lang w:eastAsia="de-CH"/>
        </w:rPr>
        <w:t>Material</w:t>
      </w:r>
      <w:r w:rsidR="00667FAB">
        <w:rPr>
          <w:b/>
          <w:color w:val="C00000"/>
          <w:lang w:eastAsia="de-CH"/>
        </w:rPr>
        <w:t xml:space="preserve">, </w:t>
      </w:r>
      <w:r w:rsidR="001C0F8A">
        <w:rPr>
          <w:b/>
          <w:color w:val="C00000"/>
          <w:lang w:eastAsia="de-CH"/>
        </w:rPr>
        <w:t>Schutzausrüstung</w:t>
      </w:r>
      <w:commentRangeEnd w:id="12"/>
      <w:r w:rsidR="00060D44">
        <w:rPr>
          <w:rStyle w:val="Kommentarzeichen"/>
        </w:rPr>
        <w:commentReference w:id="12"/>
      </w:r>
    </w:p>
    <w:tbl>
      <w:tblPr>
        <w:tblStyle w:val="Tabellenraster"/>
        <w:tblW w:w="0" w:type="auto"/>
        <w:tblLook w:val="04A0" w:firstRow="1" w:lastRow="0" w:firstColumn="1" w:lastColumn="0" w:noHBand="0" w:noVBand="1"/>
      </w:tblPr>
      <w:tblGrid>
        <w:gridCol w:w="9061"/>
      </w:tblGrid>
      <w:tr w:rsidR="0046750D" w:rsidRPr="00FF4A0E" w14:paraId="71E59561" w14:textId="77777777" w:rsidTr="00410A0E">
        <w:tc>
          <w:tcPr>
            <w:tcW w:w="9061" w:type="dxa"/>
            <w:tcBorders>
              <w:top w:val="nil"/>
              <w:left w:val="nil"/>
              <w:bottom w:val="nil"/>
              <w:right w:val="nil"/>
            </w:tcBorders>
          </w:tcPr>
          <w:p w14:paraId="12F7329C" w14:textId="4CB5B6DB" w:rsidR="00C20A0F" w:rsidRPr="006A113C" w:rsidRDefault="00296BBE" w:rsidP="00944E68">
            <w:pPr>
              <w:spacing w:after="0" w:line="240" w:lineRule="exact"/>
              <w:rPr>
                <w:b/>
                <w:color w:val="478231" w:themeColor="accent1" w:themeShade="BF"/>
                <w:lang w:eastAsia="de-CH"/>
              </w:rPr>
            </w:pPr>
            <w:r>
              <w:rPr>
                <w:b/>
                <w:color w:val="478231" w:themeColor="accent1" w:themeShade="BF"/>
                <w:lang w:eastAsia="de-CH"/>
              </w:rPr>
              <w:t>Unterlagen</w:t>
            </w:r>
          </w:p>
          <w:p w14:paraId="53701F4B" w14:textId="02DE5E44" w:rsidR="002C328F" w:rsidRPr="002C328F" w:rsidRDefault="002C328F" w:rsidP="00944E68">
            <w:pPr>
              <w:spacing w:after="0" w:line="240" w:lineRule="exact"/>
            </w:pPr>
            <w:r>
              <w:t>Folgende Unterlagen sind in unserer Schule verfügbar:</w:t>
            </w:r>
          </w:p>
          <w:p w14:paraId="315DE434" w14:textId="171541FE" w:rsidR="00417421" w:rsidRPr="00F31337" w:rsidRDefault="00A41AA0" w:rsidP="00944E68">
            <w:pPr>
              <w:pStyle w:val="Listenabsatz"/>
              <w:rPr>
                <w:rFonts w:eastAsiaTheme="minorHAnsi" w:cs="Arial"/>
                <w:lang w:eastAsia="en-US"/>
              </w:rPr>
            </w:pPr>
            <w:hyperlink r:id="rId26" w:history="1">
              <w:r w:rsidR="002C328F" w:rsidRPr="00F31337">
                <w:rPr>
                  <w:rStyle w:val="Hyperlink"/>
                  <w:rFonts w:eastAsiaTheme="minorHAnsi" w:cs="Arial"/>
                  <w:lang w:eastAsia="en-US"/>
                </w:rPr>
                <w:t>bfu-Water-Safety-Kartenset</w:t>
              </w:r>
            </w:hyperlink>
            <w:r w:rsidR="002C328F" w:rsidRPr="00F31337">
              <w:rPr>
                <w:rFonts w:eastAsiaTheme="minorHAnsi" w:cs="Arial"/>
                <w:lang w:eastAsia="en-US"/>
              </w:rPr>
              <w:t>: für jede im Wasser unterrichtende LP</w:t>
            </w:r>
          </w:p>
          <w:p w14:paraId="34147A46" w14:textId="0105A4F6" w:rsidR="00417421" w:rsidRPr="00F31337" w:rsidRDefault="00A41AA0" w:rsidP="00944E68">
            <w:pPr>
              <w:pStyle w:val="Listenabsatz"/>
              <w:rPr>
                <w:rFonts w:eastAsiaTheme="minorHAnsi" w:cs="Arial"/>
                <w:lang w:eastAsia="en-US"/>
              </w:rPr>
            </w:pPr>
            <w:hyperlink r:id="rId27" w:history="1">
              <w:r w:rsidR="00417421" w:rsidRPr="00F31337">
                <w:rPr>
                  <w:rStyle w:val="Hyperlink"/>
                  <w:rFonts w:eastAsiaTheme="minorHAnsi" w:cs="Arial"/>
                  <w:lang w:eastAsia="en-US"/>
                </w:rPr>
                <w:t>bfu</w:t>
              </w:r>
              <w:r w:rsidR="00865C18" w:rsidRPr="00F31337">
                <w:rPr>
                  <w:rStyle w:val="Hyperlink"/>
                  <w:rFonts w:eastAsiaTheme="minorHAnsi" w:cs="Arial"/>
                  <w:lang w:eastAsia="en-US"/>
                </w:rPr>
                <w:t>-</w:t>
              </w:r>
              <w:r w:rsidR="00417421" w:rsidRPr="00F31337">
                <w:rPr>
                  <w:rStyle w:val="Hyperlink"/>
                  <w:rFonts w:eastAsiaTheme="minorHAnsi" w:cs="Arial"/>
                  <w:lang w:eastAsia="en-US"/>
                </w:rPr>
                <w:t>Unterrichtsblätter zur Sicherheitsförderung, Safety</w:t>
              </w:r>
              <w:r w:rsidR="00865C18" w:rsidRPr="00F31337">
                <w:rPr>
                  <w:rStyle w:val="Hyperlink"/>
                  <w:rFonts w:eastAsiaTheme="minorHAnsi" w:cs="Arial"/>
                  <w:lang w:eastAsia="en-US"/>
                </w:rPr>
                <w:t>-</w:t>
              </w:r>
              <w:r w:rsidR="00417421" w:rsidRPr="00F31337">
                <w:rPr>
                  <w:rStyle w:val="Hyperlink"/>
                  <w:rFonts w:eastAsiaTheme="minorHAnsi" w:cs="Arial"/>
                  <w:lang w:eastAsia="en-US"/>
                </w:rPr>
                <w:t>Tool Nr. 3 – Wasser-Sicherheits-Check WSC</w:t>
              </w:r>
            </w:hyperlink>
          </w:p>
          <w:p w14:paraId="7A086CBD" w14:textId="6AD243CA" w:rsidR="00417421" w:rsidRPr="00F31337" w:rsidRDefault="00A41AA0" w:rsidP="00944E68">
            <w:pPr>
              <w:pStyle w:val="Listenabsatz"/>
              <w:rPr>
                <w:rFonts w:eastAsiaTheme="minorHAnsi" w:cs="Arial"/>
                <w:lang w:eastAsia="en-US"/>
              </w:rPr>
            </w:pPr>
            <w:hyperlink r:id="rId28" w:history="1">
              <w:r w:rsidR="007111D4" w:rsidRPr="00F31337">
                <w:rPr>
                  <w:rStyle w:val="Hyperlink"/>
                  <w:rFonts w:eastAsiaTheme="minorHAnsi" w:cs="Arial"/>
                  <w:lang w:eastAsia="en-US"/>
                </w:rPr>
                <w:t>b</w:t>
              </w:r>
              <w:r w:rsidR="00417421" w:rsidRPr="00F31337">
                <w:rPr>
                  <w:rStyle w:val="Hyperlink"/>
                  <w:rFonts w:eastAsiaTheme="minorHAnsi" w:cs="Arial"/>
                  <w:lang w:eastAsia="en-US"/>
                </w:rPr>
                <w:t>fu</w:t>
              </w:r>
              <w:r w:rsidR="00865C18" w:rsidRPr="00F31337">
                <w:rPr>
                  <w:rStyle w:val="Hyperlink"/>
                  <w:rFonts w:eastAsiaTheme="minorHAnsi" w:cs="Arial"/>
                  <w:lang w:eastAsia="en-US"/>
                </w:rPr>
                <w:t>-</w:t>
              </w:r>
              <w:r w:rsidR="00417421" w:rsidRPr="00F31337">
                <w:rPr>
                  <w:rStyle w:val="Hyperlink"/>
                  <w:rFonts w:eastAsiaTheme="minorHAnsi" w:cs="Arial"/>
                  <w:lang w:eastAsia="en-US"/>
                </w:rPr>
                <w:t xml:space="preserve">Publikumsbroschüre </w:t>
              </w:r>
              <w:r w:rsidR="00865C18" w:rsidRPr="00F31337">
                <w:rPr>
                  <w:rStyle w:val="Hyperlink"/>
                  <w:rFonts w:eastAsiaTheme="minorHAnsi" w:cs="Arial"/>
                  <w:lang w:eastAsia="en-US"/>
                </w:rPr>
                <w:t>«</w:t>
              </w:r>
              <w:r w:rsidR="00417421" w:rsidRPr="00F31337">
                <w:rPr>
                  <w:rStyle w:val="Hyperlink"/>
                  <w:rFonts w:eastAsiaTheme="minorHAnsi" w:cs="Arial"/>
                  <w:lang w:eastAsia="en-US"/>
                </w:rPr>
                <w:t>Baden</w:t>
              </w:r>
              <w:r w:rsidR="00865C18" w:rsidRPr="00F31337">
                <w:rPr>
                  <w:rStyle w:val="Hyperlink"/>
                  <w:rFonts w:eastAsiaTheme="minorHAnsi" w:cs="Arial"/>
                  <w:lang w:eastAsia="en-US"/>
                </w:rPr>
                <w:t>»</w:t>
              </w:r>
            </w:hyperlink>
          </w:p>
          <w:p w14:paraId="78E5FD91" w14:textId="0F2AC476" w:rsidR="00417421" w:rsidRPr="00FE1D58" w:rsidRDefault="00FE1D58" w:rsidP="00944E68">
            <w:pPr>
              <w:pStyle w:val="Listenabsatz"/>
              <w:rPr>
                <w:rStyle w:val="Hyperlink"/>
                <w:rFonts w:eastAsiaTheme="minorHAnsi" w:cs="Arial"/>
                <w:lang w:eastAsia="en-US"/>
              </w:rPr>
            </w:pPr>
            <w:r>
              <w:rPr>
                <w:rFonts w:eastAsiaTheme="minorHAnsi" w:cs="Arial"/>
                <w:lang w:eastAsia="en-US"/>
              </w:rPr>
              <w:fldChar w:fldCharType="begin"/>
            </w:r>
            <w:r>
              <w:rPr>
                <w:rFonts w:eastAsiaTheme="minorHAnsi" w:cs="Arial"/>
                <w:lang w:eastAsia="en-US"/>
              </w:rPr>
              <w:instrText xml:space="preserve"> HYPERLINK "http://www.bfu.ch/de/Documents/03_Fuer_Fachpersonen/13_Sportleitende/1%20Tranche/mb_d_Schwimmsport.pdf" </w:instrText>
            </w:r>
            <w:r>
              <w:rPr>
                <w:rFonts w:eastAsiaTheme="minorHAnsi" w:cs="Arial"/>
                <w:lang w:eastAsia="en-US"/>
              </w:rPr>
              <w:fldChar w:fldCharType="separate"/>
            </w:r>
            <w:r w:rsidR="00417421" w:rsidRPr="00FE1D58">
              <w:rPr>
                <w:rStyle w:val="Hyperlink"/>
                <w:rFonts w:eastAsiaTheme="minorHAnsi" w:cs="Arial"/>
                <w:lang w:eastAsia="en-US"/>
              </w:rPr>
              <w:t>J+S</w:t>
            </w:r>
            <w:r w:rsidR="00865C18" w:rsidRPr="00FE1D58">
              <w:rPr>
                <w:rStyle w:val="Hyperlink"/>
                <w:rFonts w:eastAsiaTheme="minorHAnsi" w:cs="Arial"/>
                <w:lang w:eastAsia="en-US"/>
              </w:rPr>
              <w:t>-</w:t>
            </w:r>
            <w:r w:rsidR="00417421" w:rsidRPr="00FE1D58">
              <w:rPr>
                <w:rStyle w:val="Hyperlink"/>
                <w:rFonts w:eastAsiaTheme="minorHAnsi" w:cs="Arial"/>
                <w:lang w:eastAsia="en-US"/>
              </w:rPr>
              <w:t xml:space="preserve">Merkblatt </w:t>
            </w:r>
            <w:r w:rsidR="00865C18" w:rsidRPr="00FE1D58">
              <w:rPr>
                <w:rStyle w:val="Hyperlink"/>
                <w:rFonts w:eastAsiaTheme="minorHAnsi" w:cs="Arial"/>
                <w:lang w:eastAsia="en-US"/>
              </w:rPr>
              <w:t>«</w:t>
            </w:r>
            <w:r w:rsidR="00417421" w:rsidRPr="00FE1D58">
              <w:rPr>
                <w:rStyle w:val="Hyperlink"/>
                <w:rFonts w:eastAsiaTheme="minorHAnsi" w:cs="Arial"/>
                <w:lang w:eastAsia="en-US"/>
              </w:rPr>
              <w:t>Unfallprävention im Schwimmsport</w:t>
            </w:r>
            <w:r w:rsidR="00865C18" w:rsidRPr="00FE1D58">
              <w:rPr>
                <w:rStyle w:val="Hyperlink"/>
                <w:rFonts w:eastAsiaTheme="minorHAnsi" w:cs="Arial"/>
                <w:lang w:eastAsia="en-US"/>
              </w:rPr>
              <w:t>»</w:t>
            </w:r>
          </w:p>
          <w:p w14:paraId="0AF6ADF0" w14:textId="424D0E5C" w:rsidR="002C328F" w:rsidRPr="00F31337" w:rsidRDefault="00FE1D58" w:rsidP="00944E68">
            <w:pPr>
              <w:spacing w:after="0" w:line="240" w:lineRule="exact"/>
              <w:rPr>
                <w:rFonts w:cs="Arial"/>
              </w:rPr>
            </w:pPr>
            <w:r>
              <w:rPr>
                <w:rFonts w:cs="Arial"/>
              </w:rPr>
              <w:fldChar w:fldCharType="end"/>
            </w:r>
            <w:r w:rsidR="002C328F" w:rsidRPr="00F31337">
              <w:rPr>
                <w:rFonts w:cs="Arial"/>
              </w:rPr>
              <w:t>Weitere Infos sind erhältlich auf:</w:t>
            </w:r>
          </w:p>
          <w:p w14:paraId="25EB270D" w14:textId="5E1BD029" w:rsidR="00417421" w:rsidRPr="00F31337" w:rsidRDefault="00A41AA0" w:rsidP="00944E68">
            <w:pPr>
              <w:pStyle w:val="Listenabsatz"/>
              <w:rPr>
                <w:rFonts w:eastAsiaTheme="minorHAnsi" w:cs="Arial"/>
                <w:lang w:eastAsia="en-US"/>
              </w:rPr>
            </w:pPr>
            <w:hyperlink r:id="rId29" w:history="1">
              <w:r w:rsidR="00417421" w:rsidRPr="00F31337">
                <w:rPr>
                  <w:rStyle w:val="Hyperlink"/>
                  <w:rFonts w:eastAsiaTheme="minorHAnsi" w:cs="Arial"/>
                  <w:lang w:eastAsia="en-US"/>
                </w:rPr>
                <w:t>www.slrg.ch</w:t>
              </w:r>
            </w:hyperlink>
            <w:r w:rsidR="00417421" w:rsidRPr="00F31337">
              <w:rPr>
                <w:rFonts w:eastAsiaTheme="minorHAnsi" w:cs="Arial"/>
                <w:lang w:eastAsia="en-US"/>
              </w:rPr>
              <w:t xml:space="preserve"> </w:t>
            </w:r>
          </w:p>
          <w:p w14:paraId="6C0DA522" w14:textId="6BEE732C" w:rsidR="0097213D" w:rsidRPr="00F31337" w:rsidRDefault="00A41AA0" w:rsidP="00944E68">
            <w:pPr>
              <w:pStyle w:val="Listenabsatz"/>
              <w:rPr>
                <w:rFonts w:eastAsiaTheme="minorHAnsi" w:cs="Arial"/>
                <w:lang w:eastAsia="en-US"/>
              </w:rPr>
            </w:pPr>
            <w:hyperlink r:id="rId30" w:history="1">
              <w:r w:rsidR="0097213D" w:rsidRPr="00F31337">
                <w:rPr>
                  <w:rStyle w:val="Hyperlink"/>
                  <w:rFonts w:eastAsiaTheme="minorHAnsi" w:cs="Arial"/>
                  <w:lang w:eastAsia="en-US"/>
                </w:rPr>
                <w:t>www.badmeister.ch</w:t>
              </w:r>
            </w:hyperlink>
            <w:r w:rsidR="0097213D" w:rsidRPr="00F31337">
              <w:rPr>
                <w:rFonts w:eastAsiaTheme="minorHAnsi" w:cs="Arial"/>
                <w:lang w:eastAsia="en-US"/>
              </w:rPr>
              <w:t xml:space="preserve"> </w:t>
            </w:r>
          </w:p>
          <w:p w14:paraId="35C551DA" w14:textId="5C0CE004" w:rsidR="0097213D" w:rsidRPr="00F31337" w:rsidRDefault="00A41AA0" w:rsidP="00944E68">
            <w:pPr>
              <w:pStyle w:val="Listenabsatz"/>
              <w:rPr>
                <w:rFonts w:eastAsiaTheme="minorHAnsi" w:cs="Arial"/>
                <w:lang w:eastAsia="en-US"/>
              </w:rPr>
            </w:pPr>
            <w:hyperlink r:id="rId31" w:history="1">
              <w:r w:rsidR="0097213D" w:rsidRPr="00F31337">
                <w:rPr>
                  <w:rStyle w:val="Hyperlink"/>
                  <w:rFonts w:eastAsiaTheme="minorHAnsi" w:cs="Arial"/>
                  <w:lang w:eastAsia="en-US"/>
                </w:rPr>
                <w:t>www.swiss-swimming.ch</w:t>
              </w:r>
            </w:hyperlink>
            <w:r w:rsidR="0097213D" w:rsidRPr="00F31337">
              <w:rPr>
                <w:rFonts w:eastAsiaTheme="minorHAnsi" w:cs="Arial"/>
                <w:lang w:eastAsia="en-US"/>
              </w:rPr>
              <w:t xml:space="preserve"> </w:t>
            </w:r>
          </w:p>
          <w:p w14:paraId="74FAD264" w14:textId="71BD044F" w:rsidR="0097213D" w:rsidRPr="00F31337" w:rsidRDefault="00A41AA0" w:rsidP="00944E68">
            <w:pPr>
              <w:pStyle w:val="Listenabsatz"/>
              <w:rPr>
                <w:rFonts w:eastAsiaTheme="minorHAnsi" w:cs="Arial"/>
                <w:lang w:eastAsia="en-US"/>
              </w:rPr>
            </w:pPr>
            <w:hyperlink r:id="rId32" w:history="1">
              <w:r w:rsidR="0097213D" w:rsidRPr="00F31337">
                <w:rPr>
                  <w:rStyle w:val="Hyperlink"/>
                  <w:rFonts w:eastAsiaTheme="minorHAnsi" w:cs="Arial"/>
                  <w:lang w:eastAsia="en-US"/>
                </w:rPr>
                <w:t>www.swimsports.ch</w:t>
              </w:r>
            </w:hyperlink>
          </w:p>
          <w:p w14:paraId="7B5B455B" w14:textId="433A6DE3" w:rsidR="002C328F" w:rsidRDefault="00A41AA0" w:rsidP="00944E68">
            <w:pPr>
              <w:pStyle w:val="Listenabsatz"/>
            </w:pPr>
            <w:hyperlink r:id="rId33" w:history="1">
              <w:r w:rsidR="004350D0" w:rsidRPr="009207A5">
                <w:rPr>
                  <w:rStyle w:val="Hyperlink"/>
                </w:rPr>
                <w:t>www.jugendundsport.ch</w:t>
              </w:r>
            </w:hyperlink>
          </w:p>
          <w:p w14:paraId="0470CB56" w14:textId="2CD975A3" w:rsidR="00C20A0F" w:rsidRPr="00F31337" w:rsidRDefault="00A83BA3" w:rsidP="00944E68">
            <w:pPr>
              <w:spacing w:after="0" w:line="240" w:lineRule="exact"/>
              <w:rPr>
                <w:rFonts w:cs="Arial"/>
                <w:b/>
                <w:color w:val="478231" w:themeColor="accent1" w:themeShade="BF"/>
                <w:lang w:eastAsia="de-CH"/>
              </w:rPr>
            </w:pPr>
            <w:r w:rsidRPr="00F31337">
              <w:rPr>
                <w:rFonts w:cs="Arial"/>
                <w:b/>
                <w:color w:val="478231" w:themeColor="accent1" w:themeShade="BF"/>
                <w:lang w:eastAsia="de-CH"/>
              </w:rPr>
              <w:t>Material</w:t>
            </w:r>
          </w:p>
          <w:p w14:paraId="32DC3FBF" w14:textId="53D70D3B" w:rsidR="0097213D" w:rsidRPr="00F31337" w:rsidRDefault="0097213D" w:rsidP="00944E68">
            <w:pPr>
              <w:pStyle w:val="Listenabsatz"/>
            </w:pPr>
            <w:r w:rsidRPr="00F31337">
              <w:t xml:space="preserve">Ausreichend </w:t>
            </w:r>
            <w:r w:rsidR="00E956EC" w:rsidRPr="00F31337">
              <w:t>einheitliche Badekappen</w:t>
            </w:r>
          </w:p>
          <w:p w14:paraId="1406D1DD" w14:textId="7736C283" w:rsidR="000B0281" w:rsidRPr="00F31337" w:rsidRDefault="00BA0F49" w:rsidP="00944E68">
            <w:pPr>
              <w:pStyle w:val="Listenabsatz"/>
            </w:pPr>
            <w:r w:rsidRPr="00F31337">
              <w:t>Erste</w:t>
            </w:r>
            <w:r w:rsidR="008A3127" w:rsidRPr="00F31337">
              <w:t>-</w:t>
            </w:r>
            <w:r w:rsidRPr="00F31337">
              <w:t>Hilfe</w:t>
            </w:r>
            <w:r w:rsidR="008A3127" w:rsidRPr="00F31337">
              <w:t>-</w:t>
            </w:r>
            <w:r w:rsidRPr="00F31337">
              <w:t>Set</w:t>
            </w:r>
          </w:p>
          <w:p w14:paraId="5D2757E6" w14:textId="0E3E88B5" w:rsidR="004350D0" w:rsidRDefault="000B0281" w:rsidP="00944E68">
            <w:pPr>
              <w:pStyle w:val="Listenabsatz"/>
            </w:pPr>
            <w:r w:rsidRPr="00F31337">
              <w:t>Wassersportma</w:t>
            </w:r>
            <w:r w:rsidR="00007946" w:rsidRPr="00F31337">
              <w:t>terial und w</w:t>
            </w:r>
            <w:r w:rsidRPr="00F31337">
              <w:t>eiteres Material nach Bedarf (</w:t>
            </w:r>
            <w:r w:rsidR="00826285" w:rsidRPr="00F31337">
              <w:t>z. B.</w:t>
            </w:r>
            <w:r w:rsidRPr="00F31337">
              <w:t xml:space="preserve"> Neoprenanzüge, Bojen etc</w:t>
            </w:r>
            <w:r w:rsidR="002521FF" w:rsidRPr="00F31337">
              <w:t>.</w:t>
            </w:r>
            <w:r w:rsidRPr="00F31337">
              <w:t>)</w:t>
            </w:r>
            <w:r w:rsidR="00C20A0F" w:rsidRPr="00F31337">
              <w:t xml:space="preserve"> </w:t>
            </w:r>
          </w:p>
          <w:p w14:paraId="2277091D" w14:textId="756148FD" w:rsidR="000B0281" w:rsidRPr="00F31337" w:rsidRDefault="000B0281" w:rsidP="00944E68">
            <w:pPr>
              <w:spacing w:after="0" w:line="240" w:lineRule="exact"/>
              <w:rPr>
                <w:rFonts w:cs="Arial"/>
                <w:b/>
                <w:color w:val="478231" w:themeColor="accent1" w:themeShade="BF"/>
                <w:lang w:eastAsia="de-CH"/>
              </w:rPr>
            </w:pPr>
            <w:r w:rsidRPr="00F31337">
              <w:rPr>
                <w:rFonts w:cs="Arial"/>
                <w:b/>
                <w:color w:val="478231" w:themeColor="accent1" w:themeShade="BF"/>
                <w:lang w:eastAsia="de-CH"/>
              </w:rPr>
              <w:t>Schutzausrüstung</w:t>
            </w:r>
          </w:p>
          <w:p w14:paraId="1FECC2FA" w14:textId="77777777" w:rsidR="0046750D" w:rsidRPr="009B4A53" w:rsidRDefault="000B0281" w:rsidP="00944E68">
            <w:pPr>
              <w:pStyle w:val="Listenabsatz"/>
              <w:rPr>
                <w:rFonts w:ascii="Frutiger LT Com 45 Light" w:hAnsi="Frutiger LT Com 45 Light" w:cstheme="minorBidi"/>
              </w:rPr>
            </w:pPr>
            <w:r w:rsidRPr="00F31337">
              <w:t>Passende Rettungs- oder Schwimmwesten</w:t>
            </w:r>
          </w:p>
          <w:p w14:paraId="57123E1C" w14:textId="3BF802C3" w:rsidR="009B4A53" w:rsidRPr="000B0281" w:rsidRDefault="009B4A53" w:rsidP="00944E68">
            <w:pPr>
              <w:pStyle w:val="Listenabsatz"/>
              <w:numPr>
                <w:ilvl w:val="0"/>
                <w:numId w:val="0"/>
              </w:numPr>
              <w:ind w:left="360"/>
              <w:rPr>
                <w:rFonts w:ascii="Frutiger LT Com 45 Light" w:hAnsi="Frutiger LT Com 45 Light" w:cstheme="minorBidi"/>
              </w:rPr>
            </w:pPr>
          </w:p>
        </w:tc>
      </w:tr>
    </w:tbl>
    <w:p w14:paraId="4E8BFFA0" w14:textId="77777777" w:rsidR="004F7427" w:rsidRDefault="004F7427" w:rsidP="004F7427">
      <w:pPr>
        <w:pStyle w:val="berschrift2"/>
        <w:numPr>
          <w:ilvl w:val="0"/>
          <w:numId w:val="0"/>
        </w:numPr>
      </w:pPr>
      <w:bookmarkStart w:id="13" w:name="_Toc456347215"/>
    </w:p>
    <w:p w14:paraId="3A0C7122" w14:textId="77777777" w:rsidR="004F7427" w:rsidRDefault="004F7427" w:rsidP="004F7427">
      <w:pPr>
        <w:rPr>
          <w:rFonts w:eastAsiaTheme="majorEastAsia" w:cstheme="majorBidi"/>
          <w:sz w:val="22"/>
          <w:szCs w:val="26"/>
          <w:lang w:eastAsia="de-CH"/>
        </w:rPr>
      </w:pPr>
      <w:r>
        <w:br w:type="page"/>
      </w:r>
    </w:p>
    <w:p w14:paraId="0A8B2B6C" w14:textId="6BDA8AD1" w:rsidR="00AA2B42" w:rsidRDefault="00AA2B42" w:rsidP="009B4A53">
      <w:pPr>
        <w:pStyle w:val="berschrift2"/>
      </w:pPr>
      <w:bookmarkStart w:id="14" w:name="_Toc516126206"/>
      <w:r w:rsidRPr="009B4A53">
        <w:lastRenderedPageBreak/>
        <w:t>Laufen</w:t>
      </w:r>
      <w:r>
        <w:t>, Springen, Werfen</w:t>
      </w:r>
      <w:bookmarkEnd w:id="13"/>
      <w:bookmarkEnd w:id="14"/>
      <w:r w:rsidR="001F29F8">
        <w:t xml:space="preserve"> </w:t>
      </w:r>
    </w:p>
    <w:p w14:paraId="0A8B2B6D" w14:textId="52EE5DF0" w:rsidR="00AA2B42" w:rsidRDefault="00AA2B42" w:rsidP="00B63292">
      <w:pPr>
        <w:pStyle w:val="berschrift3"/>
      </w:pPr>
      <w:bookmarkStart w:id="15" w:name="_Toc456347216"/>
      <w:bookmarkStart w:id="16" w:name="_Toc516126207"/>
      <w:r>
        <w:t>Laufen: Orientierungslaufen &amp; Geländelauf</w:t>
      </w:r>
      <w:bookmarkEnd w:id="15"/>
      <w:bookmarkEnd w:id="16"/>
    </w:p>
    <w:p w14:paraId="6CF65ECA" w14:textId="3A15D602" w:rsidR="00F65B09" w:rsidRPr="0027700F" w:rsidRDefault="00F65B09" w:rsidP="00F65B09">
      <w:pPr>
        <w:rPr>
          <w:color w:val="C00000"/>
          <w:lang w:eastAsia="de-CH"/>
        </w:rPr>
      </w:pPr>
      <w:r w:rsidRPr="0027700F">
        <w:rPr>
          <w:rFonts w:cs="Arial"/>
          <w:color w:val="C00000"/>
          <w:lang w:eastAsia="de-CH"/>
        </w:rPr>
        <w:t>►</w:t>
      </w:r>
      <w:r w:rsidRPr="0027700F">
        <w:rPr>
          <w:color w:val="C00000"/>
          <w:lang w:eastAsia="de-CH"/>
        </w:rPr>
        <w:t xml:space="preserve"> </w:t>
      </w:r>
      <w:commentRangeStart w:id="17"/>
      <w:r w:rsidR="00201CBD">
        <w:rPr>
          <w:b/>
          <w:color w:val="C00000"/>
          <w:lang w:eastAsia="de-CH"/>
        </w:rPr>
        <w:t>Planung</w:t>
      </w:r>
      <w:r w:rsidR="00F64BFC">
        <w:rPr>
          <w:b/>
          <w:color w:val="C00000"/>
          <w:lang w:eastAsia="de-CH"/>
        </w:rPr>
        <w:t xml:space="preserve"> und Infrastruktur</w:t>
      </w:r>
      <w:commentRangeEnd w:id="17"/>
      <w:r w:rsidR="00060D44">
        <w:rPr>
          <w:rStyle w:val="Kommentarzeichen"/>
        </w:rPr>
        <w:commentReference w:id="17"/>
      </w:r>
    </w:p>
    <w:tbl>
      <w:tblPr>
        <w:tblStyle w:val="Tabellenraster"/>
        <w:tblW w:w="0" w:type="auto"/>
        <w:tblLook w:val="04A0" w:firstRow="1" w:lastRow="0" w:firstColumn="1" w:lastColumn="0" w:noHBand="0" w:noVBand="1"/>
      </w:tblPr>
      <w:tblGrid>
        <w:gridCol w:w="9061"/>
      </w:tblGrid>
      <w:tr w:rsidR="008B2E2E" w14:paraId="28989109" w14:textId="77777777" w:rsidTr="00410A0E">
        <w:tc>
          <w:tcPr>
            <w:tcW w:w="9061" w:type="dxa"/>
            <w:tcBorders>
              <w:top w:val="nil"/>
              <w:left w:val="nil"/>
              <w:bottom w:val="nil"/>
              <w:right w:val="nil"/>
            </w:tcBorders>
          </w:tcPr>
          <w:p w14:paraId="1F61BC72" w14:textId="77777777" w:rsidR="00EF153A" w:rsidRPr="00F31337" w:rsidRDefault="00EF153A" w:rsidP="00EF153A">
            <w:pPr>
              <w:spacing w:after="0" w:line="240" w:lineRule="exact"/>
              <w:rPr>
                <w:rFonts w:cs="Arial"/>
                <w:b/>
                <w:color w:val="478231" w:themeColor="accent1" w:themeShade="BF"/>
                <w:lang w:eastAsia="de-CH"/>
              </w:rPr>
            </w:pPr>
            <w:r w:rsidRPr="00F31337">
              <w:rPr>
                <w:rFonts w:cs="Arial"/>
                <w:b/>
                <w:color w:val="478231" w:themeColor="accent1" w:themeShade="BF"/>
                <w:lang w:eastAsia="de-CH"/>
              </w:rPr>
              <w:t>Planung und Koordination</w:t>
            </w:r>
          </w:p>
          <w:p w14:paraId="0387363D" w14:textId="47DC58ED" w:rsidR="00EF153A" w:rsidRPr="00F31337" w:rsidRDefault="00EF153A" w:rsidP="00B63292">
            <w:pPr>
              <w:pStyle w:val="Listenabsatz"/>
            </w:pPr>
            <w:r w:rsidRPr="00F31337">
              <w:t>Die Schulleitung oder allenfalls die Schulsportleitung führt ein Verzeichnis mit geeigneten Routen/Gebieten (Distanzen, Höhenprofil, geeignete Orte für «SOS»-Posten etc.).</w:t>
            </w:r>
            <w:r w:rsidR="00713B14" w:rsidRPr="00F31337">
              <w:t xml:space="preserve"> Für unsere Schule sind die Gebiete x, y und z für OL oder Geländeläufe vorgesehen.</w:t>
            </w:r>
          </w:p>
          <w:p w14:paraId="753866F2" w14:textId="7C692BC8" w:rsidR="00EF153A" w:rsidRPr="00F31337" w:rsidRDefault="00EF153A" w:rsidP="00B63292">
            <w:pPr>
              <w:pStyle w:val="Listenabsatz"/>
            </w:pPr>
            <w:r w:rsidRPr="00F31337">
              <w:t>Die Schulleitung oder allenfalls die Schulsportleitung sammelt wichtige Informationen</w:t>
            </w:r>
            <w:r w:rsidR="00754EF4" w:rsidRPr="00F31337">
              <w:t>, wählt geeignete Gebiete aus</w:t>
            </w:r>
            <w:r w:rsidRPr="00F31337">
              <w:t xml:space="preserve"> und orientiert über Aktualitäten (z. B. Jagd,</w:t>
            </w:r>
            <w:r w:rsidR="00BD25AE" w:rsidRPr="00F31337">
              <w:t xml:space="preserve"> Schiessbetrieb, Waldarbeiten).</w:t>
            </w:r>
          </w:p>
          <w:p w14:paraId="7AA5728B" w14:textId="5FFA1918" w:rsidR="00BD25AE" w:rsidRPr="00F31337" w:rsidRDefault="00BD25AE" w:rsidP="00B63292">
            <w:pPr>
              <w:pStyle w:val="Listenabsatz"/>
            </w:pPr>
            <w:r w:rsidRPr="00F31337">
              <w:t>Besonderheit Gebiet x:  ...</w:t>
            </w:r>
          </w:p>
          <w:p w14:paraId="18A19BA4" w14:textId="599FB1F3" w:rsidR="00BD25AE" w:rsidRPr="00F31337" w:rsidRDefault="00BD25AE" w:rsidP="00B63292">
            <w:pPr>
              <w:pStyle w:val="Listenabsatz"/>
            </w:pPr>
            <w:r w:rsidRPr="00F31337">
              <w:t>Besonderheit Gebiet y:  ...</w:t>
            </w:r>
          </w:p>
          <w:p w14:paraId="6E4F650A" w14:textId="4FB191F3" w:rsidR="00BD25AE" w:rsidRPr="00F31337" w:rsidRDefault="00BD25AE" w:rsidP="00B63292">
            <w:pPr>
              <w:pStyle w:val="Listenabsatz"/>
            </w:pPr>
            <w:r w:rsidRPr="00F31337">
              <w:t>Besonderheit Gebiet z:  ...</w:t>
            </w:r>
          </w:p>
          <w:p w14:paraId="0FD2593D" w14:textId="6B4C6A64" w:rsidR="00EF153A" w:rsidRPr="00F31337" w:rsidRDefault="00EF153A" w:rsidP="00B63292">
            <w:pPr>
              <w:pStyle w:val="Listenabsatz"/>
            </w:pPr>
            <w:r w:rsidRPr="00F31337">
              <w:t xml:space="preserve">Die Schule stellt die notwendigen Materialien für OL und Geländelauf zur Verfügung (Kompasse, Karten, Leuchtwesten etc.). </w:t>
            </w:r>
          </w:p>
          <w:p w14:paraId="6B4E75ED" w14:textId="575D2289" w:rsidR="00713B14" w:rsidRPr="00F31337" w:rsidRDefault="00713B14" w:rsidP="00B63292">
            <w:pPr>
              <w:pStyle w:val="Listenabsatz"/>
            </w:pPr>
            <w:r w:rsidRPr="00F31337">
              <w:t>Die Schulleitung wird über geplante/</w:t>
            </w:r>
            <w:r w:rsidR="00997229" w:rsidRPr="00F31337">
              <w:t xml:space="preserve">aktuelle </w:t>
            </w:r>
            <w:r w:rsidRPr="00F31337">
              <w:t xml:space="preserve">OL/Geländeläufe </w:t>
            </w:r>
            <w:r w:rsidR="00997229" w:rsidRPr="00F31337">
              <w:t>informiert</w:t>
            </w:r>
            <w:r w:rsidRPr="00F31337">
              <w:t>.</w:t>
            </w:r>
          </w:p>
          <w:p w14:paraId="13B62E70" w14:textId="77777777" w:rsidR="00EF153A" w:rsidRPr="00F31337" w:rsidRDefault="00EF153A" w:rsidP="00B63292">
            <w:pPr>
              <w:pStyle w:val="Listenabsatz"/>
            </w:pPr>
            <w:r w:rsidRPr="00F31337">
              <w:t>Neue LP werden auf Wunsch von einer LP mit Erfahrung eingeführt.</w:t>
            </w:r>
          </w:p>
          <w:p w14:paraId="4F2037C8" w14:textId="753FF6EE" w:rsidR="00EF153A" w:rsidRPr="00F31337" w:rsidRDefault="00EF153A" w:rsidP="00EF153A">
            <w:pPr>
              <w:spacing w:after="0" w:line="240" w:lineRule="exact"/>
              <w:rPr>
                <w:rFonts w:cs="Arial"/>
                <w:b/>
                <w:color w:val="478231" w:themeColor="accent1" w:themeShade="BF"/>
                <w:lang w:eastAsia="de-CH"/>
              </w:rPr>
            </w:pPr>
            <w:r w:rsidRPr="00F31337">
              <w:rPr>
                <w:rFonts w:cs="Arial"/>
                <w:b/>
                <w:color w:val="478231" w:themeColor="accent1" w:themeShade="BF"/>
                <w:lang w:eastAsia="de-CH"/>
              </w:rPr>
              <w:t>Elterninformation</w:t>
            </w:r>
          </w:p>
          <w:p w14:paraId="37ED606A" w14:textId="2B02D097" w:rsidR="007A1204" w:rsidRPr="00F31337" w:rsidRDefault="00253F16" w:rsidP="00B63292">
            <w:pPr>
              <w:pStyle w:val="Listenabsatz"/>
            </w:pPr>
            <w:r w:rsidRPr="00F31337">
              <w:t>Seitens der</w:t>
            </w:r>
            <w:r w:rsidR="00EF153A" w:rsidRPr="00F31337">
              <w:t xml:space="preserve"> S</w:t>
            </w:r>
            <w:r w:rsidRPr="00F31337">
              <w:t>chulleitung/</w:t>
            </w:r>
            <w:r w:rsidR="00EF153A" w:rsidRPr="00F31337">
              <w:t xml:space="preserve">Schulsportleitung </w:t>
            </w:r>
            <w:r w:rsidRPr="00F31337">
              <w:t xml:space="preserve">liegt </w:t>
            </w:r>
            <w:r w:rsidR="00EF153A" w:rsidRPr="00F31337">
              <w:t>eine Standard-Elterninformation</w:t>
            </w:r>
            <w:r w:rsidRPr="00F31337">
              <w:t xml:space="preserve"> vor</w:t>
            </w:r>
            <w:r w:rsidR="00EF153A" w:rsidRPr="00F31337">
              <w:t xml:space="preserve">: </w:t>
            </w:r>
            <w:r w:rsidRPr="00F31337">
              <w:t xml:space="preserve">Diese umfasst Informationen zu </w:t>
            </w:r>
            <w:r w:rsidR="00713B14" w:rsidRPr="00F31337">
              <w:t>Örtlichkeiten, Treffpunkt</w:t>
            </w:r>
            <w:r w:rsidR="00C9223B" w:rsidRPr="00F31337">
              <w:t>en</w:t>
            </w:r>
            <w:r w:rsidR="00713B14" w:rsidRPr="00F31337">
              <w:t xml:space="preserve">, </w:t>
            </w:r>
            <w:r w:rsidR="00EF153A" w:rsidRPr="00F31337">
              <w:t>Ausrüstung im Wald (z. B. Schuhe, Z</w:t>
            </w:r>
            <w:r w:rsidR="00713B14" w:rsidRPr="00F31337">
              <w:t xml:space="preserve">eckenschutz), </w:t>
            </w:r>
            <w:r w:rsidR="004F5F9D" w:rsidRPr="00F31337">
              <w:t>Sicherheitsvorkehrungen usw.</w:t>
            </w:r>
          </w:p>
        </w:tc>
      </w:tr>
    </w:tbl>
    <w:p w14:paraId="19CC8207" w14:textId="77777777" w:rsidR="00800896" w:rsidRDefault="00800896" w:rsidP="0065686A">
      <w:pPr>
        <w:rPr>
          <w:rFonts w:cs="Arial"/>
          <w:color w:val="C00000"/>
          <w:lang w:eastAsia="de-CH"/>
        </w:rPr>
      </w:pPr>
    </w:p>
    <w:p w14:paraId="38F38E43" w14:textId="72FE1DDC" w:rsidR="00F65B09" w:rsidRPr="0027700F" w:rsidRDefault="00F65B09" w:rsidP="0065686A">
      <w:pPr>
        <w:rPr>
          <w:color w:val="C00000"/>
          <w:lang w:eastAsia="de-CH"/>
        </w:rPr>
      </w:pPr>
      <w:r w:rsidRPr="0027700F">
        <w:rPr>
          <w:rFonts w:cs="Arial"/>
          <w:color w:val="C00000"/>
          <w:lang w:eastAsia="de-CH"/>
        </w:rPr>
        <w:t>►</w:t>
      </w:r>
      <w:r w:rsidRPr="0027700F">
        <w:rPr>
          <w:color w:val="C00000"/>
          <w:lang w:eastAsia="de-CH"/>
        </w:rPr>
        <w:t xml:space="preserve"> </w:t>
      </w:r>
      <w:commentRangeStart w:id="18"/>
      <w:r w:rsidRPr="0027700F">
        <w:rPr>
          <w:b/>
          <w:color w:val="C00000"/>
          <w:lang w:eastAsia="de-CH"/>
        </w:rPr>
        <w:t>Unterricht</w:t>
      </w:r>
      <w:commentRangeEnd w:id="18"/>
      <w:r w:rsidR="00410A0E">
        <w:rPr>
          <w:rStyle w:val="Kommentarzeichen"/>
        </w:rPr>
        <w:commentReference w:id="18"/>
      </w:r>
    </w:p>
    <w:tbl>
      <w:tblPr>
        <w:tblStyle w:val="Tabellenraster"/>
        <w:tblW w:w="0" w:type="auto"/>
        <w:tblLook w:val="04A0" w:firstRow="1" w:lastRow="0" w:firstColumn="1" w:lastColumn="0" w:noHBand="0" w:noVBand="1"/>
      </w:tblPr>
      <w:tblGrid>
        <w:gridCol w:w="9061"/>
      </w:tblGrid>
      <w:tr w:rsidR="006C532E" w14:paraId="2F5DBE78" w14:textId="77777777" w:rsidTr="00410A0E">
        <w:tc>
          <w:tcPr>
            <w:tcW w:w="9061" w:type="dxa"/>
            <w:tcBorders>
              <w:top w:val="nil"/>
              <w:left w:val="nil"/>
              <w:bottom w:val="nil"/>
              <w:right w:val="nil"/>
            </w:tcBorders>
          </w:tcPr>
          <w:p w14:paraId="530FBC16" w14:textId="77777777" w:rsidR="006C532E" w:rsidRPr="00F31337" w:rsidRDefault="006C532E" w:rsidP="006C532E">
            <w:pPr>
              <w:spacing w:after="0" w:line="240" w:lineRule="exact"/>
              <w:rPr>
                <w:rFonts w:cs="Arial"/>
                <w:b/>
                <w:color w:val="478231" w:themeColor="accent1" w:themeShade="BF"/>
                <w:lang w:eastAsia="de-CH"/>
              </w:rPr>
            </w:pPr>
            <w:r w:rsidRPr="00F31337">
              <w:rPr>
                <w:rFonts w:cs="Arial"/>
                <w:b/>
                <w:color w:val="478231" w:themeColor="accent1" w:themeShade="BF"/>
                <w:lang w:eastAsia="de-CH"/>
              </w:rPr>
              <w:t>Vorbereitung</w:t>
            </w:r>
          </w:p>
          <w:p w14:paraId="1DAF7E1F" w14:textId="16F67B58" w:rsidR="006C532E" w:rsidRPr="00F31337" w:rsidRDefault="006C532E" w:rsidP="00B63292">
            <w:pPr>
              <w:pStyle w:val="Listenabsatz"/>
            </w:pPr>
            <w:r w:rsidRPr="00F31337">
              <w:t>Jede LP rekognosziert mindestens zu Saisonbeginn einmal die gewählte/n Strecke</w:t>
            </w:r>
            <w:r w:rsidR="003A0579" w:rsidRPr="00F31337">
              <w:t>/n</w:t>
            </w:r>
            <w:r w:rsidRPr="00F31337">
              <w:t xml:space="preserve"> bzw. das gewählte Gebiet.</w:t>
            </w:r>
          </w:p>
          <w:p w14:paraId="708634D7" w14:textId="7BE23D73" w:rsidR="006C532E" w:rsidRPr="00F31337" w:rsidRDefault="006C532E" w:rsidP="00B63292">
            <w:pPr>
              <w:pStyle w:val="Listenabsatz"/>
            </w:pPr>
            <w:r w:rsidRPr="00F31337">
              <w:t>Die LP berücksichtigen die Informationen/Anweisungen der Schulleitung bzw. Schulsportleitung hinsichtlich Jagd</w:t>
            </w:r>
            <w:r w:rsidR="00A2466B" w:rsidRPr="00F31337">
              <w:t>, Schiessen</w:t>
            </w:r>
            <w:r w:rsidRPr="00F31337">
              <w:t xml:space="preserve"> o.</w:t>
            </w:r>
            <w:r w:rsidR="0007499E" w:rsidRPr="00F31337">
              <w:t> Ä</w:t>
            </w:r>
            <w:r w:rsidRPr="00F31337">
              <w:t xml:space="preserve">. </w:t>
            </w:r>
          </w:p>
          <w:p w14:paraId="67A6042E" w14:textId="12C3CF4C" w:rsidR="006C532E" w:rsidRPr="00F31337" w:rsidRDefault="003E545B" w:rsidP="00B63292">
            <w:pPr>
              <w:pStyle w:val="Listenabsatz"/>
            </w:pPr>
            <w:r w:rsidRPr="00F31337">
              <w:t>Der OL w</w:t>
            </w:r>
            <w:r w:rsidR="006C532E" w:rsidRPr="00F31337">
              <w:t xml:space="preserve">ird </w:t>
            </w:r>
            <w:r w:rsidR="00B14A23" w:rsidRPr="00F31337">
              <w:t xml:space="preserve">niveaugerecht </w:t>
            </w:r>
            <w:r w:rsidRPr="00F31337">
              <w:t xml:space="preserve">ausgesteckt (klare Leitlinien, Auffanglinien). </w:t>
            </w:r>
            <w:r w:rsidR="004F5F9D" w:rsidRPr="00F31337">
              <w:t>Es sind</w:t>
            </w:r>
            <w:r w:rsidR="006C532E" w:rsidRPr="00F31337">
              <w:t xml:space="preserve"> möglichst keine</w:t>
            </w:r>
            <w:r w:rsidR="004F5F9D" w:rsidRPr="00F31337">
              <w:t>/wenig</w:t>
            </w:r>
            <w:r w:rsidR="003A0579" w:rsidRPr="00F31337">
              <w:t>e</w:t>
            </w:r>
            <w:r w:rsidR="006C532E" w:rsidRPr="00F31337">
              <w:t xml:space="preserve"> Strassen </w:t>
            </w:r>
            <w:r w:rsidR="004F5F9D" w:rsidRPr="00F31337">
              <w:t>zu queren.</w:t>
            </w:r>
          </w:p>
          <w:p w14:paraId="4BF15A5F" w14:textId="26103830" w:rsidR="003E545B" w:rsidRPr="00F31337" w:rsidRDefault="003E545B" w:rsidP="00B63292">
            <w:pPr>
              <w:pStyle w:val="Listenabsatz"/>
            </w:pPr>
            <w:r w:rsidRPr="00F31337">
              <w:t>Der Geländelauf ist eindeutig markiert und die Strecke ist bekannt.</w:t>
            </w:r>
          </w:p>
          <w:p w14:paraId="329C67F7" w14:textId="6872983E" w:rsidR="006C532E" w:rsidRPr="00F31337" w:rsidRDefault="006C532E" w:rsidP="00B63292">
            <w:pPr>
              <w:pStyle w:val="Listenabsatz"/>
            </w:pPr>
            <w:r w:rsidRPr="00F31337">
              <w:t>Bis zur 6. Klasse werden ausschliesslich Stern-OL ausgesteckt, sodass die SuS immer wieder beim Start/Ziel vorbeikommen müssen</w:t>
            </w:r>
            <w:r w:rsidR="003A0579" w:rsidRPr="00F31337">
              <w:t>.</w:t>
            </w:r>
            <w:r w:rsidRPr="00F31337">
              <w:t xml:space="preserve"> </w:t>
            </w:r>
          </w:p>
          <w:p w14:paraId="4F89C8FA" w14:textId="453E0D71" w:rsidR="006C532E" w:rsidRPr="00F31337" w:rsidRDefault="006C532E" w:rsidP="00B63292">
            <w:pPr>
              <w:pStyle w:val="Listenabsatz"/>
            </w:pPr>
            <w:r w:rsidRPr="00F31337">
              <w:t>Die Eltern werden frühzeitig hinsichtlich des geplanten OL/Geländelaufs informiert</w:t>
            </w:r>
            <w:r w:rsidR="0007499E" w:rsidRPr="00F31337">
              <w:t>.</w:t>
            </w:r>
          </w:p>
          <w:p w14:paraId="618AB50E" w14:textId="1247FD03" w:rsidR="00A83BA3" w:rsidRPr="00F31337" w:rsidRDefault="00A83BA3" w:rsidP="00A83BA3">
            <w:pPr>
              <w:spacing w:after="0" w:line="240" w:lineRule="exact"/>
              <w:rPr>
                <w:rFonts w:cs="Arial"/>
                <w:b/>
                <w:color w:val="478231" w:themeColor="accent1" w:themeShade="BF"/>
                <w:lang w:eastAsia="de-CH"/>
              </w:rPr>
            </w:pPr>
            <w:r w:rsidRPr="00F31337">
              <w:rPr>
                <w:rFonts w:cs="Arial"/>
                <w:b/>
                <w:color w:val="478231" w:themeColor="accent1" w:themeShade="BF"/>
                <w:lang w:eastAsia="de-CH"/>
              </w:rPr>
              <w:t xml:space="preserve"> Aufsicht </w:t>
            </w:r>
          </w:p>
          <w:p w14:paraId="3609413F" w14:textId="78967AC5" w:rsidR="00A83BA3" w:rsidRPr="00F31337" w:rsidRDefault="00A83BA3" w:rsidP="00B63292">
            <w:pPr>
              <w:pStyle w:val="Listenabsatz"/>
            </w:pPr>
            <w:r w:rsidRPr="00F31337">
              <w:t>Die LP (bis 6. K</w:t>
            </w:r>
            <w:r w:rsidR="00275E3D" w:rsidRPr="00F31337">
              <w:t>l</w:t>
            </w:r>
            <w:r w:rsidRPr="00F31337">
              <w:t xml:space="preserve">.) </w:t>
            </w:r>
            <w:r w:rsidR="00D77F9B" w:rsidRPr="00F31337">
              <w:t xml:space="preserve">ist im Stern-Zentrum. </w:t>
            </w:r>
          </w:p>
          <w:p w14:paraId="58BB4C52" w14:textId="2840D4E9" w:rsidR="00413EB4" w:rsidRPr="00F31337" w:rsidRDefault="00D77F9B" w:rsidP="00B63292">
            <w:pPr>
              <w:pStyle w:val="Listenabsatz"/>
            </w:pPr>
            <w:r w:rsidRPr="00F31337">
              <w:t>Auf Sek</w:t>
            </w:r>
            <w:r w:rsidR="00287888" w:rsidRPr="00F31337">
              <w:t>-S</w:t>
            </w:r>
            <w:r w:rsidRPr="00F31337">
              <w:t xml:space="preserve">tufe </w:t>
            </w:r>
            <w:r w:rsidR="00A54A54" w:rsidRPr="00F31337">
              <w:t>kann</w:t>
            </w:r>
            <w:r w:rsidRPr="00F31337">
              <w:t xml:space="preserve"> </w:t>
            </w:r>
            <w:r w:rsidR="00287888" w:rsidRPr="00F31337">
              <w:t>die LP</w:t>
            </w:r>
            <w:r w:rsidRPr="00F31337">
              <w:t xml:space="preserve"> auch am Start/</w:t>
            </w:r>
            <w:r w:rsidR="00287888" w:rsidRPr="00F31337">
              <w:t>Z</w:t>
            </w:r>
            <w:r w:rsidRPr="00F31337">
              <w:t xml:space="preserve">iel oder an festgelegten </w:t>
            </w:r>
            <w:r w:rsidR="00A54A54" w:rsidRPr="00F31337">
              <w:t>«</w:t>
            </w:r>
            <w:r w:rsidRPr="00F31337">
              <w:t>SO</w:t>
            </w:r>
            <w:r w:rsidR="00287888" w:rsidRPr="00F31337">
              <w:t>S-Posten» auf der Strecke</w:t>
            </w:r>
            <w:r w:rsidR="00A54A54" w:rsidRPr="00F31337">
              <w:t xml:space="preserve"> sein</w:t>
            </w:r>
            <w:r w:rsidR="00287888" w:rsidRPr="00F31337">
              <w:t xml:space="preserve">. </w:t>
            </w:r>
          </w:p>
          <w:p w14:paraId="7608A903" w14:textId="12E0915B" w:rsidR="006C532E" w:rsidRPr="00F31337" w:rsidRDefault="00551215" w:rsidP="00B63292">
            <w:pPr>
              <w:pStyle w:val="Listenabsatz"/>
            </w:pPr>
            <w:r w:rsidRPr="00F31337">
              <w:t>A</w:t>
            </w:r>
            <w:r w:rsidR="00413EB4" w:rsidRPr="00F31337">
              <w:t>lle Gruppen ha</w:t>
            </w:r>
            <w:r w:rsidR="00492D9E" w:rsidRPr="00F31337">
              <w:t xml:space="preserve">ben ein Mobiltelefon dabei, mit dem sie </w:t>
            </w:r>
            <w:r w:rsidR="00275E3D" w:rsidRPr="00F31337">
              <w:t xml:space="preserve">im Notfall </w:t>
            </w:r>
            <w:r w:rsidR="00492D9E" w:rsidRPr="00F31337">
              <w:t>die LP oder allenfalls die Schulleitung erreichen können (Nummern sind entsprechend programmiert oder werden auf der OL</w:t>
            </w:r>
            <w:r w:rsidR="00275E3D" w:rsidRPr="00F31337">
              <w:t>-</w:t>
            </w:r>
            <w:r w:rsidR="00492D9E" w:rsidRPr="00F31337">
              <w:t>Karte notiert).</w:t>
            </w:r>
          </w:p>
          <w:p w14:paraId="4548D43F" w14:textId="288D93AD" w:rsidR="006C532E" w:rsidRPr="00F31337" w:rsidRDefault="006C532E" w:rsidP="00B63292">
            <w:pPr>
              <w:pStyle w:val="Listenabsatz"/>
            </w:pPr>
            <w:r w:rsidRPr="00F31337">
              <w:t xml:space="preserve">Der Unterricht beginnt/endet beim Schulhaus, der Weg zum OL/Geländelauf und zurück wird im Klassenverband zurückgelegt. </w:t>
            </w:r>
            <w:r w:rsidR="00551215" w:rsidRPr="00F31337">
              <w:t>Für Abweichungen braucht es die Genehmigung der Schulleitung – die Eltern sind dann entsprechend zu informieren.</w:t>
            </w:r>
          </w:p>
          <w:p w14:paraId="77F14CB4" w14:textId="4A00900B" w:rsidR="0027050F" w:rsidRDefault="0027050F" w:rsidP="00B63292">
            <w:pPr>
              <w:pStyle w:val="Listenabsatz"/>
            </w:pPr>
            <w:r w:rsidRPr="00F31337">
              <w:t xml:space="preserve">Die LP ist stets per </w:t>
            </w:r>
            <w:r w:rsidR="00BA0F49" w:rsidRPr="00F31337">
              <w:t>Mobiltelefon</w:t>
            </w:r>
            <w:r w:rsidRPr="00F31337">
              <w:t xml:space="preserve"> erreichbar. </w:t>
            </w:r>
          </w:p>
          <w:p w14:paraId="12A2D801" w14:textId="77777777" w:rsidR="00944E68" w:rsidRPr="00F31337" w:rsidRDefault="00944E68" w:rsidP="00944E68"/>
          <w:p w14:paraId="1C87DB32" w14:textId="62EF1E8E" w:rsidR="006C532E" w:rsidRPr="00F31337" w:rsidRDefault="006C532E" w:rsidP="006C532E">
            <w:pPr>
              <w:spacing w:after="0" w:line="240" w:lineRule="exact"/>
              <w:rPr>
                <w:rFonts w:cs="Arial"/>
                <w:b/>
                <w:color w:val="478231" w:themeColor="accent1" w:themeShade="BF"/>
                <w:lang w:eastAsia="de-CH"/>
              </w:rPr>
            </w:pPr>
            <w:r w:rsidRPr="00F31337">
              <w:rPr>
                <w:rFonts w:cs="Arial"/>
                <w:b/>
                <w:color w:val="478231" w:themeColor="accent1" w:themeShade="BF"/>
                <w:lang w:eastAsia="de-CH"/>
              </w:rPr>
              <w:t>Gruppengrösse</w:t>
            </w:r>
          </w:p>
          <w:p w14:paraId="5224828D" w14:textId="772A4E2C" w:rsidR="006C532E" w:rsidRPr="00F31337" w:rsidRDefault="006C532E" w:rsidP="00B63292">
            <w:pPr>
              <w:pStyle w:val="Listenabsatz"/>
            </w:pPr>
            <w:r w:rsidRPr="00F31337">
              <w:t>Bis Ende der Primarstufe laufen die S</w:t>
            </w:r>
            <w:r w:rsidR="00007126" w:rsidRPr="00F31337">
              <w:t>uS</w:t>
            </w:r>
            <w:r w:rsidRPr="00F31337">
              <w:t xml:space="preserve"> immer in 2er</w:t>
            </w:r>
            <w:r w:rsidR="00275E3D" w:rsidRPr="00F31337">
              <w:t>-</w:t>
            </w:r>
            <w:r w:rsidRPr="00F31337">
              <w:t xml:space="preserve"> oder 3er</w:t>
            </w:r>
            <w:r w:rsidR="00275E3D" w:rsidRPr="00F31337">
              <w:t>-</w:t>
            </w:r>
            <w:r w:rsidRPr="00F31337">
              <w:t>Gruppen. Ab der 7. Klasse sind auf freiwilliger Basis und mit Einverständnis der Eltern auch Einzelläufe möglich.</w:t>
            </w:r>
          </w:p>
          <w:p w14:paraId="1E048F09" w14:textId="67FA6D3D" w:rsidR="006C532E" w:rsidRPr="00F31337" w:rsidRDefault="00F36AC4" w:rsidP="006C532E">
            <w:pPr>
              <w:spacing w:after="0" w:line="240" w:lineRule="exact"/>
              <w:rPr>
                <w:rFonts w:cs="Arial"/>
                <w:b/>
                <w:color w:val="478231" w:themeColor="accent1" w:themeShade="BF"/>
                <w:lang w:eastAsia="de-CH"/>
              </w:rPr>
            </w:pPr>
            <w:r w:rsidRPr="00F31337">
              <w:rPr>
                <w:rFonts w:cs="Arial"/>
                <w:b/>
                <w:color w:val="478231" w:themeColor="accent1" w:themeShade="BF"/>
                <w:lang w:eastAsia="de-CH"/>
              </w:rPr>
              <w:t xml:space="preserve">Regeln </w:t>
            </w:r>
          </w:p>
          <w:p w14:paraId="7C380F65" w14:textId="5FBE86C6" w:rsidR="00590021" w:rsidRPr="00F31337" w:rsidRDefault="0027050F" w:rsidP="00B63292">
            <w:pPr>
              <w:pStyle w:val="Listenabsatz"/>
            </w:pPr>
            <w:r w:rsidRPr="00F31337">
              <w:t>Die LP</w:t>
            </w:r>
            <w:r w:rsidR="006C532E" w:rsidRPr="00F31337">
              <w:t xml:space="preserve"> </w:t>
            </w:r>
            <w:r w:rsidRPr="00F31337">
              <w:t xml:space="preserve">erklärt </w:t>
            </w:r>
            <w:r w:rsidR="006C532E" w:rsidRPr="00F31337">
              <w:t>den SuS, dass im Not</w:t>
            </w:r>
            <w:r w:rsidR="00B14A23" w:rsidRPr="00F31337">
              <w:t>- und Zweifels</w:t>
            </w:r>
            <w:r w:rsidR="006C532E" w:rsidRPr="00F31337">
              <w:t>fall (</w:t>
            </w:r>
            <w:r w:rsidR="00826285" w:rsidRPr="00F31337">
              <w:t>z. B.</w:t>
            </w:r>
            <w:r w:rsidR="006C532E" w:rsidRPr="00F31337">
              <w:t xml:space="preserve"> Verletzung, Aufzug eines Gewitters) zum Start/Ziel zurück</w:t>
            </w:r>
            <w:r w:rsidR="00287888" w:rsidRPr="00F31337">
              <w:t>zu</w:t>
            </w:r>
            <w:r w:rsidR="006C532E" w:rsidRPr="00F31337">
              <w:t xml:space="preserve">kehren </w:t>
            </w:r>
            <w:r w:rsidR="00F36AC4" w:rsidRPr="00F31337">
              <w:t>ist!</w:t>
            </w:r>
          </w:p>
          <w:p w14:paraId="280A54A3" w14:textId="6EA2DEF4" w:rsidR="006C532E" w:rsidRPr="00F31337" w:rsidRDefault="00287888" w:rsidP="00B63292">
            <w:pPr>
              <w:pStyle w:val="Listenabsatz"/>
            </w:pPr>
            <w:r w:rsidRPr="00F31337">
              <w:t>Die</w:t>
            </w:r>
            <w:r w:rsidR="00F36AC4" w:rsidRPr="00F31337">
              <w:t xml:space="preserve"> späteste</w:t>
            </w:r>
            <w:r w:rsidR="006C532E" w:rsidRPr="00F31337">
              <w:t xml:space="preserve"> Rückkehrzeit</w:t>
            </w:r>
            <w:r w:rsidRPr="00F31337">
              <w:t xml:space="preserve"> wird</w:t>
            </w:r>
            <w:r w:rsidR="006C532E" w:rsidRPr="00F31337">
              <w:t xml:space="preserve"> mit den SuS klar vereinbart. </w:t>
            </w:r>
          </w:p>
        </w:tc>
      </w:tr>
    </w:tbl>
    <w:p w14:paraId="542C1F70" w14:textId="77777777" w:rsidR="00667FAB" w:rsidRDefault="00667FAB" w:rsidP="00F65B09">
      <w:pPr>
        <w:rPr>
          <w:rFonts w:cs="Arial"/>
          <w:color w:val="C00000"/>
          <w:lang w:eastAsia="de-CH"/>
        </w:rPr>
      </w:pPr>
    </w:p>
    <w:p w14:paraId="532831B4" w14:textId="512F98C5" w:rsidR="00F65B09" w:rsidRDefault="00F65B09" w:rsidP="00F65B09">
      <w:pPr>
        <w:rPr>
          <w:b/>
          <w:color w:val="C00000"/>
          <w:lang w:eastAsia="de-CH"/>
        </w:rPr>
      </w:pPr>
      <w:r w:rsidRPr="0027700F">
        <w:rPr>
          <w:rFonts w:cs="Arial"/>
          <w:color w:val="C00000"/>
          <w:lang w:eastAsia="de-CH"/>
        </w:rPr>
        <w:t>►</w:t>
      </w:r>
      <w:r w:rsidRPr="0027700F">
        <w:rPr>
          <w:color w:val="C00000"/>
          <w:lang w:eastAsia="de-CH"/>
        </w:rPr>
        <w:t xml:space="preserve"> </w:t>
      </w:r>
      <w:commentRangeStart w:id="19"/>
      <w:r w:rsidR="00296BBE">
        <w:rPr>
          <w:b/>
          <w:color w:val="C00000"/>
          <w:lang w:eastAsia="de-CH"/>
        </w:rPr>
        <w:t>Unterlagen</w:t>
      </w:r>
      <w:r w:rsidR="00F36AC4">
        <w:rPr>
          <w:b/>
          <w:color w:val="C00000"/>
          <w:lang w:eastAsia="de-CH"/>
        </w:rPr>
        <w:t>, Material, Schutzausrüstung</w:t>
      </w:r>
      <w:commentRangeEnd w:id="19"/>
      <w:r w:rsidR="00060D44">
        <w:rPr>
          <w:rStyle w:val="Kommentarzeichen"/>
        </w:rPr>
        <w:commentReference w:id="19"/>
      </w:r>
    </w:p>
    <w:tbl>
      <w:tblPr>
        <w:tblStyle w:val="Tabellenraster"/>
        <w:tblW w:w="0" w:type="auto"/>
        <w:tblLook w:val="04A0" w:firstRow="1" w:lastRow="0" w:firstColumn="1" w:lastColumn="0" w:noHBand="0" w:noVBand="1"/>
      </w:tblPr>
      <w:tblGrid>
        <w:gridCol w:w="9061"/>
      </w:tblGrid>
      <w:tr w:rsidR="00F65B09" w:rsidRPr="00FF4A0E" w14:paraId="5096DA08" w14:textId="77777777" w:rsidTr="00410A0E">
        <w:tc>
          <w:tcPr>
            <w:tcW w:w="9061" w:type="dxa"/>
            <w:tcBorders>
              <w:top w:val="nil"/>
              <w:left w:val="nil"/>
              <w:bottom w:val="nil"/>
              <w:right w:val="nil"/>
            </w:tcBorders>
          </w:tcPr>
          <w:p w14:paraId="34A18390" w14:textId="56997AA6" w:rsidR="00F65B09" w:rsidRPr="00F31337" w:rsidRDefault="00296BBE" w:rsidP="00DE4C0B">
            <w:pPr>
              <w:spacing w:after="0" w:line="240" w:lineRule="exact"/>
              <w:rPr>
                <w:rFonts w:cs="Arial"/>
                <w:b/>
                <w:color w:val="478231" w:themeColor="accent1" w:themeShade="BF"/>
                <w:lang w:eastAsia="de-CH"/>
              </w:rPr>
            </w:pPr>
            <w:r w:rsidRPr="00F31337">
              <w:rPr>
                <w:rFonts w:cs="Arial"/>
                <w:b/>
                <w:color w:val="478231" w:themeColor="accent1" w:themeShade="BF"/>
                <w:lang w:eastAsia="de-CH"/>
              </w:rPr>
              <w:t>Unterlagen</w:t>
            </w:r>
          </w:p>
          <w:p w14:paraId="405FBEB7" w14:textId="206C8A08" w:rsidR="00287888" w:rsidRPr="00F31337" w:rsidRDefault="00280629" w:rsidP="00B63292">
            <w:pPr>
              <w:pStyle w:val="Listenabsatz"/>
            </w:pPr>
            <w:r w:rsidRPr="00F31337">
              <w:t xml:space="preserve">J+S-Merkblatt </w:t>
            </w:r>
            <w:r w:rsidR="00992EDC" w:rsidRPr="00F31337">
              <w:t>«</w:t>
            </w:r>
            <w:r w:rsidRPr="00F31337">
              <w:t>Unfallprävention im Orientierungslaufen</w:t>
            </w:r>
            <w:r w:rsidR="00992EDC" w:rsidRPr="00F31337">
              <w:t>»</w:t>
            </w:r>
          </w:p>
          <w:p w14:paraId="10901842" w14:textId="031A562C" w:rsidR="00287888" w:rsidRPr="00336E55" w:rsidRDefault="00A41AA0" w:rsidP="00DE4C0B">
            <w:pPr>
              <w:pStyle w:val="Listenabsatz"/>
              <w:rPr>
                <w:rFonts w:eastAsiaTheme="minorHAnsi" w:cs="Arial"/>
                <w:lang w:eastAsia="en-US"/>
              </w:rPr>
            </w:pPr>
            <w:hyperlink r:id="rId34" w:history="1">
              <w:r w:rsidR="00287888" w:rsidRPr="00F31337">
                <w:rPr>
                  <w:rFonts w:eastAsiaTheme="minorHAnsi" w:cs="Arial"/>
                  <w:lang w:eastAsia="en-US"/>
                </w:rPr>
                <w:t>www.swiss-orienteering.ch</w:t>
              </w:r>
            </w:hyperlink>
            <w:r w:rsidR="00287888" w:rsidRPr="00F31337">
              <w:rPr>
                <w:rFonts w:eastAsiaTheme="minorHAnsi" w:cs="Arial"/>
                <w:lang w:eastAsia="en-US"/>
              </w:rPr>
              <w:t xml:space="preserve"> </w:t>
            </w:r>
          </w:p>
          <w:p w14:paraId="3EFED785" w14:textId="7C48D13D" w:rsidR="00DE4C0B" w:rsidRPr="00F31337" w:rsidRDefault="00590021" w:rsidP="00DE4C0B">
            <w:pPr>
              <w:spacing w:after="0" w:line="240" w:lineRule="exact"/>
              <w:rPr>
                <w:rFonts w:cs="Arial"/>
                <w:b/>
                <w:color w:val="478231" w:themeColor="accent1" w:themeShade="BF"/>
                <w:lang w:eastAsia="de-CH"/>
              </w:rPr>
            </w:pPr>
            <w:r w:rsidRPr="00F31337">
              <w:rPr>
                <w:rFonts w:cs="Arial"/>
                <w:b/>
                <w:color w:val="478231" w:themeColor="accent1" w:themeShade="BF"/>
                <w:lang w:eastAsia="de-CH"/>
              </w:rPr>
              <w:t>Material</w:t>
            </w:r>
          </w:p>
          <w:p w14:paraId="3C669A27" w14:textId="0F890275" w:rsidR="003D24E3" w:rsidRPr="00F31337" w:rsidRDefault="003D24E3" w:rsidP="00B63292">
            <w:pPr>
              <w:pStyle w:val="Listenabsatz"/>
            </w:pPr>
            <w:r w:rsidRPr="00F31337">
              <w:t>Zweckmässige</w:t>
            </w:r>
            <w:r w:rsidR="00992EDC" w:rsidRPr="00F31337">
              <w:t>,</w:t>
            </w:r>
            <w:r w:rsidRPr="00F31337">
              <w:t xml:space="preserve"> </w:t>
            </w:r>
            <w:r w:rsidR="00825E04" w:rsidRPr="00F31337">
              <w:t xml:space="preserve">wetterangepasste </w:t>
            </w:r>
            <w:r w:rsidR="00992EDC" w:rsidRPr="00F31337">
              <w:t>K</w:t>
            </w:r>
            <w:r w:rsidRPr="00F31337">
              <w:t>leidung</w:t>
            </w:r>
            <w:r w:rsidR="00825E04" w:rsidRPr="00F31337">
              <w:t>, lange Beinkleider, geländetaugliche Schuhe</w:t>
            </w:r>
          </w:p>
          <w:p w14:paraId="7FA74A67" w14:textId="162FF515" w:rsidR="00492D9E" w:rsidRPr="00F31337" w:rsidRDefault="003857CA" w:rsidP="00B63292">
            <w:pPr>
              <w:pStyle w:val="Listenabsatz"/>
            </w:pPr>
            <w:r w:rsidRPr="00F31337">
              <w:t>Jede SuS</w:t>
            </w:r>
            <w:r w:rsidR="009C622D" w:rsidRPr="00F31337">
              <w:t>-</w:t>
            </w:r>
            <w:r w:rsidRPr="00F31337">
              <w:t xml:space="preserve">Gruppe verfügt über ein </w:t>
            </w:r>
            <w:r w:rsidR="00BA0F49" w:rsidRPr="00F31337">
              <w:t>Mobiltelefon</w:t>
            </w:r>
          </w:p>
          <w:p w14:paraId="23EDDC78" w14:textId="77777777" w:rsidR="00DE4C0B" w:rsidRDefault="00BA0F49" w:rsidP="00B63292">
            <w:pPr>
              <w:pStyle w:val="Listenabsatz"/>
            </w:pPr>
            <w:r w:rsidRPr="00F31337">
              <w:t>Mobiltelefon</w:t>
            </w:r>
            <w:r w:rsidR="005648A2" w:rsidRPr="00F31337">
              <w:t xml:space="preserve"> und </w:t>
            </w:r>
            <w:r w:rsidR="00DE4C0B" w:rsidRPr="00F31337">
              <w:t xml:space="preserve">Notfallapotheke </w:t>
            </w:r>
            <w:r w:rsidR="003D24E3" w:rsidRPr="00F31337">
              <w:t>bei der LP</w:t>
            </w:r>
          </w:p>
          <w:p w14:paraId="022E9856" w14:textId="05FF084B" w:rsidR="00850210" w:rsidRPr="00F31337" w:rsidRDefault="00850210" w:rsidP="00850210"/>
        </w:tc>
      </w:tr>
    </w:tbl>
    <w:p w14:paraId="240A2064" w14:textId="54CF34E8" w:rsidR="00850210" w:rsidRDefault="00850210" w:rsidP="00850210">
      <w:pPr>
        <w:pStyle w:val="berschrift3"/>
      </w:pPr>
      <w:bookmarkStart w:id="20" w:name="_Toc516126208"/>
      <w:r>
        <w:t>Laufen: schnell Laufen</w:t>
      </w:r>
      <w:bookmarkEnd w:id="20"/>
    </w:p>
    <w:p w14:paraId="33895965" w14:textId="77777777" w:rsidR="00850210" w:rsidRPr="0027700F" w:rsidRDefault="00850210" w:rsidP="00850210">
      <w:pPr>
        <w:rPr>
          <w:color w:val="C00000"/>
          <w:lang w:eastAsia="de-CH"/>
        </w:rPr>
      </w:pPr>
      <w:r w:rsidRPr="0027700F">
        <w:rPr>
          <w:rFonts w:cs="Arial"/>
          <w:color w:val="C00000"/>
          <w:lang w:eastAsia="de-CH"/>
        </w:rPr>
        <w:t>►</w:t>
      </w:r>
      <w:r w:rsidRPr="0027700F">
        <w:rPr>
          <w:color w:val="C00000"/>
          <w:lang w:eastAsia="de-CH"/>
        </w:rPr>
        <w:t xml:space="preserve"> </w:t>
      </w:r>
      <w:commentRangeStart w:id="21"/>
      <w:r>
        <w:rPr>
          <w:b/>
          <w:color w:val="C00000"/>
          <w:lang w:eastAsia="de-CH"/>
        </w:rPr>
        <w:t>Planung und Infrastruktur</w:t>
      </w:r>
      <w:commentRangeEnd w:id="21"/>
      <w:r>
        <w:rPr>
          <w:rStyle w:val="Kommentarzeichen"/>
        </w:rPr>
        <w:commentReference w:id="21"/>
      </w:r>
    </w:p>
    <w:tbl>
      <w:tblPr>
        <w:tblStyle w:val="Tabellenraster"/>
        <w:tblW w:w="0" w:type="auto"/>
        <w:tblLook w:val="04A0" w:firstRow="1" w:lastRow="0" w:firstColumn="1" w:lastColumn="0" w:noHBand="0" w:noVBand="1"/>
      </w:tblPr>
      <w:tblGrid>
        <w:gridCol w:w="9061"/>
      </w:tblGrid>
      <w:tr w:rsidR="00850210" w14:paraId="456ADFCF" w14:textId="77777777" w:rsidTr="007A204C">
        <w:tc>
          <w:tcPr>
            <w:tcW w:w="9061" w:type="dxa"/>
            <w:tcBorders>
              <w:top w:val="nil"/>
              <w:left w:val="nil"/>
              <w:bottom w:val="nil"/>
              <w:right w:val="nil"/>
            </w:tcBorders>
          </w:tcPr>
          <w:p w14:paraId="373752F4" w14:textId="597914C3" w:rsidR="00850210" w:rsidRPr="00F31337" w:rsidRDefault="00850210" w:rsidP="007A204C">
            <w:pPr>
              <w:spacing w:after="0" w:line="240" w:lineRule="exact"/>
              <w:rPr>
                <w:rFonts w:cs="Arial"/>
                <w:b/>
                <w:color w:val="478231" w:themeColor="accent1" w:themeShade="BF"/>
                <w:lang w:eastAsia="de-CH"/>
              </w:rPr>
            </w:pPr>
            <w:r w:rsidRPr="00F31337">
              <w:rPr>
                <w:rFonts w:cs="Arial"/>
                <w:b/>
                <w:color w:val="478231" w:themeColor="accent1" w:themeShade="BF"/>
                <w:lang w:eastAsia="de-CH"/>
              </w:rPr>
              <w:t>Planung und Koordination</w:t>
            </w:r>
          </w:p>
          <w:p w14:paraId="7A6B3942" w14:textId="4DF90E8C" w:rsidR="00850210" w:rsidRDefault="00DB7431" w:rsidP="00DB7431">
            <w:pPr>
              <w:pStyle w:val="Listenabsatz"/>
            </w:pPr>
            <w:r>
              <w:t>Laufanlagen gut unterhalten und reinigen</w:t>
            </w:r>
          </w:p>
          <w:p w14:paraId="66AFFC28" w14:textId="07AA8207" w:rsidR="00DB7431" w:rsidRDefault="00DB7431" w:rsidP="00DB7431">
            <w:pPr>
              <w:pStyle w:val="Listenabsatz"/>
            </w:pPr>
            <w:r>
              <w:t>Sportrasen auf Löcher kontrollieren und allenfalls reparieren</w:t>
            </w:r>
          </w:p>
          <w:p w14:paraId="334B064F" w14:textId="0A471431" w:rsidR="00DB7431" w:rsidRDefault="00DB7431" w:rsidP="00DB7431">
            <w:pPr>
              <w:pStyle w:val="Listenabsatz"/>
            </w:pPr>
            <w:r>
              <w:t>Laufstrecken ausser Haus rekognoszieren</w:t>
            </w:r>
          </w:p>
          <w:p w14:paraId="63DE55A5" w14:textId="51B18D59" w:rsidR="00DE7873" w:rsidRDefault="00DE7873" w:rsidP="00DB7431">
            <w:pPr>
              <w:pStyle w:val="Listenabsatz"/>
            </w:pPr>
            <w:r>
              <w:t>Witterung beachten (Kälte, Nässe, Eis)</w:t>
            </w:r>
          </w:p>
          <w:p w14:paraId="0C6D2DB2" w14:textId="77777777" w:rsidR="00DB7431" w:rsidRPr="00F31337" w:rsidRDefault="00DB7431" w:rsidP="00DB7431">
            <w:pPr>
              <w:pStyle w:val="Listenabsatz"/>
              <w:numPr>
                <w:ilvl w:val="0"/>
                <w:numId w:val="0"/>
              </w:numPr>
              <w:ind w:left="360"/>
            </w:pPr>
          </w:p>
          <w:p w14:paraId="7E8093C8" w14:textId="77777777" w:rsidR="00850210" w:rsidRPr="00F31337" w:rsidRDefault="00850210" w:rsidP="007A204C">
            <w:pPr>
              <w:spacing w:after="0" w:line="240" w:lineRule="exact"/>
              <w:rPr>
                <w:rFonts w:cs="Arial"/>
                <w:b/>
                <w:color w:val="478231" w:themeColor="accent1" w:themeShade="BF"/>
                <w:lang w:eastAsia="de-CH"/>
              </w:rPr>
            </w:pPr>
            <w:r w:rsidRPr="00F31337">
              <w:rPr>
                <w:rFonts w:cs="Arial"/>
                <w:b/>
                <w:color w:val="478231" w:themeColor="accent1" w:themeShade="BF"/>
                <w:lang w:eastAsia="de-CH"/>
              </w:rPr>
              <w:t>Elterninformation</w:t>
            </w:r>
          </w:p>
          <w:p w14:paraId="25B254C5" w14:textId="6118F0ED" w:rsidR="00850210" w:rsidRPr="00F31337" w:rsidRDefault="00850210" w:rsidP="002A53E6">
            <w:pPr>
              <w:pStyle w:val="Listenabsatz"/>
            </w:pPr>
            <w:r w:rsidRPr="00F31337">
              <w:t>Seitens der Schulleitung/Schulsportleitung liegt eine Standard-Elterninformation vor: Diese umfasst</w:t>
            </w:r>
            <w:r w:rsidR="002A53E6">
              <w:t xml:space="preserve"> auch</w:t>
            </w:r>
            <w:r w:rsidRPr="00F31337">
              <w:t xml:space="preserve"> Informationen </w:t>
            </w:r>
            <w:r w:rsidR="00DB7431">
              <w:t>zu</w:t>
            </w:r>
            <w:r w:rsidR="002A53E6">
              <w:t xml:space="preserve"> passenden Sportschuhen</w:t>
            </w:r>
          </w:p>
        </w:tc>
      </w:tr>
    </w:tbl>
    <w:p w14:paraId="3018E4A9" w14:textId="77777777" w:rsidR="00850210" w:rsidRDefault="00850210" w:rsidP="00850210">
      <w:pPr>
        <w:rPr>
          <w:rFonts w:cs="Arial"/>
          <w:color w:val="C00000"/>
          <w:lang w:eastAsia="de-CH"/>
        </w:rPr>
      </w:pPr>
    </w:p>
    <w:p w14:paraId="460906C7" w14:textId="77777777" w:rsidR="00850210" w:rsidRPr="0027700F" w:rsidRDefault="00850210" w:rsidP="00850210">
      <w:pPr>
        <w:rPr>
          <w:color w:val="C00000"/>
          <w:lang w:eastAsia="de-CH"/>
        </w:rPr>
      </w:pPr>
      <w:r w:rsidRPr="0027700F">
        <w:rPr>
          <w:rFonts w:cs="Arial"/>
          <w:color w:val="C00000"/>
          <w:lang w:eastAsia="de-CH"/>
        </w:rPr>
        <w:t>►</w:t>
      </w:r>
      <w:r w:rsidRPr="0027700F">
        <w:rPr>
          <w:color w:val="C00000"/>
          <w:lang w:eastAsia="de-CH"/>
        </w:rPr>
        <w:t xml:space="preserve"> </w:t>
      </w:r>
      <w:commentRangeStart w:id="22"/>
      <w:r w:rsidRPr="0027700F">
        <w:rPr>
          <w:b/>
          <w:color w:val="C00000"/>
          <w:lang w:eastAsia="de-CH"/>
        </w:rPr>
        <w:t>Unterricht</w:t>
      </w:r>
      <w:commentRangeEnd w:id="22"/>
      <w:r>
        <w:rPr>
          <w:rStyle w:val="Kommentarzeichen"/>
        </w:rPr>
        <w:commentReference w:id="22"/>
      </w:r>
    </w:p>
    <w:tbl>
      <w:tblPr>
        <w:tblStyle w:val="Tabellenraster"/>
        <w:tblW w:w="0" w:type="auto"/>
        <w:tblLook w:val="04A0" w:firstRow="1" w:lastRow="0" w:firstColumn="1" w:lastColumn="0" w:noHBand="0" w:noVBand="1"/>
      </w:tblPr>
      <w:tblGrid>
        <w:gridCol w:w="9061"/>
      </w:tblGrid>
      <w:tr w:rsidR="00850210" w14:paraId="0DD77C03" w14:textId="77777777" w:rsidTr="007A204C">
        <w:tc>
          <w:tcPr>
            <w:tcW w:w="9061" w:type="dxa"/>
            <w:tcBorders>
              <w:top w:val="nil"/>
              <w:left w:val="nil"/>
              <w:bottom w:val="nil"/>
              <w:right w:val="nil"/>
            </w:tcBorders>
          </w:tcPr>
          <w:p w14:paraId="6355E2E6" w14:textId="77777777" w:rsidR="00850210" w:rsidRPr="00F31337" w:rsidRDefault="00850210" w:rsidP="007A204C">
            <w:pPr>
              <w:spacing w:after="0" w:line="240" w:lineRule="exact"/>
              <w:rPr>
                <w:rFonts w:cs="Arial"/>
                <w:b/>
                <w:color w:val="478231" w:themeColor="accent1" w:themeShade="BF"/>
                <w:lang w:eastAsia="de-CH"/>
              </w:rPr>
            </w:pPr>
            <w:r w:rsidRPr="00F31337">
              <w:rPr>
                <w:rFonts w:cs="Arial"/>
                <w:b/>
                <w:color w:val="478231" w:themeColor="accent1" w:themeShade="BF"/>
                <w:lang w:eastAsia="de-CH"/>
              </w:rPr>
              <w:t>Vorbereitung</w:t>
            </w:r>
          </w:p>
          <w:p w14:paraId="70EE6CE4" w14:textId="5B3DA4AD" w:rsidR="00850210" w:rsidRPr="00F31337" w:rsidRDefault="002A53E6" w:rsidP="007A204C">
            <w:pPr>
              <w:pStyle w:val="Listenabsatz"/>
            </w:pPr>
            <w:r>
              <w:t>Die LP stellen sicher, dass die SuS am Vortag wissen, welche Sportschuhe</w:t>
            </w:r>
            <w:r w:rsidR="00E93DEA">
              <w:t xml:space="preserve"> zum Laufen getragen werden müssen</w:t>
            </w:r>
          </w:p>
          <w:p w14:paraId="4C77647D" w14:textId="0553891C" w:rsidR="00E93DEA" w:rsidRPr="007359B6" w:rsidRDefault="00E93DEA" w:rsidP="00E93DEA">
            <w:pPr>
              <w:pStyle w:val="Listenabsatz"/>
            </w:pPr>
            <w:r w:rsidRPr="007359B6">
              <w:t>Die LP führen mit den SuS vor jeder Lektion «</w:t>
            </w:r>
            <w:r>
              <w:t>schnell Laufen/Sprinten</w:t>
            </w:r>
            <w:r w:rsidRPr="007359B6">
              <w:t>» ein Aufwärmen inkl. Mobilis</w:t>
            </w:r>
            <w:r>
              <w:t xml:space="preserve">ieren und Kräftigen </w:t>
            </w:r>
            <w:r w:rsidR="00940B24">
              <w:t>von</w:t>
            </w:r>
            <w:r>
              <w:t xml:space="preserve"> Gelenke</w:t>
            </w:r>
            <w:r w:rsidR="00940B24">
              <w:t>n</w:t>
            </w:r>
            <w:r>
              <w:t xml:space="preserve"> </w:t>
            </w:r>
            <w:r w:rsidR="00940B24">
              <w:t>und Muskulatur durch,</w:t>
            </w:r>
            <w:r w:rsidRPr="007359B6">
              <w:t xml:space="preserve"> insbesondere der </w:t>
            </w:r>
            <w:r w:rsidR="00DE7873">
              <w:t xml:space="preserve">Rumpf- und </w:t>
            </w:r>
            <w:r w:rsidR="00940B24">
              <w:t>Beinmuskulatur.</w:t>
            </w:r>
          </w:p>
          <w:p w14:paraId="5CB746EF" w14:textId="77777777" w:rsidR="00850210" w:rsidRPr="00F31337" w:rsidRDefault="00850210" w:rsidP="007A204C">
            <w:pPr>
              <w:spacing w:after="0" w:line="240" w:lineRule="exact"/>
              <w:rPr>
                <w:rFonts w:cs="Arial"/>
                <w:b/>
                <w:color w:val="478231" w:themeColor="accent1" w:themeShade="BF"/>
                <w:lang w:eastAsia="de-CH"/>
              </w:rPr>
            </w:pPr>
            <w:r w:rsidRPr="00F31337">
              <w:rPr>
                <w:rFonts w:cs="Arial"/>
                <w:b/>
                <w:color w:val="478231" w:themeColor="accent1" w:themeShade="BF"/>
                <w:lang w:eastAsia="de-CH"/>
              </w:rPr>
              <w:t xml:space="preserve"> Aufsicht </w:t>
            </w:r>
          </w:p>
          <w:p w14:paraId="0D21FB36" w14:textId="4020A90F" w:rsidR="00850210" w:rsidRPr="00F31337" w:rsidRDefault="00E93DEA" w:rsidP="007A204C">
            <w:pPr>
              <w:pStyle w:val="Listenabsatz"/>
            </w:pPr>
            <w:r>
              <w:t>Auf altersgerechte Belastung achten: Länge der Strecke, Steigerungsläufe, Anzahl Wiederholungen, Pausen</w:t>
            </w:r>
          </w:p>
          <w:p w14:paraId="6BAF106B" w14:textId="5FA54556" w:rsidR="00850210" w:rsidRPr="00F31337" w:rsidRDefault="00E93DEA" w:rsidP="007A204C">
            <w:pPr>
              <w:pStyle w:val="Listenabsatz"/>
            </w:pPr>
            <w:r>
              <w:t>Bei kalter Witterung den Körper in</w:t>
            </w:r>
            <w:r w:rsidR="00940B24">
              <w:t xml:space="preserve"> der Erholungsphase </w:t>
            </w:r>
            <w:r w:rsidR="00B45B52">
              <w:t>warmhalten</w:t>
            </w:r>
            <w:r w:rsidR="00850210" w:rsidRPr="00F31337">
              <w:t>.</w:t>
            </w:r>
          </w:p>
          <w:p w14:paraId="795004DD" w14:textId="0CBC7A73" w:rsidR="00850210" w:rsidRPr="00F31337" w:rsidRDefault="00850210" w:rsidP="00940B24">
            <w:pPr>
              <w:pStyle w:val="Listenabsatz"/>
              <w:numPr>
                <w:ilvl w:val="0"/>
                <w:numId w:val="0"/>
              </w:numPr>
              <w:ind w:left="360"/>
            </w:pPr>
          </w:p>
        </w:tc>
      </w:tr>
    </w:tbl>
    <w:p w14:paraId="1EBD3DF5" w14:textId="77777777" w:rsidR="00850210" w:rsidRDefault="00850210" w:rsidP="00850210">
      <w:pPr>
        <w:rPr>
          <w:rFonts w:cs="Arial"/>
          <w:color w:val="C00000"/>
          <w:lang w:eastAsia="de-CH"/>
        </w:rPr>
      </w:pPr>
    </w:p>
    <w:p w14:paraId="5CFEA2B0" w14:textId="77777777" w:rsidR="00850210" w:rsidRDefault="00850210" w:rsidP="00850210">
      <w:pPr>
        <w:rPr>
          <w:b/>
          <w:color w:val="C00000"/>
          <w:lang w:eastAsia="de-CH"/>
        </w:rPr>
      </w:pPr>
      <w:r w:rsidRPr="0027700F">
        <w:rPr>
          <w:rFonts w:cs="Arial"/>
          <w:color w:val="C00000"/>
          <w:lang w:eastAsia="de-CH"/>
        </w:rPr>
        <w:t>►</w:t>
      </w:r>
      <w:r w:rsidRPr="0027700F">
        <w:rPr>
          <w:color w:val="C00000"/>
          <w:lang w:eastAsia="de-CH"/>
        </w:rPr>
        <w:t xml:space="preserve"> </w:t>
      </w:r>
      <w:commentRangeStart w:id="23"/>
      <w:r>
        <w:rPr>
          <w:b/>
          <w:color w:val="C00000"/>
          <w:lang w:eastAsia="de-CH"/>
        </w:rPr>
        <w:t>Unterlagen, Material, Schutzausrüstung</w:t>
      </w:r>
      <w:commentRangeEnd w:id="23"/>
      <w:r>
        <w:rPr>
          <w:rStyle w:val="Kommentarzeichen"/>
        </w:rPr>
        <w:commentReference w:id="23"/>
      </w:r>
    </w:p>
    <w:tbl>
      <w:tblPr>
        <w:tblStyle w:val="Tabellenraster"/>
        <w:tblW w:w="0" w:type="auto"/>
        <w:tblLook w:val="04A0" w:firstRow="1" w:lastRow="0" w:firstColumn="1" w:lastColumn="0" w:noHBand="0" w:noVBand="1"/>
      </w:tblPr>
      <w:tblGrid>
        <w:gridCol w:w="9061"/>
      </w:tblGrid>
      <w:tr w:rsidR="00850210" w:rsidRPr="00FF4A0E" w14:paraId="135F8330" w14:textId="77777777" w:rsidTr="007A204C">
        <w:tc>
          <w:tcPr>
            <w:tcW w:w="9061" w:type="dxa"/>
            <w:tcBorders>
              <w:top w:val="nil"/>
              <w:left w:val="nil"/>
              <w:bottom w:val="nil"/>
              <w:right w:val="nil"/>
            </w:tcBorders>
          </w:tcPr>
          <w:p w14:paraId="2FB42D1B" w14:textId="77777777" w:rsidR="00850210" w:rsidRPr="00F31337" w:rsidRDefault="00850210" w:rsidP="007A204C">
            <w:pPr>
              <w:spacing w:after="0" w:line="240" w:lineRule="exact"/>
              <w:rPr>
                <w:rFonts w:cs="Arial"/>
                <w:b/>
                <w:color w:val="478231" w:themeColor="accent1" w:themeShade="BF"/>
                <w:lang w:eastAsia="de-CH"/>
              </w:rPr>
            </w:pPr>
            <w:r w:rsidRPr="00F31337">
              <w:rPr>
                <w:rFonts w:cs="Arial"/>
                <w:b/>
                <w:color w:val="478231" w:themeColor="accent1" w:themeShade="BF"/>
                <w:lang w:eastAsia="de-CH"/>
              </w:rPr>
              <w:t>Unterlagen</w:t>
            </w:r>
          </w:p>
          <w:p w14:paraId="2E331F41" w14:textId="532F54FE" w:rsidR="00850210" w:rsidRPr="00F31337" w:rsidRDefault="00A41AA0" w:rsidP="007A204C">
            <w:pPr>
              <w:pStyle w:val="Listenabsatz"/>
            </w:pPr>
            <w:hyperlink r:id="rId35" w:history="1">
              <w:r w:rsidR="00850210" w:rsidRPr="003F676F">
                <w:rPr>
                  <w:rStyle w:val="Hyperlink"/>
                </w:rPr>
                <w:t xml:space="preserve">J+S-Merkblatt «Unfallprävention </w:t>
              </w:r>
              <w:r w:rsidR="00940B24" w:rsidRPr="003F676F">
                <w:rPr>
                  <w:rStyle w:val="Hyperlink"/>
                </w:rPr>
                <w:t>in der Leichtathletik</w:t>
              </w:r>
              <w:r w:rsidR="00850210" w:rsidRPr="003F676F">
                <w:rPr>
                  <w:rStyle w:val="Hyperlink"/>
                </w:rPr>
                <w:t>»</w:t>
              </w:r>
            </w:hyperlink>
          </w:p>
          <w:p w14:paraId="50F2B01E" w14:textId="66FA021A" w:rsidR="00940B24" w:rsidRPr="00940B24" w:rsidRDefault="00A41AA0" w:rsidP="007A204C">
            <w:pPr>
              <w:pStyle w:val="Listenabsatz"/>
              <w:rPr>
                <w:rFonts w:eastAsiaTheme="minorHAnsi" w:cs="Arial"/>
                <w:lang w:eastAsia="en-US"/>
              </w:rPr>
            </w:pPr>
            <w:hyperlink r:id="rId36" w:history="1">
              <w:r w:rsidR="00940B24" w:rsidRPr="00506754">
                <w:rPr>
                  <w:rStyle w:val="Hyperlink"/>
                </w:rPr>
                <w:t>www.stf-sfg.ch</w:t>
              </w:r>
            </w:hyperlink>
          </w:p>
          <w:p w14:paraId="788619CB" w14:textId="732B6A76" w:rsidR="00940B24" w:rsidRPr="00940B24" w:rsidRDefault="00A41AA0" w:rsidP="007A204C">
            <w:pPr>
              <w:pStyle w:val="Listenabsatz"/>
              <w:rPr>
                <w:rFonts w:eastAsiaTheme="minorHAnsi" w:cs="Arial"/>
                <w:lang w:eastAsia="en-US"/>
              </w:rPr>
            </w:pPr>
            <w:hyperlink r:id="rId37" w:history="1">
              <w:r w:rsidR="00940B24" w:rsidRPr="00506754">
                <w:rPr>
                  <w:rStyle w:val="Hyperlink"/>
                </w:rPr>
                <w:t>www.satus.ch</w:t>
              </w:r>
            </w:hyperlink>
            <w:r w:rsidR="00940B24">
              <w:t xml:space="preserve"> </w:t>
            </w:r>
          </w:p>
          <w:p w14:paraId="63A03078" w14:textId="7109F776" w:rsidR="00940B24" w:rsidRPr="00940B24" w:rsidRDefault="00A41AA0" w:rsidP="007A204C">
            <w:pPr>
              <w:pStyle w:val="Listenabsatz"/>
              <w:rPr>
                <w:rFonts w:eastAsiaTheme="minorHAnsi" w:cs="Arial"/>
                <w:lang w:eastAsia="en-US"/>
              </w:rPr>
            </w:pPr>
            <w:hyperlink r:id="rId38" w:history="1">
              <w:r w:rsidR="00940B24" w:rsidRPr="00506754">
                <w:rPr>
                  <w:rStyle w:val="Hyperlink"/>
                </w:rPr>
                <w:t>www.sportunionschweiz.ch</w:t>
              </w:r>
            </w:hyperlink>
            <w:r w:rsidR="00940B24">
              <w:t xml:space="preserve"> </w:t>
            </w:r>
          </w:p>
          <w:p w14:paraId="6FEBFB05" w14:textId="0EF10FAA" w:rsidR="00850210" w:rsidRPr="00336E55" w:rsidRDefault="00A41AA0" w:rsidP="007A204C">
            <w:pPr>
              <w:pStyle w:val="Listenabsatz"/>
              <w:rPr>
                <w:rFonts w:eastAsiaTheme="minorHAnsi" w:cs="Arial"/>
                <w:lang w:eastAsia="en-US"/>
              </w:rPr>
            </w:pPr>
            <w:hyperlink r:id="rId39" w:history="1">
              <w:r w:rsidR="00940B24" w:rsidRPr="00506754">
                <w:rPr>
                  <w:rStyle w:val="Hyperlink"/>
                  <w:rFonts w:eastAsiaTheme="minorHAnsi" w:cs="Arial"/>
                  <w:lang w:eastAsia="en-US"/>
                </w:rPr>
                <w:t>www.swiss-athletics.ch</w:t>
              </w:r>
            </w:hyperlink>
            <w:r w:rsidR="00850210" w:rsidRPr="00F31337">
              <w:rPr>
                <w:rFonts w:eastAsiaTheme="minorHAnsi" w:cs="Arial"/>
                <w:lang w:eastAsia="en-US"/>
              </w:rPr>
              <w:t xml:space="preserve"> </w:t>
            </w:r>
          </w:p>
          <w:p w14:paraId="4B09E008" w14:textId="77777777" w:rsidR="00850210" w:rsidRPr="00F31337" w:rsidRDefault="00850210" w:rsidP="007A204C">
            <w:pPr>
              <w:spacing w:after="0" w:line="240" w:lineRule="exact"/>
              <w:rPr>
                <w:rFonts w:cs="Arial"/>
                <w:b/>
                <w:color w:val="478231" w:themeColor="accent1" w:themeShade="BF"/>
                <w:lang w:eastAsia="de-CH"/>
              </w:rPr>
            </w:pPr>
            <w:r w:rsidRPr="00F31337">
              <w:rPr>
                <w:rFonts w:cs="Arial"/>
                <w:b/>
                <w:color w:val="478231" w:themeColor="accent1" w:themeShade="BF"/>
                <w:lang w:eastAsia="de-CH"/>
              </w:rPr>
              <w:t>Material</w:t>
            </w:r>
          </w:p>
          <w:p w14:paraId="54E47E6D" w14:textId="6AFDCC14" w:rsidR="00850210" w:rsidRPr="00F31337" w:rsidRDefault="00940B24" w:rsidP="007A204C">
            <w:pPr>
              <w:pStyle w:val="Listenabsatz"/>
            </w:pPr>
            <w:r>
              <w:t>Zweckmässige Kleidung</w:t>
            </w:r>
          </w:p>
          <w:p w14:paraId="27E19009" w14:textId="1C472DBF" w:rsidR="00850210" w:rsidRPr="00F31337" w:rsidRDefault="00940B24" w:rsidP="007A204C">
            <w:pPr>
              <w:pStyle w:val="Listenabsatz"/>
            </w:pPr>
            <w:r>
              <w:t>Geeignete, passende Sportschuhe</w:t>
            </w:r>
          </w:p>
        </w:tc>
      </w:tr>
    </w:tbl>
    <w:p w14:paraId="52387AB7" w14:textId="77777777" w:rsidR="00850210" w:rsidRDefault="00850210" w:rsidP="00850210">
      <w:pPr>
        <w:rPr>
          <w:rFonts w:ascii="Frutiger LT Com 65 Bold" w:hAnsi="Frutiger LT Com 65 Bold"/>
        </w:rPr>
      </w:pPr>
    </w:p>
    <w:p w14:paraId="5CE476FC" w14:textId="200E803E" w:rsidR="00850210" w:rsidRDefault="00850210" w:rsidP="00850210">
      <w:pPr>
        <w:pStyle w:val="berschrift3"/>
      </w:pPr>
      <w:bookmarkStart w:id="24" w:name="_Toc516126209"/>
      <w:r>
        <w:t>Laufen: lange Laufen</w:t>
      </w:r>
      <w:bookmarkEnd w:id="24"/>
    </w:p>
    <w:p w14:paraId="43B58A4C" w14:textId="77777777" w:rsidR="00850210" w:rsidRPr="0027700F" w:rsidRDefault="00850210" w:rsidP="00850210">
      <w:pPr>
        <w:rPr>
          <w:color w:val="C00000"/>
          <w:lang w:eastAsia="de-CH"/>
        </w:rPr>
      </w:pPr>
      <w:r w:rsidRPr="0027700F">
        <w:rPr>
          <w:rFonts w:cs="Arial"/>
          <w:color w:val="C00000"/>
          <w:lang w:eastAsia="de-CH"/>
        </w:rPr>
        <w:t>►</w:t>
      </w:r>
      <w:r w:rsidRPr="0027700F">
        <w:rPr>
          <w:color w:val="C00000"/>
          <w:lang w:eastAsia="de-CH"/>
        </w:rPr>
        <w:t xml:space="preserve"> </w:t>
      </w:r>
      <w:commentRangeStart w:id="25"/>
      <w:r>
        <w:rPr>
          <w:b/>
          <w:color w:val="C00000"/>
          <w:lang w:eastAsia="de-CH"/>
        </w:rPr>
        <w:t>Planung und Infrastruktur</w:t>
      </w:r>
      <w:commentRangeEnd w:id="25"/>
      <w:r>
        <w:rPr>
          <w:rStyle w:val="Kommentarzeichen"/>
        </w:rPr>
        <w:commentReference w:id="25"/>
      </w:r>
    </w:p>
    <w:tbl>
      <w:tblPr>
        <w:tblStyle w:val="Tabellenraster"/>
        <w:tblW w:w="0" w:type="auto"/>
        <w:tblLook w:val="04A0" w:firstRow="1" w:lastRow="0" w:firstColumn="1" w:lastColumn="0" w:noHBand="0" w:noVBand="1"/>
      </w:tblPr>
      <w:tblGrid>
        <w:gridCol w:w="9061"/>
      </w:tblGrid>
      <w:tr w:rsidR="00850210" w14:paraId="7CC76B56" w14:textId="77777777" w:rsidTr="007A204C">
        <w:tc>
          <w:tcPr>
            <w:tcW w:w="9061" w:type="dxa"/>
            <w:tcBorders>
              <w:top w:val="nil"/>
              <w:left w:val="nil"/>
              <w:bottom w:val="nil"/>
              <w:right w:val="nil"/>
            </w:tcBorders>
          </w:tcPr>
          <w:p w14:paraId="26875CE7" w14:textId="77777777" w:rsidR="00850210" w:rsidRPr="00F31337" w:rsidRDefault="00850210" w:rsidP="007A204C">
            <w:pPr>
              <w:spacing w:after="0" w:line="240" w:lineRule="exact"/>
              <w:rPr>
                <w:rFonts w:cs="Arial"/>
                <w:b/>
                <w:color w:val="478231" w:themeColor="accent1" w:themeShade="BF"/>
                <w:lang w:eastAsia="de-CH"/>
              </w:rPr>
            </w:pPr>
            <w:r w:rsidRPr="00F31337">
              <w:rPr>
                <w:rFonts w:cs="Arial"/>
                <w:b/>
                <w:color w:val="478231" w:themeColor="accent1" w:themeShade="BF"/>
                <w:lang w:eastAsia="de-CH"/>
              </w:rPr>
              <w:t>Planung und Koordination</w:t>
            </w:r>
          </w:p>
          <w:p w14:paraId="3DAC7EE9" w14:textId="255BF36E" w:rsidR="00644E48" w:rsidRDefault="00644E48" w:rsidP="007A204C">
            <w:pPr>
              <w:pStyle w:val="Listenabsatz"/>
            </w:pPr>
            <w:r>
              <w:t>Strecken für längere (lange) Läufe rekognoszieren</w:t>
            </w:r>
          </w:p>
          <w:p w14:paraId="2D7507A7" w14:textId="51D44601" w:rsidR="00644E48" w:rsidRDefault="00173875" w:rsidP="007A204C">
            <w:pPr>
              <w:pStyle w:val="Listenabsatz"/>
            </w:pPr>
            <w:r>
              <w:t>Strecken im v</w:t>
            </w:r>
            <w:r w:rsidR="00644E48">
              <w:t>erkehrsfreien Raum wählen</w:t>
            </w:r>
          </w:p>
          <w:p w14:paraId="3203D4D9" w14:textId="15920337" w:rsidR="00850210" w:rsidRPr="00F31337" w:rsidRDefault="005B5465" w:rsidP="007A204C">
            <w:pPr>
              <w:pStyle w:val="Listenabsatz"/>
            </w:pPr>
            <w:r>
              <w:t>Einen für Fussgänger (oder Velofahrer) geeigneten Weg an den Laufstart und zurück wählen</w:t>
            </w:r>
          </w:p>
          <w:p w14:paraId="44A79ED3" w14:textId="0B865E2D" w:rsidR="00850210" w:rsidRPr="00F31337" w:rsidRDefault="00644E48" w:rsidP="007A204C">
            <w:pPr>
              <w:pStyle w:val="Listenabsatz"/>
            </w:pPr>
            <w:r>
              <w:t>Fehlerverzeihende Strecken wählen: ein Stolpern oder Sturz soll keine schweren Verletzungen</w:t>
            </w:r>
            <w:r w:rsidR="005B5465">
              <w:t xml:space="preserve"> </w:t>
            </w:r>
            <w:r>
              <w:t>nach sich ziehen</w:t>
            </w:r>
            <w:r w:rsidR="005B5465">
              <w:t xml:space="preserve"> (z.B. Absturzstelle mit freiem Fall)</w:t>
            </w:r>
          </w:p>
          <w:p w14:paraId="6D84E708" w14:textId="77777777" w:rsidR="00850210" w:rsidRPr="00F31337" w:rsidRDefault="00850210" w:rsidP="007A204C">
            <w:pPr>
              <w:spacing w:after="0" w:line="240" w:lineRule="exact"/>
              <w:rPr>
                <w:rFonts w:cs="Arial"/>
                <w:b/>
                <w:color w:val="478231" w:themeColor="accent1" w:themeShade="BF"/>
                <w:lang w:eastAsia="de-CH"/>
              </w:rPr>
            </w:pPr>
            <w:r w:rsidRPr="00F31337">
              <w:rPr>
                <w:rFonts w:cs="Arial"/>
                <w:b/>
                <w:color w:val="478231" w:themeColor="accent1" w:themeShade="BF"/>
                <w:lang w:eastAsia="de-CH"/>
              </w:rPr>
              <w:t>Elterninformation</w:t>
            </w:r>
          </w:p>
          <w:p w14:paraId="1EA00AB4" w14:textId="49E020D8" w:rsidR="00850210" w:rsidRPr="00F31337" w:rsidRDefault="00644E48" w:rsidP="007A204C">
            <w:pPr>
              <w:pStyle w:val="Listenabsatz"/>
            </w:pPr>
            <w:r w:rsidRPr="00F31337">
              <w:t>Seitens der Schulleitung/Schulsportleitung liegt eine Standard-Elterninformation vor: Diese umfasst</w:t>
            </w:r>
            <w:r>
              <w:t xml:space="preserve"> auch</w:t>
            </w:r>
            <w:r w:rsidRPr="00F31337">
              <w:t xml:space="preserve"> Informationen </w:t>
            </w:r>
            <w:r>
              <w:t>zu passenden Sportschuhen</w:t>
            </w:r>
          </w:p>
        </w:tc>
      </w:tr>
    </w:tbl>
    <w:p w14:paraId="096DBB2E" w14:textId="77777777" w:rsidR="00850210" w:rsidRDefault="00850210" w:rsidP="00850210">
      <w:pPr>
        <w:rPr>
          <w:rFonts w:cs="Arial"/>
          <w:color w:val="C00000"/>
          <w:lang w:eastAsia="de-CH"/>
        </w:rPr>
      </w:pPr>
    </w:p>
    <w:p w14:paraId="51B28DC8" w14:textId="77777777" w:rsidR="00850210" w:rsidRPr="0027700F" w:rsidRDefault="00850210" w:rsidP="00850210">
      <w:pPr>
        <w:rPr>
          <w:color w:val="C00000"/>
          <w:lang w:eastAsia="de-CH"/>
        </w:rPr>
      </w:pPr>
      <w:r w:rsidRPr="0027700F">
        <w:rPr>
          <w:rFonts w:cs="Arial"/>
          <w:color w:val="C00000"/>
          <w:lang w:eastAsia="de-CH"/>
        </w:rPr>
        <w:t>►</w:t>
      </w:r>
      <w:r w:rsidRPr="0027700F">
        <w:rPr>
          <w:color w:val="C00000"/>
          <w:lang w:eastAsia="de-CH"/>
        </w:rPr>
        <w:t xml:space="preserve"> </w:t>
      </w:r>
      <w:commentRangeStart w:id="26"/>
      <w:r w:rsidRPr="0027700F">
        <w:rPr>
          <w:b/>
          <w:color w:val="C00000"/>
          <w:lang w:eastAsia="de-CH"/>
        </w:rPr>
        <w:t>Unterricht</w:t>
      </w:r>
      <w:commentRangeEnd w:id="26"/>
      <w:r>
        <w:rPr>
          <w:rStyle w:val="Kommentarzeichen"/>
        </w:rPr>
        <w:commentReference w:id="26"/>
      </w:r>
    </w:p>
    <w:tbl>
      <w:tblPr>
        <w:tblStyle w:val="Tabellenraster"/>
        <w:tblW w:w="0" w:type="auto"/>
        <w:tblLook w:val="04A0" w:firstRow="1" w:lastRow="0" w:firstColumn="1" w:lastColumn="0" w:noHBand="0" w:noVBand="1"/>
      </w:tblPr>
      <w:tblGrid>
        <w:gridCol w:w="9061"/>
      </w:tblGrid>
      <w:tr w:rsidR="00850210" w14:paraId="65F7753C" w14:textId="77777777" w:rsidTr="007A204C">
        <w:tc>
          <w:tcPr>
            <w:tcW w:w="9061" w:type="dxa"/>
            <w:tcBorders>
              <w:top w:val="nil"/>
              <w:left w:val="nil"/>
              <w:bottom w:val="nil"/>
              <w:right w:val="nil"/>
            </w:tcBorders>
          </w:tcPr>
          <w:p w14:paraId="49F602BA" w14:textId="77777777" w:rsidR="00850210" w:rsidRPr="00F31337" w:rsidRDefault="00850210" w:rsidP="007A204C">
            <w:pPr>
              <w:spacing w:after="0" w:line="240" w:lineRule="exact"/>
              <w:rPr>
                <w:rFonts w:cs="Arial"/>
                <w:b/>
                <w:color w:val="478231" w:themeColor="accent1" w:themeShade="BF"/>
                <w:lang w:eastAsia="de-CH"/>
              </w:rPr>
            </w:pPr>
            <w:r w:rsidRPr="00F31337">
              <w:rPr>
                <w:rFonts w:cs="Arial"/>
                <w:b/>
                <w:color w:val="478231" w:themeColor="accent1" w:themeShade="BF"/>
                <w:lang w:eastAsia="de-CH"/>
              </w:rPr>
              <w:t>Vorbereitung</w:t>
            </w:r>
          </w:p>
          <w:p w14:paraId="6E64FB3B" w14:textId="0C981AE8" w:rsidR="00997C92" w:rsidRDefault="00997C92" w:rsidP="00997C92">
            <w:pPr>
              <w:pStyle w:val="Listenabsatz"/>
            </w:pPr>
            <w:r>
              <w:t xml:space="preserve">Die LP stellen sicher, dass die SuS am Vortag wissen, welche Sportschuhe zum Laufen getragen und dass Bidons mit </w:t>
            </w:r>
            <w:r w:rsidR="00B45B52">
              <w:t>Wasser mitgebracht</w:t>
            </w:r>
            <w:r>
              <w:t xml:space="preserve"> werden müssen</w:t>
            </w:r>
          </w:p>
          <w:p w14:paraId="4AE043A0" w14:textId="3141013E" w:rsidR="00997C92" w:rsidRPr="00F31337" w:rsidRDefault="00997C92" w:rsidP="00997C92">
            <w:pPr>
              <w:pStyle w:val="Listenabsatz"/>
            </w:pPr>
            <w:r w:rsidRPr="007359B6">
              <w:t>Die LP führen mit den SuS vor jeder Lektion «</w:t>
            </w:r>
            <w:r>
              <w:t>längere (lange) Läufe</w:t>
            </w:r>
            <w:r w:rsidRPr="007359B6">
              <w:t>» ein Aufwärmen inkl. Mobilis</w:t>
            </w:r>
            <w:r>
              <w:t>ieren und Kräftigen von Gelenken und Muskulatur durch – dazu gehört auch ein funktionales Dehnen</w:t>
            </w:r>
            <w:r w:rsidRPr="007359B6">
              <w:t xml:space="preserve"> </w:t>
            </w:r>
          </w:p>
          <w:p w14:paraId="7D8E1BC0" w14:textId="2A1C20CF" w:rsidR="00850210" w:rsidRPr="00F31337" w:rsidRDefault="00850210" w:rsidP="00997C92">
            <w:pPr>
              <w:spacing w:after="0" w:line="240" w:lineRule="exact"/>
              <w:rPr>
                <w:rFonts w:cs="Arial"/>
                <w:b/>
                <w:color w:val="478231" w:themeColor="accent1" w:themeShade="BF"/>
                <w:lang w:eastAsia="de-CH"/>
              </w:rPr>
            </w:pPr>
            <w:r w:rsidRPr="00F31337">
              <w:rPr>
                <w:rFonts w:cs="Arial"/>
                <w:b/>
                <w:color w:val="478231" w:themeColor="accent1" w:themeShade="BF"/>
                <w:lang w:eastAsia="de-CH"/>
              </w:rPr>
              <w:t xml:space="preserve">Aufsicht </w:t>
            </w:r>
          </w:p>
          <w:p w14:paraId="66F26E16" w14:textId="3066B346" w:rsidR="00B45B52" w:rsidRDefault="00997C92" w:rsidP="007A204C">
            <w:pPr>
              <w:pStyle w:val="Listenabsatz"/>
            </w:pPr>
            <w:r>
              <w:t xml:space="preserve">Auf altersgerechte Belastung </w:t>
            </w:r>
            <w:r w:rsidR="00F75DB0">
              <w:t xml:space="preserve">mit Pausen </w:t>
            </w:r>
            <w:r>
              <w:t>achten</w:t>
            </w:r>
            <w:r w:rsidR="00B45B52">
              <w:t xml:space="preserve"> </w:t>
            </w:r>
          </w:p>
          <w:p w14:paraId="5110C586" w14:textId="0A96671E" w:rsidR="00850210" w:rsidRDefault="00B45B52" w:rsidP="007A204C">
            <w:pPr>
              <w:pStyle w:val="Listenabsatz"/>
            </w:pPr>
            <w:r>
              <w:t>Während oder nach dem Laufen Flüssigkeit</w:t>
            </w:r>
            <w:r w:rsidR="00850210" w:rsidRPr="00F31337">
              <w:t xml:space="preserve"> </w:t>
            </w:r>
            <w:r>
              <w:t>aufnehmen</w:t>
            </w:r>
          </w:p>
          <w:p w14:paraId="46FE998E" w14:textId="0CA58155" w:rsidR="00B45B52" w:rsidRDefault="00B45B52" w:rsidP="007A204C">
            <w:pPr>
              <w:pStyle w:val="Listenabsatz"/>
            </w:pPr>
            <w:r>
              <w:t>Auslaufen</w:t>
            </w:r>
          </w:p>
          <w:p w14:paraId="0B76776E" w14:textId="77777777" w:rsidR="00850210" w:rsidRPr="00F31337" w:rsidRDefault="00850210" w:rsidP="007A204C">
            <w:pPr>
              <w:spacing w:after="0" w:line="240" w:lineRule="exact"/>
              <w:rPr>
                <w:rFonts w:cs="Arial"/>
                <w:b/>
                <w:color w:val="478231" w:themeColor="accent1" w:themeShade="BF"/>
                <w:lang w:eastAsia="de-CH"/>
              </w:rPr>
            </w:pPr>
            <w:r w:rsidRPr="00F31337">
              <w:rPr>
                <w:rFonts w:cs="Arial"/>
                <w:b/>
                <w:color w:val="478231" w:themeColor="accent1" w:themeShade="BF"/>
                <w:lang w:eastAsia="de-CH"/>
              </w:rPr>
              <w:t>Gruppengrösse</w:t>
            </w:r>
          </w:p>
          <w:p w14:paraId="4B50DF2E" w14:textId="77777777" w:rsidR="00B45B52" w:rsidRPr="00F31337" w:rsidRDefault="00B45B52" w:rsidP="00B45B52">
            <w:pPr>
              <w:pStyle w:val="Listenabsatz"/>
            </w:pPr>
            <w:r>
              <w:t>Evtl. Stärkegruppen bilden</w:t>
            </w:r>
          </w:p>
          <w:p w14:paraId="098A311D" w14:textId="788ED122" w:rsidR="00850210" w:rsidRPr="00F31337" w:rsidRDefault="00B45B52" w:rsidP="00B45B52">
            <w:pPr>
              <w:spacing w:after="0" w:line="240" w:lineRule="exact"/>
              <w:rPr>
                <w:rFonts w:cs="Arial"/>
                <w:b/>
                <w:color w:val="478231" w:themeColor="accent1" w:themeShade="BF"/>
                <w:lang w:eastAsia="de-CH"/>
              </w:rPr>
            </w:pPr>
            <w:r w:rsidRPr="00F31337">
              <w:rPr>
                <w:rFonts w:cs="Arial"/>
                <w:b/>
                <w:color w:val="478231" w:themeColor="accent1" w:themeShade="BF"/>
                <w:lang w:eastAsia="de-CH"/>
              </w:rPr>
              <w:t xml:space="preserve"> </w:t>
            </w:r>
            <w:r w:rsidR="00850210" w:rsidRPr="00F31337">
              <w:rPr>
                <w:rFonts w:cs="Arial"/>
                <w:b/>
                <w:color w:val="478231" w:themeColor="accent1" w:themeShade="BF"/>
                <w:lang w:eastAsia="de-CH"/>
              </w:rPr>
              <w:t xml:space="preserve">Regeln </w:t>
            </w:r>
          </w:p>
          <w:p w14:paraId="08A6116F" w14:textId="2B51E244" w:rsidR="00850210" w:rsidRPr="00F31337" w:rsidRDefault="00B45B52" w:rsidP="007A204C">
            <w:pPr>
              <w:pStyle w:val="Listenabsatz"/>
            </w:pPr>
            <w:r>
              <w:t>Die gewählte, evtl. markierte Route nicht verlassen (z.B. im Wald)</w:t>
            </w:r>
          </w:p>
        </w:tc>
      </w:tr>
    </w:tbl>
    <w:p w14:paraId="61597B8D" w14:textId="77777777" w:rsidR="00850210" w:rsidRDefault="00850210" w:rsidP="00850210">
      <w:pPr>
        <w:rPr>
          <w:rFonts w:cs="Arial"/>
          <w:color w:val="C00000"/>
          <w:lang w:eastAsia="de-CH"/>
        </w:rPr>
      </w:pPr>
    </w:p>
    <w:p w14:paraId="40E5BA9F" w14:textId="77777777" w:rsidR="00850210" w:rsidRDefault="00850210" w:rsidP="00850210">
      <w:pPr>
        <w:rPr>
          <w:b/>
          <w:color w:val="C00000"/>
          <w:lang w:eastAsia="de-CH"/>
        </w:rPr>
      </w:pPr>
      <w:r w:rsidRPr="0027700F">
        <w:rPr>
          <w:rFonts w:cs="Arial"/>
          <w:color w:val="C00000"/>
          <w:lang w:eastAsia="de-CH"/>
        </w:rPr>
        <w:lastRenderedPageBreak/>
        <w:t>►</w:t>
      </w:r>
      <w:r w:rsidRPr="0027700F">
        <w:rPr>
          <w:color w:val="C00000"/>
          <w:lang w:eastAsia="de-CH"/>
        </w:rPr>
        <w:t xml:space="preserve"> </w:t>
      </w:r>
      <w:commentRangeStart w:id="27"/>
      <w:r>
        <w:rPr>
          <w:b/>
          <w:color w:val="C00000"/>
          <w:lang w:eastAsia="de-CH"/>
        </w:rPr>
        <w:t>Unterlagen, Material, Schutzausrüstung</w:t>
      </w:r>
      <w:commentRangeEnd w:id="27"/>
      <w:r>
        <w:rPr>
          <w:rStyle w:val="Kommentarzeichen"/>
        </w:rPr>
        <w:commentReference w:id="27"/>
      </w:r>
    </w:p>
    <w:tbl>
      <w:tblPr>
        <w:tblStyle w:val="Tabellenraster"/>
        <w:tblW w:w="0" w:type="auto"/>
        <w:tblLook w:val="04A0" w:firstRow="1" w:lastRow="0" w:firstColumn="1" w:lastColumn="0" w:noHBand="0" w:noVBand="1"/>
      </w:tblPr>
      <w:tblGrid>
        <w:gridCol w:w="9061"/>
      </w:tblGrid>
      <w:tr w:rsidR="00850210" w:rsidRPr="00FF4A0E" w14:paraId="1AAE4381" w14:textId="77777777" w:rsidTr="007A204C">
        <w:tc>
          <w:tcPr>
            <w:tcW w:w="9061" w:type="dxa"/>
            <w:tcBorders>
              <w:top w:val="nil"/>
              <w:left w:val="nil"/>
              <w:bottom w:val="nil"/>
              <w:right w:val="nil"/>
            </w:tcBorders>
          </w:tcPr>
          <w:p w14:paraId="48353CE7" w14:textId="77777777" w:rsidR="00B45B52" w:rsidRPr="00F31337" w:rsidRDefault="00B45B52" w:rsidP="00B45B52">
            <w:pPr>
              <w:spacing w:after="0" w:line="240" w:lineRule="exact"/>
              <w:rPr>
                <w:rFonts w:cs="Arial"/>
                <w:b/>
                <w:color w:val="478231" w:themeColor="accent1" w:themeShade="BF"/>
                <w:lang w:eastAsia="de-CH"/>
              </w:rPr>
            </w:pPr>
            <w:r w:rsidRPr="00F31337">
              <w:rPr>
                <w:rFonts w:cs="Arial"/>
                <w:b/>
                <w:color w:val="478231" w:themeColor="accent1" w:themeShade="BF"/>
                <w:lang w:eastAsia="de-CH"/>
              </w:rPr>
              <w:t>Unterlagen</w:t>
            </w:r>
          </w:p>
          <w:p w14:paraId="4876508E" w14:textId="4548EAAB" w:rsidR="00B45B52" w:rsidRPr="00F31337" w:rsidRDefault="00A41AA0" w:rsidP="00B45B52">
            <w:pPr>
              <w:pStyle w:val="Listenabsatz"/>
            </w:pPr>
            <w:hyperlink r:id="rId40" w:history="1">
              <w:r w:rsidR="00B45B52" w:rsidRPr="003F676F">
                <w:rPr>
                  <w:rStyle w:val="Hyperlink"/>
                </w:rPr>
                <w:t>J+S-Merkblatt «Unfallprävention in der Leichtathletik»</w:t>
              </w:r>
            </w:hyperlink>
          </w:p>
          <w:p w14:paraId="7DFD3924" w14:textId="77777777" w:rsidR="00B45B52" w:rsidRPr="00940B24" w:rsidRDefault="00A41AA0" w:rsidP="00B45B52">
            <w:pPr>
              <w:pStyle w:val="Listenabsatz"/>
              <w:rPr>
                <w:rFonts w:eastAsiaTheme="minorHAnsi" w:cs="Arial"/>
                <w:lang w:eastAsia="en-US"/>
              </w:rPr>
            </w:pPr>
            <w:hyperlink r:id="rId41" w:history="1">
              <w:r w:rsidR="00B45B52" w:rsidRPr="00506754">
                <w:rPr>
                  <w:rStyle w:val="Hyperlink"/>
                </w:rPr>
                <w:t>www.stf-sfg.ch</w:t>
              </w:r>
            </w:hyperlink>
          </w:p>
          <w:p w14:paraId="768606F2" w14:textId="77777777" w:rsidR="00B45B52" w:rsidRPr="00940B24" w:rsidRDefault="00A41AA0" w:rsidP="00B45B52">
            <w:pPr>
              <w:pStyle w:val="Listenabsatz"/>
              <w:rPr>
                <w:rFonts w:eastAsiaTheme="minorHAnsi" w:cs="Arial"/>
                <w:lang w:eastAsia="en-US"/>
              </w:rPr>
            </w:pPr>
            <w:hyperlink r:id="rId42" w:history="1">
              <w:r w:rsidR="00B45B52" w:rsidRPr="00506754">
                <w:rPr>
                  <w:rStyle w:val="Hyperlink"/>
                </w:rPr>
                <w:t>www.satus.ch</w:t>
              </w:r>
            </w:hyperlink>
            <w:r w:rsidR="00B45B52">
              <w:t xml:space="preserve"> </w:t>
            </w:r>
          </w:p>
          <w:p w14:paraId="0EC56F46" w14:textId="77777777" w:rsidR="00B45B52" w:rsidRPr="00940B24" w:rsidRDefault="00A41AA0" w:rsidP="00B45B52">
            <w:pPr>
              <w:pStyle w:val="Listenabsatz"/>
              <w:rPr>
                <w:rFonts w:eastAsiaTheme="minorHAnsi" w:cs="Arial"/>
                <w:lang w:eastAsia="en-US"/>
              </w:rPr>
            </w:pPr>
            <w:hyperlink r:id="rId43" w:history="1">
              <w:r w:rsidR="00B45B52" w:rsidRPr="00506754">
                <w:rPr>
                  <w:rStyle w:val="Hyperlink"/>
                </w:rPr>
                <w:t>www.sportunionschweiz.ch</w:t>
              </w:r>
            </w:hyperlink>
            <w:r w:rsidR="00B45B52">
              <w:t xml:space="preserve"> </w:t>
            </w:r>
          </w:p>
          <w:p w14:paraId="474A7F8F" w14:textId="77777777" w:rsidR="00B45B52" w:rsidRPr="00336E55" w:rsidRDefault="00A41AA0" w:rsidP="00B45B52">
            <w:pPr>
              <w:pStyle w:val="Listenabsatz"/>
              <w:rPr>
                <w:rFonts w:eastAsiaTheme="minorHAnsi" w:cs="Arial"/>
                <w:lang w:eastAsia="en-US"/>
              </w:rPr>
            </w:pPr>
            <w:hyperlink r:id="rId44" w:history="1">
              <w:r w:rsidR="00B45B52" w:rsidRPr="00506754">
                <w:rPr>
                  <w:rStyle w:val="Hyperlink"/>
                  <w:rFonts w:eastAsiaTheme="minorHAnsi" w:cs="Arial"/>
                  <w:lang w:eastAsia="en-US"/>
                </w:rPr>
                <w:t>www.swiss-athletics.ch</w:t>
              </w:r>
            </w:hyperlink>
            <w:r w:rsidR="00B45B52" w:rsidRPr="00F31337">
              <w:rPr>
                <w:rFonts w:eastAsiaTheme="minorHAnsi" w:cs="Arial"/>
                <w:lang w:eastAsia="en-US"/>
              </w:rPr>
              <w:t xml:space="preserve"> </w:t>
            </w:r>
          </w:p>
          <w:p w14:paraId="100C7475" w14:textId="77777777" w:rsidR="00B45B52" w:rsidRPr="00F31337" w:rsidRDefault="00B45B52" w:rsidP="00B45B52">
            <w:pPr>
              <w:spacing w:after="0" w:line="240" w:lineRule="exact"/>
              <w:rPr>
                <w:rFonts w:cs="Arial"/>
                <w:b/>
                <w:color w:val="478231" w:themeColor="accent1" w:themeShade="BF"/>
                <w:lang w:eastAsia="de-CH"/>
              </w:rPr>
            </w:pPr>
            <w:r w:rsidRPr="00F31337">
              <w:rPr>
                <w:rFonts w:cs="Arial"/>
                <w:b/>
                <w:color w:val="478231" w:themeColor="accent1" w:themeShade="BF"/>
                <w:lang w:eastAsia="de-CH"/>
              </w:rPr>
              <w:t>Material</w:t>
            </w:r>
          </w:p>
          <w:p w14:paraId="48DC685F" w14:textId="77777777" w:rsidR="00B45B52" w:rsidRPr="00F31337" w:rsidRDefault="00B45B52" w:rsidP="00B45B52">
            <w:pPr>
              <w:pStyle w:val="Listenabsatz"/>
            </w:pPr>
            <w:r>
              <w:t>Zweckmässige Kleidung</w:t>
            </w:r>
          </w:p>
          <w:p w14:paraId="1302BCBA" w14:textId="77777777" w:rsidR="00850210" w:rsidRDefault="00B45B52" w:rsidP="00B45B52">
            <w:pPr>
              <w:pStyle w:val="Listenabsatz"/>
            </w:pPr>
            <w:r>
              <w:t>Geeignete, passende Sportschuhe</w:t>
            </w:r>
          </w:p>
          <w:p w14:paraId="1DBA99E2" w14:textId="627E0B17" w:rsidR="004C4C64" w:rsidRPr="00F31337" w:rsidRDefault="004C4C64" w:rsidP="00B45B52">
            <w:pPr>
              <w:pStyle w:val="Listenabsatz"/>
            </w:pPr>
            <w:r>
              <w:t>Notfallapotheke</w:t>
            </w:r>
          </w:p>
        </w:tc>
      </w:tr>
    </w:tbl>
    <w:p w14:paraId="03E93846" w14:textId="444015F7" w:rsidR="000546F3" w:rsidRDefault="000546F3" w:rsidP="00336E55">
      <w:pPr>
        <w:rPr>
          <w:rFonts w:ascii="Frutiger LT Com 65 Bold" w:eastAsiaTheme="majorEastAsia" w:hAnsi="Frutiger LT Com 65 Bold" w:cstheme="majorBidi"/>
          <w:sz w:val="22"/>
          <w:szCs w:val="26"/>
          <w:lang w:eastAsia="de-CH"/>
        </w:rPr>
      </w:pPr>
    </w:p>
    <w:p w14:paraId="02F25795" w14:textId="2C3BD16E" w:rsidR="00F65B09" w:rsidRDefault="000A4707" w:rsidP="00B63292">
      <w:pPr>
        <w:pStyle w:val="berschrift3"/>
      </w:pPr>
      <w:bookmarkStart w:id="28" w:name="_Toc516126210"/>
      <w:r>
        <w:t>Springen</w:t>
      </w:r>
      <w:bookmarkEnd w:id="28"/>
    </w:p>
    <w:p w14:paraId="4F7BD12A" w14:textId="6F7C3021" w:rsidR="00F64BFC" w:rsidRPr="0027700F" w:rsidRDefault="00F64BFC" w:rsidP="00F64BFC">
      <w:pPr>
        <w:rPr>
          <w:color w:val="C00000"/>
          <w:lang w:eastAsia="de-CH"/>
        </w:rPr>
      </w:pPr>
      <w:r w:rsidRPr="0027700F">
        <w:rPr>
          <w:rFonts w:cs="Arial"/>
          <w:color w:val="C00000"/>
          <w:lang w:eastAsia="de-CH"/>
        </w:rPr>
        <w:t>►</w:t>
      </w:r>
      <w:r w:rsidRPr="0027700F">
        <w:rPr>
          <w:color w:val="C00000"/>
          <w:lang w:eastAsia="de-CH"/>
        </w:rPr>
        <w:t xml:space="preserve"> </w:t>
      </w:r>
      <w:commentRangeStart w:id="29"/>
      <w:r w:rsidR="00201CBD">
        <w:rPr>
          <w:b/>
          <w:color w:val="C00000"/>
          <w:lang w:eastAsia="de-CH"/>
        </w:rPr>
        <w:t>Planung</w:t>
      </w:r>
      <w:r w:rsidR="007A1204">
        <w:rPr>
          <w:b/>
          <w:color w:val="C00000"/>
          <w:lang w:eastAsia="de-CH"/>
        </w:rPr>
        <w:t xml:space="preserve"> und Infrastruktur</w:t>
      </w:r>
      <w:commentRangeEnd w:id="29"/>
      <w:r w:rsidR="00060D44">
        <w:rPr>
          <w:rStyle w:val="Kommentarzeichen"/>
        </w:rPr>
        <w:commentReference w:id="29"/>
      </w:r>
    </w:p>
    <w:tbl>
      <w:tblPr>
        <w:tblStyle w:val="Tabellenraster"/>
        <w:tblW w:w="0" w:type="auto"/>
        <w:tblLook w:val="04A0" w:firstRow="1" w:lastRow="0" w:firstColumn="1" w:lastColumn="0" w:noHBand="0" w:noVBand="1"/>
      </w:tblPr>
      <w:tblGrid>
        <w:gridCol w:w="9061"/>
      </w:tblGrid>
      <w:tr w:rsidR="00F64BFC" w14:paraId="7E33FC61" w14:textId="77777777" w:rsidTr="00410A0E">
        <w:tc>
          <w:tcPr>
            <w:tcW w:w="9061" w:type="dxa"/>
            <w:tcBorders>
              <w:top w:val="nil"/>
              <w:left w:val="nil"/>
              <w:bottom w:val="nil"/>
              <w:right w:val="nil"/>
            </w:tcBorders>
          </w:tcPr>
          <w:p w14:paraId="1EC204B1" w14:textId="3117984D" w:rsidR="00F64BFC" w:rsidRPr="007359B6" w:rsidRDefault="00E40F53" w:rsidP="00921720">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Planung und </w:t>
            </w:r>
            <w:r w:rsidR="007A1204" w:rsidRPr="007359B6">
              <w:rPr>
                <w:rFonts w:cs="Arial"/>
                <w:b/>
                <w:color w:val="478231" w:themeColor="accent1" w:themeShade="BF"/>
                <w:lang w:eastAsia="de-CH"/>
              </w:rPr>
              <w:t>Koordination</w:t>
            </w:r>
          </w:p>
          <w:p w14:paraId="143AC349" w14:textId="671A6F31" w:rsidR="00F64BFC" w:rsidRPr="007359B6" w:rsidRDefault="001601C6" w:rsidP="00B63292">
            <w:pPr>
              <w:pStyle w:val="Listenabsatz"/>
            </w:pPr>
            <w:r w:rsidRPr="007359B6">
              <w:t xml:space="preserve">Eine verantwortliche </w:t>
            </w:r>
            <w:r w:rsidR="00FD6670" w:rsidRPr="007359B6">
              <w:t>LP</w:t>
            </w:r>
            <w:r w:rsidR="001F6070" w:rsidRPr="007359B6">
              <w:t xml:space="preserve"> (Name, Vorname)</w:t>
            </w:r>
            <w:r w:rsidR="0051777A" w:rsidRPr="007359B6">
              <w:t xml:space="preserve"> stellt sicher</w:t>
            </w:r>
            <w:r w:rsidRPr="007359B6">
              <w:t>, dass die Anlagen zu Saisonbeginn in einwandfreiem Zustand sind (mit Unterstützung des Anlagewartes)</w:t>
            </w:r>
            <w:r w:rsidR="001F6070" w:rsidRPr="007359B6">
              <w:t>.</w:t>
            </w:r>
          </w:p>
          <w:p w14:paraId="592AD661" w14:textId="3E8B701F" w:rsidR="001601C6" w:rsidRPr="007359B6" w:rsidRDefault="001601C6" w:rsidP="00B63292">
            <w:pPr>
              <w:pStyle w:val="Listenabsatz"/>
            </w:pPr>
            <w:r w:rsidRPr="007359B6">
              <w:t xml:space="preserve">Die </w:t>
            </w:r>
            <w:r w:rsidR="00FD6670" w:rsidRPr="007359B6">
              <w:t xml:space="preserve">Sportunterrichtenden </w:t>
            </w:r>
            <w:r w:rsidR="001F6070" w:rsidRPr="007359B6">
              <w:t>LP werden</w:t>
            </w:r>
            <w:r w:rsidRPr="007359B6">
              <w:t xml:space="preserve"> informiert, wie sie die Anlagen nutzen und wo sie das entsprechende Material finden können (</w:t>
            </w:r>
            <w:r w:rsidR="00826285" w:rsidRPr="007359B6">
              <w:t>z. B.</w:t>
            </w:r>
            <w:r w:rsidRPr="007359B6">
              <w:t xml:space="preserve"> Rechen</w:t>
            </w:r>
            <w:r w:rsidR="001F6070" w:rsidRPr="007359B6">
              <w:t xml:space="preserve"> zur Auffrischung der Sprunggruben</w:t>
            </w:r>
            <w:r w:rsidRPr="007359B6">
              <w:t>)</w:t>
            </w:r>
            <w:r w:rsidR="001F6070" w:rsidRPr="007359B6">
              <w:t>.</w:t>
            </w:r>
          </w:p>
          <w:p w14:paraId="77CFECED" w14:textId="17965F12" w:rsidR="001601C6" w:rsidRPr="007359B6" w:rsidRDefault="001F6070" w:rsidP="00B63292">
            <w:pPr>
              <w:pStyle w:val="Listenabsatz"/>
            </w:pPr>
            <w:r w:rsidRPr="007359B6">
              <w:t xml:space="preserve">Es liegt ein </w:t>
            </w:r>
            <w:r w:rsidR="00C45C2D" w:rsidRPr="007359B6">
              <w:t>klarer Sprungablauf</w:t>
            </w:r>
            <w:r w:rsidRPr="007359B6">
              <w:t xml:space="preserve"> vor (Lauf-/Sprungrichtung, wer springt wann usw.).</w:t>
            </w:r>
          </w:p>
          <w:p w14:paraId="72D8B210" w14:textId="6F6B1E3F" w:rsidR="00F64BFC" w:rsidRPr="007359B6" w:rsidRDefault="00AE0709" w:rsidP="00B63292">
            <w:pPr>
              <w:pStyle w:val="Listenabsatz"/>
            </w:pPr>
            <w:r w:rsidRPr="007359B6">
              <w:t xml:space="preserve">Bei </w:t>
            </w:r>
            <w:r w:rsidR="00C553E2" w:rsidRPr="007359B6">
              <w:t>n</w:t>
            </w:r>
            <w:r w:rsidRPr="007359B6">
              <w:t>asser Witterung</w:t>
            </w:r>
            <w:r w:rsidR="001F6070" w:rsidRPr="007359B6">
              <w:t xml:space="preserve"> (rutschigem Untergrund)</w:t>
            </w:r>
            <w:r w:rsidRPr="007359B6">
              <w:t xml:space="preserve"> </w:t>
            </w:r>
            <w:r w:rsidR="001F6070" w:rsidRPr="007359B6">
              <w:t>wird ein Alternativprogramm durchgeführt</w:t>
            </w:r>
            <w:r w:rsidR="005648A2" w:rsidRPr="007359B6">
              <w:t>.</w:t>
            </w:r>
          </w:p>
        </w:tc>
      </w:tr>
    </w:tbl>
    <w:p w14:paraId="2B661D16" w14:textId="77777777" w:rsidR="00F64BFC" w:rsidRDefault="00F64BFC" w:rsidP="00F64BFC">
      <w:pPr>
        <w:rPr>
          <w:rFonts w:ascii="Frutiger LT Com 65 Bold" w:hAnsi="Frutiger LT Com 65 Bold"/>
        </w:rPr>
      </w:pPr>
    </w:p>
    <w:p w14:paraId="0776949C" w14:textId="77777777" w:rsidR="00F64BFC" w:rsidRPr="0027700F" w:rsidRDefault="00F64BFC" w:rsidP="00F64BFC">
      <w:pPr>
        <w:rPr>
          <w:color w:val="C00000"/>
          <w:lang w:eastAsia="de-CH"/>
        </w:rPr>
      </w:pPr>
      <w:r w:rsidRPr="0027700F">
        <w:rPr>
          <w:rFonts w:cs="Arial"/>
          <w:color w:val="C00000"/>
          <w:lang w:eastAsia="de-CH"/>
        </w:rPr>
        <w:t>►</w:t>
      </w:r>
      <w:r w:rsidRPr="0027700F">
        <w:rPr>
          <w:color w:val="C00000"/>
          <w:lang w:eastAsia="de-CH"/>
        </w:rPr>
        <w:t xml:space="preserve"> </w:t>
      </w:r>
      <w:commentRangeStart w:id="30"/>
      <w:r w:rsidRPr="0027700F">
        <w:rPr>
          <w:b/>
          <w:color w:val="C00000"/>
          <w:lang w:eastAsia="de-CH"/>
        </w:rPr>
        <w:t>Unterricht</w:t>
      </w:r>
      <w:commentRangeEnd w:id="30"/>
      <w:r w:rsidR="00410A0E">
        <w:rPr>
          <w:rStyle w:val="Kommentarzeichen"/>
        </w:rPr>
        <w:commentReference w:id="30"/>
      </w:r>
    </w:p>
    <w:tbl>
      <w:tblPr>
        <w:tblStyle w:val="Tabellenraster"/>
        <w:tblW w:w="0" w:type="auto"/>
        <w:tblLook w:val="04A0" w:firstRow="1" w:lastRow="0" w:firstColumn="1" w:lastColumn="0" w:noHBand="0" w:noVBand="1"/>
      </w:tblPr>
      <w:tblGrid>
        <w:gridCol w:w="9061"/>
      </w:tblGrid>
      <w:tr w:rsidR="00F64BFC" w14:paraId="1575ACB6" w14:textId="77777777" w:rsidTr="00410A0E">
        <w:tc>
          <w:tcPr>
            <w:tcW w:w="9061" w:type="dxa"/>
            <w:tcBorders>
              <w:top w:val="nil"/>
              <w:left w:val="nil"/>
              <w:bottom w:val="nil"/>
              <w:right w:val="nil"/>
            </w:tcBorders>
          </w:tcPr>
          <w:p w14:paraId="15784239" w14:textId="77777777" w:rsidR="00F64BFC" w:rsidRPr="007359B6" w:rsidRDefault="00F64BFC" w:rsidP="00921720">
            <w:pPr>
              <w:spacing w:after="0" w:line="240" w:lineRule="exact"/>
              <w:rPr>
                <w:rFonts w:cs="Arial"/>
                <w:b/>
                <w:color w:val="478231" w:themeColor="accent1" w:themeShade="BF"/>
                <w:lang w:eastAsia="de-CH"/>
              </w:rPr>
            </w:pPr>
            <w:r w:rsidRPr="007359B6">
              <w:rPr>
                <w:rFonts w:cs="Arial"/>
                <w:b/>
                <w:color w:val="478231" w:themeColor="accent1" w:themeShade="BF"/>
                <w:lang w:eastAsia="de-CH"/>
              </w:rPr>
              <w:t>Vorbereitung</w:t>
            </w:r>
          </w:p>
          <w:p w14:paraId="41913722" w14:textId="7B354D7C" w:rsidR="00F64BFC" w:rsidRPr="007359B6" w:rsidRDefault="00E40F53" w:rsidP="00B63292">
            <w:pPr>
              <w:pStyle w:val="Listenabsatz"/>
            </w:pPr>
            <w:r w:rsidRPr="007359B6">
              <w:t>Die LP</w:t>
            </w:r>
            <w:r w:rsidR="00AE0709" w:rsidRPr="007359B6">
              <w:t xml:space="preserve"> führe</w:t>
            </w:r>
            <w:r w:rsidRPr="007359B6">
              <w:t>n</w:t>
            </w:r>
            <w:r w:rsidR="00EA7119" w:rsidRPr="007359B6">
              <w:t xml:space="preserve"> </w:t>
            </w:r>
            <w:r w:rsidR="00AE0709" w:rsidRPr="007359B6">
              <w:t xml:space="preserve">mit den SuS vor jeder Lektion </w:t>
            </w:r>
            <w:r w:rsidR="00277A60" w:rsidRPr="007359B6">
              <w:t>«</w:t>
            </w:r>
            <w:r w:rsidR="00AE0709" w:rsidRPr="007359B6">
              <w:t>Springen</w:t>
            </w:r>
            <w:r w:rsidR="00277A60" w:rsidRPr="007359B6">
              <w:t>»</w:t>
            </w:r>
            <w:r w:rsidR="00AE0709" w:rsidRPr="007359B6">
              <w:t xml:space="preserve"> ein Aufwärmen </w:t>
            </w:r>
            <w:r w:rsidR="007D17EC" w:rsidRPr="007359B6">
              <w:t>inkl.</w:t>
            </w:r>
            <w:r w:rsidR="00AE0709" w:rsidRPr="007359B6">
              <w:t xml:space="preserve"> Mobilisieren und Kräftigen der Gelenke, insbesondere der Sprunggelenke, durch</w:t>
            </w:r>
            <w:r w:rsidR="001F6070" w:rsidRPr="007359B6">
              <w:t>.</w:t>
            </w:r>
          </w:p>
          <w:p w14:paraId="0B0EED44" w14:textId="7F83D9C3" w:rsidR="001F6070" w:rsidRPr="007359B6" w:rsidRDefault="001F6070" w:rsidP="00B63292">
            <w:pPr>
              <w:pStyle w:val="Listenabsatz"/>
            </w:pPr>
            <w:r w:rsidRPr="007359B6">
              <w:t>Die Sprungtechnik wird schrittweise eingeführt.</w:t>
            </w:r>
          </w:p>
          <w:p w14:paraId="7AFCF68E" w14:textId="77777777" w:rsidR="00F64BFC" w:rsidRPr="007359B6" w:rsidRDefault="00F64BFC" w:rsidP="00921720">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Aufsicht </w:t>
            </w:r>
          </w:p>
          <w:p w14:paraId="558B924E" w14:textId="46EA82EF" w:rsidR="00F64BFC" w:rsidRPr="007359B6" w:rsidRDefault="00280629" w:rsidP="00B63292">
            <w:pPr>
              <w:pStyle w:val="Listenabsatz"/>
            </w:pPr>
            <w:r w:rsidRPr="007359B6">
              <w:t>Die SuS in Gruppen aufteilen (</w:t>
            </w:r>
            <w:r w:rsidR="00826285" w:rsidRPr="007359B6">
              <w:t>z. B.</w:t>
            </w:r>
            <w:r w:rsidRPr="007359B6">
              <w:t xml:space="preserve"> Hoch- und Weitsprung)</w:t>
            </w:r>
          </w:p>
          <w:p w14:paraId="3E152EC6" w14:textId="2B1E982D" w:rsidR="00F64BFC" w:rsidRPr="007359B6" w:rsidRDefault="00645885" w:rsidP="00B63292">
            <w:pPr>
              <w:pStyle w:val="Listenabsatz"/>
            </w:pPr>
            <w:r w:rsidRPr="007359B6">
              <w:t>Die Organisationsform</w:t>
            </w:r>
            <w:r w:rsidR="00280629" w:rsidRPr="007359B6">
              <w:t xml:space="preserve"> beachten, </w:t>
            </w:r>
            <w:r w:rsidR="00703CB3" w:rsidRPr="007359B6">
              <w:t xml:space="preserve">insbesondere </w:t>
            </w:r>
            <w:r w:rsidR="00280629" w:rsidRPr="007359B6">
              <w:t xml:space="preserve">falls </w:t>
            </w:r>
            <w:r w:rsidR="00E40F53" w:rsidRPr="007359B6">
              <w:t>gleichzeitig</w:t>
            </w:r>
            <w:r w:rsidR="00280629" w:rsidRPr="007359B6">
              <w:t xml:space="preserve"> noch geworfen oder gelaufen wird</w:t>
            </w:r>
            <w:r w:rsidR="00D524CC" w:rsidRPr="007359B6">
              <w:t>.</w:t>
            </w:r>
          </w:p>
          <w:p w14:paraId="4DB03DB7" w14:textId="77777777" w:rsidR="00F64BFC" w:rsidRPr="007359B6" w:rsidRDefault="00F64BFC" w:rsidP="00921720">
            <w:pPr>
              <w:spacing w:after="0" w:line="240" w:lineRule="exact"/>
              <w:rPr>
                <w:rFonts w:cs="Arial"/>
                <w:b/>
                <w:color w:val="478231" w:themeColor="accent1" w:themeShade="BF"/>
                <w:lang w:eastAsia="de-CH"/>
              </w:rPr>
            </w:pPr>
            <w:r w:rsidRPr="007359B6">
              <w:rPr>
                <w:rFonts w:cs="Arial"/>
                <w:b/>
                <w:color w:val="478231" w:themeColor="accent1" w:themeShade="BF"/>
                <w:lang w:eastAsia="de-CH"/>
              </w:rPr>
              <w:t>Regeln</w:t>
            </w:r>
          </w:p>
          <w:p w14:paraId="1E9543CB" w14:textId="5C590517" w:rsidR="00F64BFC" w:rsidRPr="007359B6" w:rsidRDefault="00280629" w:rsidP="00B63292">
            <w:pPr>
              <w:pStyle w:val="Listenabsatz"/>
            </w:pPr>
            <w:r w:rsidRPr="007359B6">
              <w:t>Es wird erst gesprungen, wenn die Sprunggrube oder Sprungmatte frei ist</w:t>
            </w:r>
            <w:r w:rsidR="00C553E2" w:rsidRPr="007359B6">
              <w:t xml:space="preserve"> (auch frei von Material)</w:t>
            </w:r>
            <w:r w:rsidR="00D524CC" w:rsidRPr="007359B6">
              <w:t>.</w:t>
            </w:r>
          </w:p>
          <w:p w14:paraId="7D3C82DF" w14:textId="5DF96ACD" w:rsidR="00280629" w:rsidRPr="007359B6" w:rsidRDefault="00280629" w:rsidP="00B63292">
            <w:pPr>
              <w:pStyle w:val="Listenabsatz"/>
            </w:pPr>
            <w:r w:rsidRPr="007359B6">
              <w:t>Es wird mit geeigneten Schuhen gesprungen</w:t>
            </w:r>
            <w:r w:rsidR="00D524CC" w:rsidRPr="007359B6">
              <w:t>.</w:t>
            </w:r>
          </w:p>
        </w:tc>
      </w:tr>
    </w:tbl>
    <w:p w14:paraId="5E6F73CB" w14:textId="77777777" w:rsidR="00F64BFC" w:rsidRDefault="00F64BFC" w:rsidP="00F64BFC">
      <w:pPr>
        <w:rPr>
          <w:rFonts w:ascii="Frutiger LT Com 65 Bold" w:hAnsi="Frutiger LT Com 65 Bold"/>
        </w:rPr>
      </w:pPr>
    </w:p>
    <w:p w14:paraId="74BA1CFE" w14:textId="0C887005" w:rsidR="00F64BFC" w:rsidRDefault="00F64BFC" w:rsidP="00F64BFC">
      <w:pPr>
        <w:rPr>
          <w:b/>
          <w:color w:val="C00000"/>
          <w:lang w:eastAsia="de-CH"/>
        </w:rPr>
      </w:pPr>
      <w:r w:rsidRPr="0027700F">
        <w:rPr>
          <w:rFonts w:cs="Arial"/>
          <w:color w:val="C00000"/>
          <w:lang w:eastAsia="de-CH"/>
        </w:rPr>
        <w:t>►</w:t>
      </w:r>
      <w:r w:rsidRPr="0027700F">
        <w:rPr>
          <w:color w:val="C00000"/>
          <w:lang w:eastAsia="de-CH"/>
        </w:rPr>
        <w:t xml:space="preserve"> </w:t>
      </w:r>
      <w:commentRangeStart w:id="31"/>
      <w:r w:rsidR="002D2A91">
        <w:rPr>
          <w:b/>
          <w:color w:val="C00000"/>
          <w:lang w:eastAsia="de-CH"/>
        </w:rPr>
        <w:t>Unterlagen</w:t>
      </w:r>
      <w:r>
        <w:rPr>
          <w:b/>
          <w:color w:val="C00000"/>
          <w:lang w:eastAsia="de-CH"/>
        </w:rPr>
        <w:t xml:space="preserve">, </w:t>
      </w:r>
      <w:r w:rsidR="0081143D">
        <w:rPr>
          <w:b/>
          <w:color w:val="C00000"/>
          <w:lang w:eastAsia="de-CH"/>
        </w:rPr>
        <w:t>Material</w:t>
      </w:r>
      <w:r>
        <w:rPr>
          <w:b/>
          <w:color w:val="C00000"/>
          <w:lang w:eastAsia="de-CH"/>
        </w:rPr>
        <w:t>, Schutzausrüstung</w:t>
      </w:r>
      <w:commentRangeEnd w:id="31"/>
      <w:r w:rsidR="00060D44">
        <w:rPr>
          <w:rStyle w:val="Kommentarzeichen"/>
        </w:rPr>
        <w:commentReference w:id="31"/>
      </w:r>
    </w:p>
    <w:tbl>
      <w:tblPr>
        <w:tblStyle w:val="Tabellenraster"/>
        <w:tblW w:w="0" w:type="auto"/>
        <w:tblLook w:val="04A0" w:firstRow="1" w:lastRow="0" w:firstColumn="1" w:lastColumn="0" w:noHBand="0" w:noVBand="1"/>
      </w:tblPr>
      <w:tblGrid>
        <w:gridCol w:w="9061"/>
      </w:tblGrid>
      <w:tr w:rsidR="00F64BFC" w:rsidRPr="00FF4A0E" w14:paraId="6E464FCA" w14:textId="77777777" w:rsidTr="00707273">
        <w:tc>
          <w:tcPr>
            <w:tcW w:w="9061" w:type="dxa"/>
            <w:tcBorders>
              <w:top w:val="nil"/>
              <w:left w:val="nil"/>
              <w:bottom w:val="nil"/>
              <w:right w:val="nil"/>
            </w:tcBorders>
          </w:tcPr>
          <w:p w14:paraId="1162C542" w14:textId="496936B6" w:rsidR="00F64BFC" w:rsidRPr="007359B6" w:rsidRDefault="002D2A91" w:rsidP="00921720">
            <w:pPr>
              <w:spacing w:after="0" w:line="240" w:lineRule="exact"/>
              <w:rPr>
                <w:rFonts w:cs="Arial"/>
                <w:b/>
                <w:color w:val="478231" w:themeColor="accent1" w:themeShade="BF"/>
                <w:lang w:eastAsia="de-CH"/>
              </w:rPr>
            </w:pPr>
            <w:r w:rsidRPr="007359B6">
              <w:rPr>
                <w:rFonts w:cs="Arial"/>
                <w:b/>
                <w:color w:val="478231" w:themeColor="accent1" w:themeShade="BF"/>
                <w:lang w:eastAsia="de-CH"/>
              </w:rPr>
              <w:t>Unterlagen</w:t>
            </w:r>
          </w:p>
          <w:p w14:paraId="153624EF" w14:textId="00D3598E" w:rsidR="00F64BFC" w:rsidRPr="007359B6" w:rsidRDefault="00A41AA0" w:rsidP="00B63292">
            <w:pPr>
              <w:pStyle w:val="Listenabsatz"/>
            </w:pPr>
            <w:hyperlink r:id="rId45" w:history="1">
              <w:r w:rsidR="00280629" w:rsidRPr="001A1496">
                <w:rPr>
                  <w:rStyle w:val="Hyperlink"/>
                </w:rPr>
                <w:t xml:space="preserve">J+S-Merkblatt </w:t>
              </w:r>
              <w:r w:rsidR="0088748A" w:rsidRPr="001A1496">
                <w:rPr>
                  <w:rStyle w:val="Hyperlink"/>
                </w:rPr>
                <w:t>«</w:t>
              </w:r>
              <w:r w:rsidR="00280629" w:rsidRPr="001A1496">
                <w:rPr>
                  <w:rStyle w:val="Hyperlink"/>
                </w:rPr>
                <w:t>Unfallprävention in der Leichtathletik</w:t>
              </w:r>
              <w:r w:rsidR="0088748A" w:rsidRPr="001A1496">
                <w:rPr>
                  <w:rStyle w:val="Hyperlink"/>
                </w:rPr>
                <w:t>»</w:t>
              </w:r>
            </w:hyperlink>
            <w:r w:rsidR="00280629" w:rsidRPr="007359B6">
              <w:t xml:space="preserve"> </w:t>
            </w:r>
          </w:p>
          <w:p w14:paraId="08BFEE2E" w14:textId="16D202F0" w:rsidR="00E40F53" w:rsidRPr="007359B6" w:rsidRDefault="00A41AA0" w:rsidP="00B63292">
            <w:pPr>
              <w:pStyle w:val="Listenabsatz"/>
              <w:rPr>
                <w:rFonts w:eastAsiaTheme="minorHAnsi" w:cs="Arial"/>
                <w:lang w:eastAsia="en-US"/>
              </w:rPr>
            </w:pPr>
            <w:hyperlink r:id="rId46" w:history="1">
              <w:r w:rsidR="00E40F53" w:rsidRPr="007359B6">
                <w:rPr>
                  <w:rStyle w:val="Hyperlink"/>
                  <w:rFonts w:eastAsiaTheme="minorHAnsi" w:cs="Arial"/>
                  <w:lang w:eastAsia="en-US"/>
                </w:rPr>
                <w:t>www.swiss-athletics.ch</w:t>
              </w:r>
            </w:hyperlink>
            <w:r w:rsidR="00E40F53" w:rsidRPr="007359B6">
              <w:rPr>
                <w:rFonts w:eastAsiaTheme="minorHAnsi" w:cs="Arial"/>
                <w:lang w:eastAsia="en-US"/>
              </w:rPr>
              <w:t xml:space="preserve"> </w:t>
            </w:r>
          </w:p>
          <w:p w14:paraId="5933A1E4" w14:textId="39A0165C" w:rsidR="00F64BFC" w:rsidRPr="007359B6" w:rsidRDefault="00280629" w:rsidP="00921720">
            <w:pPr>
              <w:spacing w:after="0" w:line="240" w:lineRule="exact"/>
              <w:rPr>
                <w:rFonts w:cs="Arial"/>
                <w:b/>
                <w:color w:val="478231" w:themeColor="accent1" w:themeShade="BF"/>
                <w:lang w:eastAsia="de-CH"/>
              </w:rPr>
            </w:pPr>
            <w:r w:rsidRPr="007359B6">
              <w:rPr>
                <w:rFonts w:cs="Arial"/>
                <w:b/>
                <w:color w:val="478231" w:themeColor="accent1" w:themeShade="BF"/>
                <w:lang w:eastAsia="de-CH"/>
              </w:rPr>
              <w:t>Material</w:t>
            </w:r>
          </w:p>
          <w:p w14:paraId="2CD68318" w14:textId="44A0B43C" w:rsidR="00F64BFC" w:rsidRPr="007359B6" w:rsidRDefault="00E40F53" w:rsidP="00B63292">
            <w:pPr>
              <w:pStyle w:val="Listenabsatz"/>
            </w:pPr>
            <w:r w:rsidRPr="007359B6">
              <w:lastRenderedPageBreak/>
              <w:t>G</w:t>
            </w:r>
            <w:r w:rsidR="00280629" w:rsidRPr="007359B6">
              <w:t xml:space="preserve">eeignete Sportschuhe </w:t>
            </w:r>
          </w:p>
          <w:p w14:paraId="5B00185C" w14:textId="2074E5D1" w:rsidR="00C553E2" w:rsidRPr="007359B6" w:rsidRDefault="00E40F53" w:rsidP="00B63292">
            <w:pPr>
              <w:pStyle w:val="Listenabsatz"/>
            </w:pPr>
            <w:r w:rsidRPr="007359B6">
              <w:t>Funktionstüchtige</w:t>
            </w:r>
            <w:r w:rsidR="00C553E2" w:rsidRPr="007359B6">
              <w:t xml:space="preserve"> Rechen </w:t>
            </w:r>
          </w:p>
          <w:p w14:paraId="2CCA770F" w14:textId="4E999400" w:rsidR="00F64BFC" w:rsidRPr="007359B6" w:rsidRDefault="00E40F53" w:rsidP="00B63292">
            <w:pPr>
              <w:pStyle w:val="Listenabsatz"/>
            </w:pPr>
            <w:r w:rsidRPr="007359B6">
              <w:t>Jährliche Überprüfung des</w:t>
            </w:r>
            <w:r w:rsidR="00E94AF9" w:rsidRPr="007359B6">
              <w:t xml:space="preserve"> Material</w:t>
            </w:r>
            <w:r w:rsidRPr="007359B6">
              <w:t>s</w:t>
            </w:r>
            <w:r w:rsidR="00E94AF9" w:rsidRPr="007359B6">
              <w:t xml:space="preserve"> (siehe auch </w:t>
            </w:r>
            <w:r w:rsidR="00DC6A26" w:rsidRPr="007359B6">
              <w:t xml:space="preserve">Planung </w:t>
            </w:r>
            <w:r w:rsidR="00E94AF9" w:rsidRPr="007359B6">
              <w:t>und Infrastruktur)</w:t>
            </w:r>
          </w:p>
        </w:tc>
      </w:tr>
    </w:tbl>
    <w:p w14:paraId="35BE77A8" w14:textId="77777777" w:rsidR="000546F3" w:rsidRDefault="000546F3">
      <w:pPr>
        <w:spacing w:after="200" w:line="2" w:lineRule="auto"/>
        <w:jc w:val="left"/>
        <w:rPr>
          <w:rFonts w:ascii="Frutiger LT Com 65 Bold" w:eastAsiaTheme="majorEastAsia" w:hAnsi="Frutiger LT Com 65 Bold" w:cstheme="majorBidi"/>
          <w:sz w:val="22"/>
          <w:szCs w:val="26"/>
          <w:lang w:eastAsia="de-CH"/>
        </w:rPr>
      </w:pPr>
      <w:bookmarkStart w:id="32" w:name="_Toc456347218"/>
      <w:r>
        <w:lastRenderedPageBreak/>
        <w:br w:type="page"/>
      </w:r>
    </w:p>
    <w:p w14:paraId="3B3BFF67" w14:textId="7AE81D71" w:rsidR="00921720" w:rsidRDefault="00AA2B42" w:rsidP="00B63292">
      <w:pPr>
        <w:pStyle w:val="berschrift3"/>
      </w:pPr>
      <w:bookmarkStart w:id="33" w:name="_Toc516126211"/>
      <w:r>
        <w:lastRenderedPageBreak/>
        <w:t>Werfen</w:t>
      </w:r>
      <w:bookmarkStart w:id="34" w:name="_Toc456347219"/>
      <w:bookmarkEnd w:id="32"/>
      <w:bookmarkEnd w:id="33"/>
    </w:p>
    <w:p w14:paraId="07C1D9AE" w14:textId="3164DF44" w:rsidR="00921720" w:rsidRPr="0027700F" w:rsidRDefault="00921720" w:rsidP="00921720">
      <w:pPr>
        <w:rPr>
          <w:color w:val="C00000"/>
          <w:lang w:eastAsia="de-CH"/>
        </w:rPr>
      </w:pPr>
      <w:r w:rsidRPr="0027700F">
        <w:rPr>
          <w:rFonts w:cs="Arial"/>
          <w:color w:val="C00000"/>
          <w:lang w:eastAsia="de-CH"/>
        </w:rPr>
        <w:t>►</w:t>
      </w:r>
      <w:r w:rsidRPr="0027700F">
        <w:rPr>
          <w:color w:val="C00000"/>
          <w:lang w:eastAsia="de-CH"/>
        </w:rPr>
        <w:t xml:space="preserve"> </w:t>
      </w:r>
      <w:commentRangeStart w:id="35"/>
      <w:r w:rsidR="00201CBD">
        <w:rPr>
          <w:b/>
          <w:color w:val="C00000"/>
          <w:lang w:eastAsia="de-CH"/>
        </w:rPr>
        <w:t>Planung</w:t>
      </w:r>
      <w:r>
        <w:rPr>
          <w:b/>
          <w:color w:val="C00000"/>
          <w:lang w:eastAsia="de-CH"/>
        </w:rPr>
        <w:t xml:space="preserve"> und Infrastruktur</w:t>
      </w:r>
      <w:commentRangeEnd w:id="35"/>
      <w:r w:rsidR="00060D44">
        <w:rPr>
          <w:rStyle w:val="Kommentarzeichen"/>
        </w:rPr>
        <w:commentReference w:id="35"/>
      </w:r>
    </w:p>
    <w:tbl>
      <w:tblPr>
        <w:tblStyle w:val="Tabellenraster"/>
        <w:tblW w:w="0" w:type="auto"/>
        <w:tblLook w:val="04A0" w:firstRow="1" w:lastRow="0" w:firstColumn="1" w:lastColumn="0" w:noHBand="0" w:noVBand="1"/>
      </w:tblPr>
      <w:tblGrid>
        <w:gridCol w:w="9061"/>
      </w:tblGrid>
      <w:tr w:rsidR="00921720" w14:paraId="7B82797B" w14:textId="77777777" w:rsidTr="00707273">
        <w:tc>
          <w:tcPr>
            <w:tcW w:w="9061" w:type="dxa"/>
            <w:tcBorders>
              <w:top w:val="nil"/>
              <w:left w:val="nil"/>
              <w:bottom w:val="nil"/>
              <w:right w:val="nil"/>
            </w:tcBorders>
          </w:tcPr>
          <w:p w14:paraId="65389ED3" w14:textId="3E9FDA2A" w:rsidR="00921720" w:rsidRPr="007359B6" w:rsidRDefault="004B66D3" w:rsidP="00921720">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Planung und </w:t>
            </w:r>
            <w:r w:rsidR="00921720" w:rsidRPr="007359B6">
              <w:rPr>
                <w:rFonts w:cs="Arial"/>
                <w:b/>
                <w:color w:val="478231" w:themeColor="accent1" w:themeShade="BF"/>
                <w:lang w:eastAsia="de-CH"/>
              </w:rPr>
              <w:t>Koordination</w:t>
            </w:r>
          </w:p>
          <w:p w14:paraId="677089B6" w14:textId="6F9C88F5" w:rsidR="000B4C8F" w:rsidRPr="007359B6" w:rsidRDefault="000B4C8F" w:rsidP="00B63292">
            <w:pPr>
              <w:pStyle w:val="Listenabsatz"/>
            </w:pPr>
            <w:r w:rsidRPr="007359B6">
              <w:t xml:space="preserve">Eine verantwortliche </w:t>
            </w:r>
            <w:r w:rsidR="004B66D3" w:rsidRPr="007359B6">
              <w:t>LP</w:t>
            </w:r>
            <w:r w:rsidRPr="007359B6">
              <w:t xml:space="preserve"> </w:t>
            </w:r>
            <w:r w:rsidR="00C45C2D" w:rsidRPr="007359B6">
              <w:t xml:space="preserve">(Name, Vorname) </w:t>
            </w:r>
            <w:r w:rsidRPr="007359B6">
              <w:t>sorgt dafür, dass die Anlagen zu Saisonbeginn in einwandfreiem Zustand sind (mit Unterstützung des Anlagewartes)</w:t>
            </w:r>
            <w:r w:rsidR="00D524CC" w:rsidRPr="007359B6">
              <w:t>.</w:t>
            </w:r>
          </w:p>
          <w:p w14:paraId="636005EC" w14:textId="00272F63" w:rsidR="000B4C8F" w:rsidRPr="007359B6" w:rsidRDefault="000B4C8F" w:rsidP="00B63292">
            <w:pPr>
              <w:pStyle w:val="Listenabsatz"/>
            </w:pPr>
            <w:r w:rsidRPr="007359B6">
              <w:t>Die LP sind informiert, wie sie die Anlagen nutzen und wo sie das entsprechende Material finden können (</w:t>
            </w:r>
            <w:r w:rsidR="00826285" w:rsidRPr="007359B6">
              <w:t>z. B.</w:t>
            </w:r>
            <w:r w:rsidRPr="007359B6">
              <w:t xml:space="preserve"> </w:t>
            </w:r>
            <w:r w:rsidR="00332C97" w:rsidRPr="007359B6">
              <w:t>Wurfkörper, Messgeräte</w:t>
            </w:r>
            <w:r w:rsidRPr="007359B6">
              <w:t xml:space="preserve"> etc.)</w:t>
            </w:r>
            <w:r w:rsidR="00D524CC" w:rsidRPr="007359B6">
              <w:t>.</w:t>
            </w:r>
          </w:p>
          <w:p w14:paraId="29FD4095" w14:textId="7A51952B" w:rsidR="008A1536" w:rsidRPr="007359B6" w:rsidRDefault="00C45C2D" w:rsidP="00B63292">
            <w:pPr>
              <w:pStyle w:val="Listenabsatz"/>
            </w:pPr>
            <w:r w:rsidRPr="007359B6">
              <w:t>Es liegt ein klarer Wurfablauf vor (wie wird in welche Richtung geworfen, Abfolge der Werfenden, Abfolge Wurf</w:t>
            </w:r>
            <w:r w:rsidR="000315BF" w:rsidRPr="007359B6">
              <w:t xml:space="preserve">, </w:t>
            </w:r>
            <w:r w:rsidRPr="007359B6">
              <w:t>Wurfgerät holen).</w:t>
            </w:r>
          </w:p>
          <w:p w14:paraId="7D352968" w14:textId="1145F265" w:rsidR="00921720" w:rsidRPr="007359B6" w:rsidRDefault="000B4C8F" w:rsidP="00B63292">
            <w:pPr>
              <w:pStyle w:val="Listenabsatz"/>
            </w:pPr>
            <w:r w:rsidRPr="007359B6">
              <w:t xml:space="preserve">Bei nasser Witterung </w:t>
            </w:r>
            <w:r w:rsidR="00C45C2D" w:rsidRPr="007359B6">
              <w:t xml:space="preserve">(rutschigem Untergrund) wird ein Alternativprogramm durchgeführt </w:t>
            </w:r>
            <w:r w:rsidR="00EA3154" w:rsidRPr="007359B6">
              <w:t>(</w:t>
            </w:r>
            <w:r w:rsidR="00826285" w:rsidRPr="007359B6">
              <w:t>z. B.</w:t>
            </w:r>
            <w:r w:rsidR="00EA3154" w:rsidRPr="007359B6">
              <w:t xml:space="preserve"> Indoor-Wurftraining)</w:t>
            </w:r>
            <w:r w:rsidR="00C45C2D" w:rsidRPr="007359B6">
              <w:t>.</w:t>
            </w:r>
          </w:p>
        </w:tc>
      </w:tr>
    </w:tbl>
    <w:p w14:paraId="577B69E1" w14:textId="77777777" w:rsidR="00921720" w:rsidRDefault="00921720" w:rsidP="00921720">
      <w:pPr>
        <w:rPr>
          <w:rFonts w:ascii="Frutiger LT Com 65 Bold" w:hAnsi="Frutiger LT Com 65 Bold"/>
        </w:rPr>
      </w:pPr>
    </w:p>
    <w:p w14:paraId="3499C2DE" w14:textId="77777777" w:rsidR="00921720" w:rsidRPr="0027700F" w:rsidRDefault="00921720" w:rsidP="00921720">
      <w:pPr>
        <w:rPr>
          <w:color w:val="C00000"/>
          <w:lang w:eastAsia="de-CH"/>
        </w:rPr>
      </w:pPr>
      <w:r w:rsidRPr="0027700F">
        <w:rPr>
          <w:rFonts w:cs="Arial"/>
          <w:color w:val="C00000"/>
          <w:lang w:eastAsia="de-CH"/>
        </w:rPr>
        <w:t>►</w:t>
      </w:r>
      <w:r w:rsidRPr="0027700F">
        <w:rPr>
          <w:color w:val="C00000"/>
          <w:lang w:eastAsia="de-CH"/>
        </w:rPr>
        <w:t xml:space="preserve"> </w:t>
      </w:r>
      <w:commentRangeStart w:id="36"/>
      <w:r w:rsidRPr="0027700F">
        <w:rPr>
          <w:b/>
          <w:color w:val="C00000"/>
          <w:lang w:eastAsia="de-CH"/>
        </w:rPr>
        <w:t>Unterricht</w:t>
      </w:r>
      <w:commentRangeEnd w:id="36"/>
      <w:r w:rsidR="00707273">
        <w:rPr>
          <w:rStyle w:val="Kommentarzeichen"/>
        </w:rPr>
        <w:commentReference w:id="36"/>
      </w:r>
    </w:p>
    <w:tbl>
      <w:tblPr>
        <w:tblStyle w:val="Tabellenraster"/>
        <w:tblW w:w="0" w:type="auto"/>
        <w:tblLook w:val="04A0" w:firstRow="1" w:lastRow="0" w:firstColumn="1" w:lastColumn="0" w:noHBand="0" w:noVBand="1"/>
      </w:tblPr>
      <w:tblGrid>
        <w:gridCol w:w="9061"/>
      </w:tblGrid>
      <w:tr w:rsidR="00921720" w14:paraId="189E53E4" w14:textId="77777777" w:rsidTr="00707273">
        <w:tc>
          <w:tcPr>
            <w:tcW w:w="9061" w:type="dxa"/>
            <w:tcBorders>
              <w:top w:val="nil"/>
              <w:left w:val="nil"/>
              <w:bottom w:val="nil"/>
              <w:right w:val="nil"/>
            </w:tcBorders>
          </w:tcPr>
          <w:p w14:paraId="75445C01" w14:textId="0E4E066D" w:rsidR="00921720" w:rsidRPr="007359B6" w:rsidRDefault="00921720" w:rsidP="00921720">
            <w:pPr>
              <w:spacing w:after="0" w:line="240" w:lineRule="exact"/>
              <w:rPr>
                <w:rFonts w:cs="Arial"/>
                <w:b/>
                <w:color w:val="478231" w:themeColor="accent1" w:themeShade="BF"/>
                <w:lang w:eastAsia="de-CH"/>
              </w:rPr>
            </w:pPr>
            <w:r w:rsidRPr="007359B6">
              <w:rPr>
                <w:rFonts w:cs="Arial"/>
                <w:b/>
                <w:color w:val="478231" w:themeColor="accent1" w:themeShade="BF"/>
                <w:lang w:eastAsia="de-CH"/>
              </w:rPr>
              <w:t>Vorbereitung</w:t>
            </w:r>
          </w:p>
          <w:p w14:paraId="5A8A9543" w14:textId="26D49945" w:rsidR="00921720" w:rsidRPr="007359B6" w:rsidRDefault="004B7DEF" w:rsidP="00B63292">
            <w:pPr>
              <w:pStyle w:val="Listenabsatz"/>
            </w:pPr>
            <w:r w:rsidRPr="007359B6">
              <w:t>Die LP führt</w:t>
            </w:r>
            <w:r w:rsidR="0053283D" w:rsidRPr="007359B6">
              <w:t xml:space="preserve"> mit den SuS vor jeder Lektion </w:t>
            </w:r>
            <w:r w:rsidR="00277A60" w:rsidRPr="007359B6">
              <w:t>«</w:t>
            </w:r>
            <w:r w:rsidR="0053283D" w:rsidRPr="007359B6">
              <w:t>Werfen</w:t>
            </w:r>
            <w:r w:rsidR="00277A60" w:rsidRPr="007359B6">
              <w:t>»</w:t>
            </w:r>
            <w:r w:rsidR="0053283D" w:rsidRPr="007359B6">
              <w:t xml:space="preserve"> ein Aufwärmen </w:t>
            </w:r>
            <w:r w:rsidR="00033832" w:rsidRPr="007359B6">
              <w:t xml:space="preserve">inkl. </w:t>
            </w:r>
            <w:r w:rsidR="0053283D" w:rsidRPr="007359B6">
              <w:t>Mobilisieren und Kräftigen der Gelenke, insbeson</w:t>
            </w:r>
            <w:r w:rsidR="00CC3FED" w:rsidRPr="007359B6">
              <w:t>dere der Schultergelenke, durch</w:t>
            </w:r>
            <w:r w:rsidR="00D524CC" w:rsidRPr="007359B6">
              <w:t>.</w:t>
            </w:r>
          </w:p>
          <w:p w14:paraId="38CE5940" w14:textId="2AA8C6C1" w:rsidR="00645885" w:rsidRPr="007359B6" w:rsidRDefault="00645885" w:rsidP="00B63292">
            <w:pPr>
              <w:pStyle w:val="Listenabsatz"/>
            </w:pPr>
            <w:r w:rsidRPr="007359B6">
              <w:t>Die Wurftechnik wird schrittw</w:t>
            </w:r>
            <w:r w:rsidR="00403678">
              <w:t>eise eingeführt.</w:t>
            </w:r>
          </w:p>
          <w:p w14:paraId="118D11C5" w14:textId="77777777" w:rsidR="00921720" w:rsidRPr="007359B6" w:rsidRDefault="00921720" w:rsidP="00921720">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Aufsicht </w:t>
            </w:r>
          </w:p>
          <w:p w14:paraId="6BEF71A7" w14:textId="4508BDAA" w:rsidR="00921720" w:rsidRPr="007359B6" w:rsidRDefault="0053283D" w:rsidP="00B63292">
            <w:pPr>
              <w:pStyle w:val="Listenabsatz"/>
            </w:pPr>
            <w:r w:rsidRPr="007359B6">
              <w:t>In Gruppen mit klaren Aufgaben im Rotationsprinzip arbeiten (</w:t>
            </w:r>
            <w:r w:rsidR="00826285" w:rsidRPr="007359B6">
              <w:t>z. B.</w:t>
            </w:r>
            <w:r w:rsidRPr="007359B6">
              <w:t xml:space="preserve"> </w:t>
            </w:r>
            <w:r w:rsidR="004B7DEF" w:rsidRPr="007359B6">
              <w:t>w</w:t>
            </w:r>
            <w:r w:rsidRPr="007359B6">
              <w:t xml:space="preserve">erfen, </w:t>
            </w:r>
            <w:r w:rsidR="004B7DEF" w:rsidRPr="007359B6">
              <w:t>m</w:t>
            </w:r>
            <w:r w:rsidRPr="007359B6">
              <w:t>essen, Wurfkörper zurückbringen</w:t>
            </w:r>
            <w:r w:rsidR="004A228E" w:rsidRPr="007359B6">
              <w:t>)</w:t>
            </w:r>
          </w:p>
          <w:p w14:paraId="70F8E7A3" w14:textId="31047B16" w:rsidR="00921720" w:rsidRPr="007359B6" w:rsidRDefault="00CC3FED" w:rsidP="00B63292">
            <w:pPr>
              <w:pStyle w:val="Listenabsatz"/>
            </w:pPr>
            <w:r w:rsidRPr="007359B6">
              <w:t>Bei Schleuderwürfen (</w:t>
            </w:r>
            <w:r w:rsidR="00374B98">
              <w:t xml:space="preserve">z.B. Schleuderball, </w:t>
            </w:r>
            <w:r w:rsidRPr="007359B6">
              <w:t>Diskus</w:t>
            </w:r>
            <w:r w:rsidR="00374B98">
              <w:t>)</w:t>
            </w:r>
            <w:r w:rsidRPr="007359B6">
              <w:t xml:space="preserve"> Schutzanlage</w:t>
            </w:r>
            <w:r w:rsidR="00645885" w:rsidRPr="007359B6">
              <w:t xml:space="preserve"> mit Netzen</w:t>
            </w:r>
            <w:r w:rsidRPr="007359B6">
              <w:t xml:space="preserve"> nutzen</w:t>
            </w:r>
          </w:p>
          <w:p w14:paraId="17DB411E" w14:textId="77777777" w:rsidR="00921720" w:rsidRPr="007359B6" w:rsidRDefault="00921720" w:rsidP="00921720">
            <w:pPr>
              <w:spacing w:after="0" w:line="240" w:lineRule="exact"/>
              <w:rPr>
                <w:rFonts w:cs="Arial"/>
                <w:b/>
                <w:color w:val="478231" w:themeColor="accent1" w:themeShade="BF"/>
                <w:lang w:eastAsia="de-CH"/>
              </w:rPr>
            </w:pPr>
            <w:r w:rsidRPr="007359B6">
              <w:rPr>
                <w:rFonts w:cs="Arial"/>
                <w:b/>
                <w:color w:val="478231" w:themeColor="accent1" w:themeShade="BF"/>
                <w:lang w:eastAsia="de-CH"/>
              </w:rPr>
              <w:t>Regeln</w:t>
            </w:r>
          </w:p>
          <w:p w14:paraId="0B84950F" w14:textId="0C6EF866" w:rsidR="00CC3FED" w:rsidRPr="007359B6" w:rsidRDefault="00CC3FED" w:rsidP="00B63292">
            <w:pPr>
              <w:pStyle w:val="Listenabsatz"/>
            </w:pPr>
            <w:r w:rsidRPr="007359B6">
              <w:t>Die Wurf- und Landezone muss vor dem Wurf immer frei sein</w:t>
            </w:r>
            <w:r w:rsidR="00D524CC" w:rsidRPr="007359B6">
              <w:t>.</w:t>
            </w:r>
          </w:p>
          <w:p w14:paraId="0230CC82" w14:textId="7DC538DF" w:rsidR="00921720" w:rsidRPr="007359B6" w:rsidRDefault="00CC3FED" w:rsidP="00B63292">
            <w:pPr>
              <w:pStyle w:val="Listenabsatz"/>
            </w:pPr>
            <w:r w:rsidRPr="007359B6">
              <w:t>Werfen mehrere SuS gleichzeitig, erfolgt der Wurf ab einer Linie</w:t>
            </w:r>
            <w:r w:rsidR="00645885" w:rsidRPr="007359B6">
              <w:t xml:space="preserve"> (nebeneinander)</w:t>
            </w:r>
            <w:r w:rsidR="00D524CC" w:rsidRPr="007359B6">
              <w:t>.</w:t>
            </w:r>
            <w:r w:rsidR="001C5E33" w:rsidRPr="007359B6">
              <w:t xml:space="preserve"> Warten mit dem Einholen des Wurfgerätes, bis alle geworfen haben!</w:t>
            </w:r>
          </w:p>
          <w:p w14:paraId="515DDAC3" w14:textId="216804E1" w:rsidR="00CC3FED" w:rsidRPr="007359B6" w:rsidRDefault="00856944" w:rsidP="00B63292">
            <w:pPr>
              <w:pStyle w:val="Listenabsatz"/>
            </w:pPr>
            <w:r w:rsidRPr="007359B6">
              <w:t>Signal festlegen, bei welchem alle Wurfaktivitäten sofort abgebrochen werden müssen</w:t>
            </w:r>
            <w:r w:rsidR="00D524CC" w:rsidRPr="007359B6">
              <w:t>.</w:t>
            </w:r>
          </w:p>
        </w:tc>
      </w:tr>
    </w:tbl>
    <w:p w14:paraId="43389E17" w14:textId="77777777" w:rsidR="00474185" w:rsidRDefault="00474185" w:rsidP="00921720">
      <w:pPr>
        <w:rPr>
          <w:rFonts w:cs="Arial"/>
          <w:color w:val="C00000"/>
          <w:lang w:eastAsia="de-CH"/>
        </w:rPr>
      </w:pPr>
    </w:p>
    <w:p w14:paraId="1874E74C" w14:textId="4CDA2074" w:rsidR="00921720" w:rsidRDefault="00921720" w:rsidP="00921720">
      <w:pPr>
        <w:rPr>
          <w:b/>
          <w:color w:val="C00000"/>
          <w:lang w:eastAsia="de-CH"/>
        </w:rPr>
      </w:pPr>
      <w:r w:rsidRPr="0027700F">
        <w:rPr>
          <w:rFonts w:cs="Arial"/>
          <w:color w:val="C00000"/>
          <w:lang w:eastAsia="de-CH"/>
        </w:rPr>
        <w:t>►</w:t>
      </w:r>
      <w:r w:rsidRPr="0027700F">
        <w:rPr>
          <w:color w:val="C00000"/>
          <w:lang w:eastAsia="de-CH"/>
        </w:rPr>
        <w:t xml:space="preserve"> </w:t>
      </w:r>
      <w:commentRangeStart w:id="37"/>
      <w:r w:rsidR="002D2A91">
        <w:rPr>
          <w:b/>
          <w:color w:val="C00000"/>
          <w:lang w:eastAsia="de-CH"/>
        </w:rPr>
        <w:t>Unterlage</w:t>
      </w:r>
      <w:r w:rsidR="004B7DEF">
        <w:rPr>
          <w:b/>
          <w:color w:val="C00000"/>
          <w:lang w:eastAsia="de-CH"/>
        </w:rPr>
        <w:t>n,</w:t>
      </w:r>
      <w:r w:rsidR="00474185">
        <w:rPr>
          <w:b/>
          <w:color w:val="C00000"/>
          <w:lang w:eastAsia="de-CH"/>
        </w:rPr>
        <w:t xml:space="preserve"> </w:t>
      </w:r>
      <w:r w:rsidR="007359CA">
        <w:rPr>
          <w:b/>
          <w:color w:val="C00000"/>
          <w:lang w:eastAsia="de-CH"/>
        </w:rPr>
        <w:t>Material</w:t>
      </w:r>
      <w:r>
        <w:rPr>
          <w:b/>
          <w:color w:val="C00000"/>
          <w:lang w:eastAsia="de-CH"/>
        </w:rPr>
        <w:t>, Schutzausrüstung</w:t>
      </w:r>
      <w:commentRangeEnd w:id="37"/>
      <w:r w:rsidR="00060D44">
        <w:rPr>
          <w:rStyle w:val="Kommentarzeichen"/>
        </w:rPr>
        <w:commentReference w:id="37"/>
      </w:r>
    </w:p>
    <w:tbl>
      <w:tblPr>
        <w:tblStyle w:val="Tabellenraster"/>
        <w:tblW w:w="0" w:type="auto"/>
        <w:tblLook w:val="04A0" w:firstRow="1" w:lastRow="0" w:firstColumn="1" w:lastColumn="0" w:noHBand="0" w:noVBand="1"/>
      </w:tblPr>
      <w:tblGrid>
        <w:gridCol w:w="9061"/>
      </w:tblGrid>
      <w:tr w:rsidR="004B7DEF" w:rsidRPr="00FF4A0E" w14:paraId="107EB4C4" w14:textId="77777777" w:rsidTr="00707273">
        <w:tc>
          <w:tcPr>
            <w:tcW w:w="9061" w:type="dxa"/>
            <w:tcBorders>
              <w:top w:val="nil"/>
              <w:left w:val="nil"/>
              <w:bottom w:val="nil"/>
              <w:right w:val="nil"/>
            </w:tcBorders>
          </w:tcPr>
          <w:p w14:paraId="14C3C7E1" w14:textId="270B6BE4" w:rsidR="004B7DEF" w:rsidRPr="007359B6" w:rsidRDefault="004B7DEF" w:rsidP="004B7DEF">
            <w:pPr>
              <w:spacing w:after="0" w:line="240" w:lineRule="exact"/>
              <w:rPr>
                <w:rFonts w:cs="Arial"/>
                <w:b/>
                <w:color w:val="478231" w:themeColor="accent1" w:themeShade="BF"/>
                <w:lang w:eastAsia="de-CH"/>
              </w:rPr>
            </w:pPr>
            <w:r w:rsidRPr="007359B6">
              <w:rPr>
                <w:rFonts w:cs="Arial"/>
                <w:b/>
                <w:color w:val="478231" w:themeColor="accent1" w:themeShade="BF"/>
                <w:lang w:eastAsia="de-CH"/>
              </w:rPr>
              <w:t>Unterlagen</w:t>
            </w:r>
          </w:p>
          <w:p w14:paraId="35D7CCC5" w14:textId="3135D644" w:rsidR="004B7DEF" w:rsidRPr="007359B6" w:rsidRDefault="00A41AA0" w:rsidP="00B63292">
            <w:pPr>
              <w:pStyle w:val="Listenabsatz"/>
            </w:pPr>
            <w:hyperlink r:id="rId47" w:history="1">
              <w:r w:rsidR="004B7DEF" w:rsidRPr="001A1496">
                <w:rPr>
                  <w:rStyle w:val="Hyperlink"/>
                </w:rPr>
                <w:t xml:space="preserve">J+S-Merkblatt </w:t>
              </w:r>
              <w:r w:rsidR="009974D8" w:rsidRPr="001A1496">
                <w:rPr>
                  <w:rStyle w:val="Hyperlink"/>
                </w:rPr>
                <w:t>«</w:t>
              </w:r>
              <w:r w:rsidR="004B7DEF" w:rsidRPr="001A1496">
                <w:rPr>
                  <w:rStyle w:val="Hyperlink"/>
                </w:rPr>
                <w:t>Unfallprävention in der Leichtathletik</w:t>
              </w:r>
              <w:r w:rsidR="009974D8" w:rsidRPr="001A1496">
                <w:rPr>
                  <w:rStyle w:val="Hyperlink"/>
                </w:rPr>
                <w:t>»</w:t>
              </w:r>
            </w:hyperlink>
          </w:p>
          <w:p w14:paraId="67E4F982" w14:textId="37CEC489" w:rsidR="00A71C92" w:rsidRPr="007359B6" w:rsidRDefault="00A41AA0" w:rsidP="00B63292">
            <w:pPr>
              <w:pStyle w:val="Listenabsatz"/>
              <w:rPr>
                <w:rFonts w:eastAsiaTheme="minorHAnsi" w:cs="Arial"/>
                <w:lang w:eastAsia="en-US"/>
              </w:rPr>
            </w:pPr>
            <w:hyperlink r:id="rId48" w:history="1">
              <w:r w:rsidR="00A71C92" w:rsidRPr="007359B6">
                <w:rPr>
                  <w:rStyle w:val="Hyperlink"/>
                  <w:rFonts w:eastAsiaTheme="minorHAnsi" w:cs="Arial"/>
                  <w:lang w:eastAsia="en-US"/>
                </w:rPr>
                <w:t>www.swiss-athletics.ch</w:t>
              </w:r>
            </w:hyperlink>
            <w:r w:rsidR="00A71C92" w:rsidRPr="007359B6">
              <w:rPr>
                <w:rFonts w:eastAsiaTheme="minorHAnsi" w:cs="Arial"/>
                <w:lang w:eastAsia="en-US"/>
              </w:rPr>
              <w:t xml:space="preserve"> </w:t>
            </w:r>
          </w:p>
          <w:p w14:paraId="32D766BA" w14:textId="65EF4D94" w:rsidR="004B7DEF" w:rsidRPr="007359B6" w:rsidRDefault="004B7DEF" w:rsidP="004B7DEF">
            <w:pPr>
              <w:spacing w:after="0" w:line="240" w:lineRule="exact"/>
              <w:rPr>
                <w:rFonts w:cs="Arial"/>
                <w:b/>
                <w:color w:val="478231" w:themeColor="accent1" w:themeShade="BF"/>
                <w:lang w:eastAsia="de-CH"/>
              </w:rPr>
            </w:pPr>
            <w:r w:rsidRPr="007359B6">
              <w:rPr>
                <w:rFonts w:cs="Arial"/>
                <w:b/>
                <w:color w:val="478231" w:themeColor="accent1" w:themeShade="BF"/>
                <w:lang w:eastAsia="de-CH"/>
              </w:rPr>
              <w:t>Material</w:t>
            </w:r>
          </w:p>
          <w:p w14:paraId="1B05E21B" w14:textId="09C657D9" w:rsidR="004B7DEF" w:rsidRPr="007359B6" w:rsidRDefault="004B7DEF" w:rsidP="00B63292">
            <w:pPr>
              <w:pStyle w:val="Listenabsatz"/>
            </w:pPr>
            <w:r w:rsidRPr="007359B6">
              <w:t xml:space="preserve">geeignete Sportschuhe </w:t>
            </w:r>
          </w:p>
          <w:p w14:paraId="0C8CBA27" w14:textId="30AC21B8" w:rsidR="004B7DEF" w:rsidRPr="007359B6" w:rsidRDefault="004B7DEF" w:rsidP="00B63292">
            <w:pPr>
              <w:pStyle w:val="Listenabsatz"/>
              <w:rPr>
                <w:b/>
                <w:color w:val="478231" w:themeColor="accent1" w:themeShade="BF"/>
              </w:rPr>
            </w:pPr>
            <w:r w:rsidRPr="007359B6">
              <w:t>Intakte Wurfkörper</w:t>
            </w:r>
          </w:p>
          <w:p w14:paraId="1625232E" w14:textId="0AA3FA0B" w:rsidR="004B7DEF" w:rsidRPr="007359B6" w:rsidRDefault="004B7DEF" w:rsidP="00B63292">
            <w:pPr>
              <w:pStyle w:val="Listenabsatz"/>
              <w:rPr>
                <w:b/>
                <w:color w:val="478231" w:themeColor="accent1" w:themeShade="BF"/>
              </w:rPr>
            </w:pPr>
            <w:r w:rsidRPr="007359B6">
              <w:t xml:space="preserve">Geeignete Wurfkörper für das Indoor-Wurftraining </w:t>
            </w:r>
          </w:p>
          <w:p w14:paraId="353D6CAB" w14:textId="7956975E" w:rsidR="004B7DEF" w:rsidRPr="007359B6" w:rsidRDefault="00645885" w:rsidP="00B63292">
            <w:pPr>
              <w:pStyle w:val="Listenabsatz"/>
            </w:pPr>
            <w:r w:rsidRPr="007359B6">
              <w:t>Jährlich Überprüfung des Materials</w:t>
            </w:r>
            <w:r w:rsidR="004B7DEF" w:rsidRPr="007359B6">
              <w:t xml:space="preserve"> (siehe auch </w:t>
            </w:r>
            <w:r w:rsidR="00837DFE" w:rsidRPr="007359B6">
              <w:t xml:space="preserve">Planung </w:t>
            </w:r>
            <w:r w:rsidR="004B7DEF" w:rsidRPr="007359B6">
              <w:t>und Infrastruktur</w:t>
            </w:r>
            <w:r w:rsidRPr="007359B6">
              <w:t>)</w:t>
            </w:r>
          </w:p>
        </w:tc>
      </w:tr>
    </w:tbl>
    <w:p w14:paraId="126E0794" w14:textId="77777777" w:rsidR="00D57F40" w:rsidRDefault="00D57F40" w:rsidP="00D57F40">
      <w:pPr>
        <w:pStyle w:val="berschrift2"/>
        <w:numPr>
          <w:ilvl w:val="0"/>
          <w:numId w:val="0"/>
        </w:numPr>
      </w:pPr>
    </w:p>
    <w:p w14:paraId="1190CE5F" w14:textId="77777777" w:rsidR="00D57F40" w:rsidRDefault="00D57F40" w:rsidP="00D57F40">
      <w:pPr>
        <w:rPr>
          <w:rFonts w:eastAsiaTheme="majorEastAsia" w:cstheme="majorBidi"/>
          <w:sz w:val="22"/>
          <w:szCs w:val="26"/>
          <w:lang w:eastAsia="de-CH"/>
        </w:rPr>
      </w:pPr>
      <w:r>
        <w:br w:type="page"/>
      </w:r>
    </w:p>
    <w:p w14:paraId="0A8B2BA2" w14:textId="222571F0" w:rsidR="00AA2B42" w:rsidRPr="00913E80" w:rsidRDefault="00AA2B42" w:rsidP="00B63292">
      <w:pPr>
        <w:pStyle w:val="berschrift2"/>
      </w:pPr>
      <w:bookmarkStart w:id="38" w:name="_Toc516126212"/>
      <w:r>
        <w:lastRenderedPageBreak/>
        <w:t>Bewegen an Geräten</w:t>
      </w:r>
      <w:bookmarkEnd w:id="34"/>
      <w:bookmarkEnd w:id="38"/>
    </w:p>
    <w:p w14:paraId="070735B8" w14:textId="339FEE79" w:rsidR="009579D4" w:rsidRDefault="00AA2B42" w:rsidP="00B63292">
      <w:pPr>
        <w:pStyle w:val="berschrift3"/>
      </w:pPr>
      <w:bookmarkStart w:id="39" w:name="_Toc456347220"/>
      <w:bookmarkStart w:id="40" w:name="_Toc516126213"/>
      <w:r>
        <w:t>Bewegen an konventionellen Turngeräten</w:t>
      </w:r>
      <w:bookmarkStart w:id="41" w:name="_Toc456347221"/>
      <w:bookmarkEnd w:id="39"/>
      <w:bookmarkEnd w:id="40"/>
    </w:p>
    <w:p w14:paraId="1E94A673" w14:textId="6192A266" w:rsidR="0081464F" w:rsidRPr="0027700F" w:rsidRDefault="0081464F" w:rsidP="0081464F">
      <w:pPr>
        <w:rPr>
          <w:color w:val="C00000"/>
          <w:lang w:eastAsia="de-CH"/>
        </w:rPr>
      </w:pPr>
      <w:r w:rsidRPr="0027700F">
        <w:rPr>
          <w:rFonts w:cs="Arial"/>
          <w:color w:val="C00000"/>
          <w:lang w:eastAsia="de-CH"/>
        </w:rPr>
        <w:t>►</w:t>
      </w:r>
      <w:r w:rsidRPr="0027700F">
        <w:rPr>
          <w:color w:val="C00000"/>
          <w:lang w:eastAsia="de-CH"/>
        </w:rPr>
        <w:t xml:space="preserve"> </w:t>
      </w:r>
      <w:commentRangeStart w:id="42"/>
      <w:r w:rsidR="00201CBD">
        <w:rPr>
          <w:b/>
          <w:color w:val="C00000"/>
          <w:lang w:eastAsia="de-CH"/>
        </w:rPr>
        <w:t>Planung</w:t>
      </w:r>
      <w:r>
        <w:rPr>
          <w:b/>
          <w:color w:val="C00000"/>
          <w:lang w:eastAsia="de-CH"/>
        </w:rPr>
        <w:t xml:space="preserve"> und Infrastruktur</w:t>
      </w:r>
      <w:commentRangeEnd w:id="42"/>
      <w:r w:rsidR="00060D44">
        <w:rPr>
          <w:rStyle w:val="Kommentarzeichen"/>
        </w:rPr>
        <w:commentReference w:id="42"/>
      </w:r>
    </w:p>
    <w:tbl>
      <w:tblPr>
        <w:tblStyle w:val="Tabellenraster"/>
        <w:tblW w:w="0" w:type="auto"/>
        <w:tblLook w:val="04A0" w:firstRow="1" w:lastRow="0" w:firstColumn="1" w:lastColumn="0" w:noHBand="0" w:noVBand="1"/>
      </w:tblPr>
      <w:tblGrid>
        <w:gridCol w:w="9061"/>
      </w:tblGrid>
      <w:tr w:rsidR="0081464F" w14:paraId="558BF5B5" w14:textId="77777777" w:rsidTr="009030CD">
        <w:tc>
          <w:tcPr>
            <w:tcW w:w="9061" w:type="dxa"/>
            <w:tcBorders>
              <w:top w:val="nil"/>
              <w:left w:val="nil"/>
              <w:bottom w:val="nil"/>
              <w:right w:val="nil"/>
            </w:tcBorders>
          </w:tcPr>
          <w:p w14:paraId="734B793E" w14:textId="60E581A1" w:rsidR="0081464F" w:rsidRPr="007359B6" w:rsidRDefault="00621371" w:rsidP="003B1F47">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Planung und </w:t>
            </w:r>
            <w:r w:rsidR="0081464F" w:rsidRPr="007359B6">
              <w:rPr>
                <w:rFonts w:cs="Arial"/>
                <w:b/>
                <w:color w:val="478231" w:themeColor="accent1" w:themeShade="BF"/>
                <w:lang w:eastAsia="de-CH"/>
              </w:rPr>
              <w:t>Koordination</w:t>
            </w:r>
          </w:p>
          <w:p w14:paraId="21C7F4AF" w14:textId="5E894179" w:rsidR="0064222A" w:rsidRPr="007359B6" w:rsidRDefault="0064222A" w:rsidP="00B63292">
            <w:pPr>
              <w:pStyle w:val="Listenabsatz"/>
            </w:pPr>
            <w:r w:rsidRPr="007359B6">
              <w:t>Eine verantwortliche LP sorgt dafür, dass die Turngeräte zu Saisonbeginn in einwandfreiem Zustand sind (mit Unterstützung des Anlagewartes)</w:t>
            </w:r>
            <w:r w:rsidR="003B09E9" w:rsidRPr="007359B6">
              <w:t>. Die grossen Geräte und Einrichtungen werden an unserer Schule durch eine spezialisierte Firma im empfohlenen Intervall überprüft und gewartet (Service-Vertrag). D</w:t>
            </w:r>
            <w:r w:rsidR="000149E2" w:rsidRPr="007359B6">
              <w:t>iese Firma heisst</w:t>
            </w:r>
            <w:r w:rsidR="003B09E9" w:rsidRPr="007359B6">
              <w:t xml:space="preserve">  ... Kontaktperson: ...</w:t>
            </w:r>
          </w:p>
          <w:p w14:paraId="31772C65" w14:textId="3430E205" w:rsidR="0081464F" w:rsidRPr="007359B6" w:rsidRDefault="0064222A" w:rsidP="00B63292">
            <w:pPr>
              <w:pStyle w:val="Listenabsatz"/>
            </w:pPr>
            <w:r w:rsidRPr="007359B6">
              <w:t>An unserer Schule</w:t>
            </w:r>
            <w:r w:rsidR="008A1536" w:rsidRPr="007359B6">
              <w:t xml:space="preserve"> gibt </w:t>
            </w:r>
            <w:r w:rsidR="00D83752" w:rsidRPr="007359B6">
              <w:t xml:space="preserve">es </w:t>
            </w:r>
            <w:r w:rsidR="008A1536" w:rsidRPr="007359B6">
              <w:t>einen Ordner mit Vorschlägen zum Aufbau und Betrieb von Gerätestationen für alle Stufen</w:t>
            </w:r>
            <w:r w:rsidR="006969C6" w:rsidRPr="007359B6">
              <w:t>,</w:t>
            </w:r>
            <w:r w:rsidR="008A1536" w:rsidRPr="007359B6">
              <w:t xml:space="preserve"> von einfach bis anspruchsvoll. </w:t>
            </w:r>
            <w:r w:rsidR="006969C6" w:rsidRPr="007359B6">
              <w:t>Eine</w:t>
            </w:r>
            <w:r w:rsidR="008A1536" w:rsidRPr="007359B6">
              <w:t xml:space="preserve"> verantwortliche Person </w:t>
            </w:r>
            <w:r w:rsidR="006969C6" w:rsidRPr="007359B6">
              <w:t xml:space="preserve">hält </w:t>
            </w:r>
            <w:r w:rsidR="008A1536" w:rsidRPr="007359B6">
              <w:t xml:space="preserve">in Zusammenarbeit mit den </w:t>
            </w:r>
            <w:r w:rsidR="00D42D55" w:rsidRPr="007359B6">
              <w:t>S</w:t>
            </w:r>
            <w:r w:rsidR="008A1536" w:rsidRPr="007359B6">
              <w:t>port</w:t>
            </w:r>
            <w:r w:rsidR="00D42D55" w:rsidRPr="007359B6">
              <w:t xml:space="preserve"> </w:t>
            </w:r>
            <w:r w:rsidR="008A1536" w:rsidRPr="007359B6">
              <w:t xml:space="preserve">unterrichtenden LP </w:t>
            </w:r>
            <w:r w:rsidR="006969C6" w:rsidRPr="007359B6">
              <w:t xml:space="preserve">den Ordner </w:t>
            </w:r>
            <w:r w:rsidR="008A1536" w:rsidRPr="007359B6">
              <w:t>à jour.</w:t>
            </w:r>
          </w:p>
          <w:p w14:paraId="0811B7CB" w14:textId="1EF0876D" w:rsidR="008A1536" w:rsidRPr="007359B6" w:rsidRDefault="008A1536" w:rsidP="00B63292">
            <w:pPr>
              <w:pStyle w:val="Listenabsatz"/>
            </w:pPr>
            <w:r w:rsidRPr="007359B6">
              <w:t xml:space="preserve">Neue LP werden auf Wunsch von einer LP mit Erfahrung eingeführt </w:t>
            </w:r>
          </w:p>
          <w:p w14:paraId="43EEF5AF" w14:textId="525BAF75" w:rsidR="0081464F" w:rsidRPr="007359B6" w:rsidRDefault="0081464F" w:rsidP="003B1F47">
            <w:pPr>
              <w:spacing w:after="0" w:line="240" w:lineRule="exact"/>
              <w:rPr>
                <w:rFonts w:cs="Arial"/>
                <w:b/>
                <w:color w:val="478231" w:themeColor="accent1" w:themeShade="BF"/>
                <w:lang w:eastAsia="de-CH"/>
              </w:rPr>
            </w:pPr>
            <w:r w:rsidRPr="007359B6">
              <w:rPr>
                <w:rFonts w:cs="Arial"/>
                <w:b/>
                <w:color w:val="478231" w:themeColor="accent1" w:themeShade="BF"/>
                <w:lang w:eastAsia="de-CH"/>
              </w:rPr>
              <w:t>Elterninformation</w:t>
            </w:r>
          </w:p>
          <w:p w14:paraId="16C66E8E" w14:textId="01100834" w:rsidR="0081464F" w:rsidRPr="007359B6" w:rsidRDefault="00CA4C8E" w:rsidP="00B63292">
            <w:pPr>
              <w:pStyle w:val="Listenabsatz"/>
            </w:pPr>
            <w:r w:rsidRPr="007359B6">
              <w:t xml:space="preserve">Information der Eltern betreffend </w:t>
            </w:r>
            <w:r w:rsidR="00580526" w:rsidRPr="007359B6">
              <w:t xml:space="preserve">Helfen und </w:t>
            </w:r>
            <w:r w:rsidR="00514B3C" w:rsidRPr="007359B6">
              <w:t>S</w:t>
            </w:r>
            <w:r w:rsidR="00580526" w:rsidRPr="007359B6">
              <w:t xml:space="preserve">ichern (SuS </w:t>
            </w:r>
            <w:r w:rsidRPr="007359B6">
              <w:t>unter sich, durch LP)</w:t>
            </w:r>
          </w:p>
        </w:tc>
      </w:tr>
    </w:tbl>
    <w:p w14:paraId="755DFC77" w14:textId="77777777" w:rsidR="0081464F" w:rsidRDefault="0081464F" w:rsidP="0081464F">
      <w:pPr>
        <w:rPr>
          <w:rFonts w:ascii="Frutiger LT Com 65 Bold" w:hAnsi="Frutiger LT Com 65 Bold"/>
        </w:rPr>
      </w:pPr>
    </w:p>
    <w:p w14:paraId="31AB47A9" w14:textId="77777777" w:rsidR="0081464F" w:rsidRPr="0027700F" w:rsidRDefault="0081464F" w:rsidP="0081464F">
      <w:pPr>
        <w:rPr>
          <w:color w:val="C00000"/>
          <w:lang w:eastAsia="de-CH"/>
        </w:rPr>
      </w:pPr>
      <w:r w:rsidRPr="0027700F">
        <w:rPr>
          <w:rFonts w:cs="Arial"/>
          <w:color w:val="C00000"/>
          <w:lang w:eastAsia="de-CH"/>
        </w:rPr>
        <w:t>►</w:t>
      </w:r>
      <w:r w:rsidRPr="0027700F">
        <w:rPr>
          <w:color w:val="C00000"/>
          <w:lang w:eastAsia="de-CH"/>
        </w:rPr>
        <w:t xml:space="preserve"> </w:t>
      </w:r>
      <w:commentRangeStart w:id="43"/>
      <w:r w:rsidRPr="0027700F">
        <w:rPr>
          <w:b/>
          <w:color w:val="C00000"/>
          <w:lang w:eastAsia="de-CH"/>
        </w:rPr>
        <w:t>Unterricht</w:t>
      </w:r>
      <w:commentRangeEnd w:id="43"/>
      <w:r w:rsidR="009030CD">
        <w:rPr>
          <w:rStyle w:val="Kommentarzeichen"/>
        </w:rPr>
        <w:commentReference w:id="43"/>
      </w:r>
    </w:p>
    <w:tbl>
      <w:tblPr>
        <w:tblStyle w:val="Tabellenraster"/>
        <w:tblW w:w="0" w:type="auto"/>
        <w:tblLook w:val="04A0" w:firstRow="1" w:lastRow="0" w:firstColumn="1" w:lastColumn="0" w:noHBand="0" w:noVBand="1"/>
      </w:tblPr>
      <w:tblGrid>
        <w:gridCol w:w="9061"/>
      </w:tblGrid>
      <w:tr w:rsidR="0081464F" w14:paraId="70105D58" w14:textId="77777777" w:rsidTr="009030CD">
        <w:tc>
          <w:tcPr>
            <w:tcW w:w="9061" w:type="dxa"/>
            <w:tcBorders>
              <w:top w:val="nil"/>
              <w:left w:val="nil"/>
              <w:bottom w:val="nil"/>
              <w:right w:val="nil"/>
            </w:tcBorders>
          </w:tcPr>
          <w:p w14:paraId="5EA1CDAE" w14:textId="77777777" w:rsidR="0081464F" w:rsidRPr="007359B6" w:rsidRDefault="0081464F" w:rsidP="003B1F47">
            <w:pPr>
              <w:spacing w:after="0" w:line="240" w:lineRule="exact"/>
              <w:rPr>
                <w:rFonts w:cs="Arial"/>
                <w:b/>
                <w:color w:val="478231" w:themeColor="accent1" w:themeShade="BF"/>
                <w:lang w:eastAsia="de-CH"/>
              </w:rPr>
            </w:pPr>
            <w:r w:rsidRPr="007359B6">
              <w:rPr>
                <w:rFonts w:cs="Arial"/>
                <w:b/>
                <w:color w:val="478231" w:themeColor="accent1" w:themeShade="BF"/>
                <w:lang w:eastAsia="de-CH"/>
              </w:rPr>
              <w:t>Vorbereitung</w:t>
            </w:r>
          </w:p>
          <w:p w14:paraId="005C8167" w14:textId="620204C6" w:rsidR="0081464F" w:rsidRPr="007359B6" w:rsidRDefault="00514B3C" w:rsidP="00B63292">
            <w:pPr>
              <w:pStyle w:val="Listenabsatz"/>
            </w:pPr>
            <w:r w:rsidRPr="007359B6">
              <w:t>Die LP</w:t>
            </w:r>
            <w:r w:rsidR="00CA6695" w:rsidRPr="007359B6">
              <w:t xml:space="preserve"> führ</w:t>
            </w:r>
            <w:r w:rsidRPr="007359B6">
              <w:t>t</w:t>
            </w:r>
            <w:r w:rsidR="00CA6695" w:rsidRPr="007359B6">
              <w:t xml:space="preserve"> mit den SuS vor jeder Lektion </w:t>
            </w:r>
            <w:r w:rsidR="00277A60" w:rsidRPr="007359B6">
              <w:t>«</w:t>
            </w:r>
            <w:r w:rsidR="00CA6695" w:rsidRPr="007359B6">
              <w:t>Bewegen an Geräten</w:t>
            </w:r>
            <w:r w:rsidR="00277A60" w:rsidRPr="007359B6">
              <w:t>»</w:t>
            </w:r>
            <w:r w:rsidR="00CA6695" w:rsidRPr="007359B6">
              <w:t xml:space="preserve"> ein Aufwärmen </w:t>
            </w:r>
            <w:r w:rsidR="00277A60" w:rsidRPr="007359B6">
              <w:t xml:space="preserve">inkl. </w:t>
            </w:r>
            <w:r w:rsidR="00CA6695" w:rsidRPr="007359B6">
              <w:t xml:space="preserve">Mobilisieren und Kräftigen der Gelenke durch. Je nach </w:t>
            </w:r>
            <w:r w:rsidR="00A54A54" w:rsidRPr="007359B6">
              <w:t xml:space="preserve">Gerät </w:t>
            </w:r>
            <w:r w:rsidR="00CA6695" w:rsidRPr="007359B6">
              <w:t xml:space="preserve">ist eine spezifische Kräftigung </w:t>
            </w:r>
            <w:r w:rsidR="007C551D" w:rsidRPr="007359B6">
              <w:t>der</w:t>
            </w:r>
            <w:r w:rsidR="00CA6695" w:rsidRPr="007359B6">
              <w:t xml:space="preserve"> oberen oder unteren Extremitäten oder </w:t>
            </w:r>
            <w:r w:rsidR="007C551D" w:rsidRPr="007359B6">
              <w:t>des</w:t>
            </w:r>
            <w:r w:rsidR="00CA6695" w:rsidRPr="007359B6">
              <w:t xml:space="preserve"> Rumpf</w:t>
            </w:r>
            <w:r w:rsidR="007C551D" w:rsidRPr="007359B6">
              <w:t>s</w:t>
            </w:r>
            <w:r w:rsidR="00CA6695" w:rsidRPr="007359B6">
              <w:t xml:space="preserve"> sinnvoll</w:t>
            </w:r>
            <w:r w:rsidR="00A25AC2" w:rsidRPr="007359B6">
              <w:t>.</w:t>
            </w:r>
          </w:p>
          <w:p w14:paraId="2DC94412" w14:textId="3878EE7E" w:rsidR="00514B3C" w:rsidRPr="007359B6" w:rsidRDefault="00CA4C8E" w:rsidP="00B63292">
            <w:pPr>
              <w:pStyle w:val="Listenabsatz"/>
            </w:pPr>
            <w:r w:rsidRPr="007359B6">
              <w:t>Die Geräte werden korrekt aufgestellt. Schrittweises Heranführen der SuS, sowohl an richtige</w:t>
            </w:r>
            <w:r w:rsidR="00D83752" w:rsidRPr="007359B6">
              <w:t>s</w:t>
            </w:r>
            <w:r w:rsidRPr="007359B6">
              <w:t xml:space="preserve"> Aufstellen der Geräte wie auch an die Übungen </w:t>
            </w:r>
          </w:p>
          <w:p w14:paraId="7200CA22" w14:textId="63BF72B2" w:rsidR="0064222A" w:rsidRPr="007359B6" w:rsidRDefault="0064222A" w:rsidP="00B63292">
            <w:pPr>
              <w:pStyle w:val="Listenabsatz"/>
            </w:pPr>
            <w:r w:rsidRPr="007359B6">
              <w:t xml:space="preserve">Sturz- und Landeräume </w:t>
            </w:r>
            <w:r w:rsidR="00A25AC2" w:rsidRPr="007359B6">
              <w:t>schaffen</w:t>
            </w:r>
            <w:r w:rsidR="00CA4C8E" w:rsidRPr="007359B6">
              <w:t xml:space="preserve"> (ausreichend </w:t>
            </w:r>
            <w:r w:rsidR="007C551D" w:rsidRPr="007359B6">
              <w:t>Abstand</w:t>
            </w:r>
            <w:r w:rsidR="00CA4C8E" w:rsidRPr="007359B6">
              <w:t>, keine Hindernisse im Fallraum)</w:t>
            </w:r>
            <w:r w:rsidR="00A25AC2" w:rsidRPr="007359B6">
              <w:t xml:space="preserve"> und </w:t>
            </w:r>
            <w:r w:rsidRPr="007359B6">
              <w:t>mit geeigneten Matten sichern</w:t>
            </w:r>
          </w:p>
          <w:p w14:paraId="77DD0330" w14:textId="77777777" w:rsidR="0081464F" w:rsidRPr="007359B6" w:rsidRDefault="0081464F" w:rsidP="003B1F47">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Aufsicht </w:t>
            </w:r>
          </w:p>
          <w:p w14:paraId="74D0402C" w14:textId="4A1E2CFC" w:rsidR="0081464F" w:rsidRPr="007359B6" w:rsidRDefault="005449F8" w:rsidP="00B63292">
            <w:pPr>
              <w:pStyle w:val="Listenabsatz"/>
            </w:pPr>
            <w:r w:rsidRPr="007359B6">
              <w:t xml:space="preserve">Die LP organisiert </w:t>
            </w:r>
            <w:r w:rsidR="00183E51" w:rsidRPr="007359B6">
              <w:t>Warteräume so, dass sie klar von den Bewegungsräumen abgegrenzt sind</w:t>
            </w:r>
            <w:r w:rsidR="00A25AC2" w:rsidRPr="007359B6">
              <w:t>.</w:t>
            </w:r>
          </w:p>
          <w:p w14:paraId="41B8D196" w14:textId="3769A901" w:rsidR="00183E51" w:rsidRPr="007359B6" w:rsidRDefault="00183E51" w:rsidP="00B63292">
            <w:pPr>
              <w:pStyle w:val="Listenabsatz"/>
            </w:pPr>
            <w:r w:rsidRPr="007359B6">
              <w:t>Sturz- und Niedersprungräume sind entsprechend den möglichen Fallhöhen gesichert</w:t>
            </w:r>
            <w:r w:rsidR="00A25AC2" w:rsidRPr="007359B6">
              <w:t>.</w:t>
            </w:r>
          </w:p>
          <w:p w14:paraId="58B0F3F5" w14:textId="51955CA0" w:rsidR="0064222A" w:rsidRPr="007359B6" w:rsidRDefault="003B09E9" w:rsidP="00B63292">
            <w:pPr>
              <w:pStyle w:val="Listenabsatz"/>
            </w:pPr>
            <w:r w:rsidRPr="007359B6">
              <w:t xml:space="preserve">Das </w:t>
            </w:r>
            <w:r w:rsidR="0064222A" w:rsidRPr="007359B6">
              <w:t>H</w:t>
            </w:r>
            <w:r w:rsidR="00A25AC2" w:rsidRPr="007359B6">
              <w:t xml:space="preserve">elfen </w:t>
            </w:r>
            <w:r w:rsidRPr="007359B6">
              <w:t>und S</w:t>
            </w:r>
            <w:r w:rsidR="0064222A" w:rsidRPr="007359B6">
              <w:t xml:space="preserve">ichern </w:t>
            </w:r>
            <w:r w:rsidRPr="007359B6">
              <w:t xml:space="preserve">wird von der </w:t>
            </w:r>
            <w:r w:rsidR="0064222A" w:rsidRPr="007359B6">
              <w:t xml:space="preserve">LP regelmässig </w:t>
            </w:r>
            <w:r w:rsidRPr="007359B6">
              <w:t>instruiert, korrigiert und repetiert.</w:t>
            </w:r>
          </w:p>
          <w:p w14:paraId="743ACA3F" w14:textId="77777777" w:rsidR="0081464F" w:rsidRPr="007359B6" w:rsidRDefault="0081464F" w:rsidP="003B1F47">
            <w:pPr>
              <w:spacing w:after="0" w:line="240" w:lineRule="exact"/>
              <w:rPr>
                <w:rFonts w:cs="Arial"/>
                <w:b/>
                <w:color w:val="478231" w:themeColor="accent1" w:themeShade="BF"/>
                <w:lang w:eastAsia="de-CH"/>
              </w:rPr>
            </w:pPr>
            <w:r w:rsidRPr="007359B6">
              <w:rPr>
                <w:rFonts w:cs="Arial"/>
                <w:b/>
                <w:color w:val="478231" w:themeColor="accent1" w:themeShade="BF"/>
                <w:lang w:eastAsia="de-CH"/>
              </w:rPr>
              <w:t>Gruppengrösse</w:t>
            </w:r>
          </w:p>
          <w:p w14:paraId="0E6DD33E" w14:textId="5EA85CDA" w:rsidR="0081464F" w:rsidRPr="007359B6" w:rsidRDefault="00BF12E9" w:rsidP="00B63292">
            <w:pPr>
              <w:pStyle w:val="Listenabsatz"/>
            </w:pPr>
            <w:r w:rsidRPr="007359B6">
              <w:t>Die Übungen/Stationen sind so aufgebaut, dass möglichst keine/wenige Wartezeiten entstehen</w:t>
            </w:r>
            <w:r w:rsidR="00A54A54" w:rsidRPr="007359B6">
              <w:t>.</w:t>
            </w:r>
          </w:p>
          <w:p w14:paraId="270578DE" w14:textId="2D9B69CA" w:rsidR="00BF12E9" w:rsidRPr="007359B6" w:rsidRDefault="00BF12E9" w:rsidP="00B63292">
            <w:pPr>
              <w:pStyle w:val="Listenabsatz"/>
            </w:pPr>
            <w:r w:rsidRPr="007359B6">
              <w:t>In der Regel sind die Gruppen klein</w:t>
            </w:r>
            <w:r w:rsidR="00A54A54" w:rsidRPr="007359B6">
              <w:t>.</w:t>
            </w:r>
            <w:r w:rsidRPr="007359B6">
              <w:t xml:space="preserve"> </w:t>
            </w:r>
          </w:p>
          <w:p w14:paraId="264DAAD8" w14:textId="77777777" w:rsidR="0081464F" w:rsidRPr="007359B6" w:rsidRDefault="0081464F" w:rsidP="003B1F47">
            <w:pPr>
              <w:spacing w:after="0" w:line="240" w:lineRule="exact"/>
              <w:rPr>
                <w:rFonts w:cs="Arial"/>
                <w:b/>
                <w:color w:val="478231" w:themeColor="accent1" w:themeShade="BF"/>
                <w:lang w:eastAsia="de-CH"/>
              </w:rPr>
            </w:pPr>
            <w:r w:rsidRPr="007359B6">
              <w:rPr>
                <w:rFonts w:cs="Arial"/>
                <w:b/>
                <w:color w:val="478231" w:themeColor="accent1" w:themeShade="BF"/>
                <w:lang w:eastAsia="de-CH"/>
              </w:rPr>
              <w:t>Regeln</w:t>
            </w:r>
          </w:p>
          <w:p w14:paraId="424E2926" w14:textId="1C0ED907" w:rsidR="0081464F" w:rsidRPr="007359B6" w:rsidRDefault="00BF12E9" w:rsidP="00B63292">
            <w:pPr>
              <w:pStyle w:val="Listenabsatz"/>
            </w:pPr>
            <w:r w:rsidRPr="007359B6">
              <w:t>Lange Haare werden zusammengebunden</w:t>
            </w:r>
            <w:r w:rsidR="00A54A54" w:rsidRPr="007359B6">
              <w:t>.</w:t>
            </w:r>
          </w:p>
          <w:p w14:paraId="590A1A51" w14:textId="037D2B6F" w:rsidR="00BF12E9" w:rsidRPr="007359B6" w:rsidRDefault="00BF12E9" w:rsidP="00B63292">
            <w:pPr>
              <w:pStyle w:val="Listenabsatz"/>
            </w:pPr>
            <w:r w:rsidRPr="007359B6">
              <w:t>Uhren und Schmuck werden abgelegt, allenfalls mit Tape abgeklebt</w:t>
            </w:r>
            <w:r w:rsidR="00A54A54" w:rsidRPr="007359B6">
              <w:t>.</w:t>
            </w:r>
          </w:p>
          <w:p w14:paraId="38D2565A" w14:textId="429FF54C" w:rsidR="00BF12E9" w:rsidRPr="007359B6" w:rsidRDefault="003B09E9" w:rsidP="00B63292">
            <w:pPr>
              <w:pStyle w:val="Listenabsatz"/>
            </w:pPr>
            <w:r w:rsidRPr="007359B6">
              <w:t>K</w:t>
            </w:r>
            <w:r w:rsidR="00BF12E9" w:rsidRPr="007359B6">
              <w:t>ein</w:t>
            </w:r>
            <w:r w:rsidRPr="007359B6">
              <w:t>e</w:t>
            </w:r>
            <w:r w:rsidR="00BF12E9" w:rsidRPr="007359B6">
              <w:t xml:space="preserve"> Kaugummi</w:t>
            </w:r>
            <w:r w:rsidRPr="007359B6">
              <w:t xml:space="preserve">s, </w:t>
            </w:r>
            <w:r w:rsidR="00BF12E9" w:rsidRPr="007359B6">
              <w:t>Bonbons</w:t>
            </w:r>
            <w:r w:rsidRPr="007359B6">
              <w:t xml:space="preserve"> etc.</w:t>
            </w:r>
          </w:p>
          <w:p w14:paraId="0C9FF896" w14:textId="0D924E43" w:rsidR="002E2BFF" w:rsidRPr="007359B6" w:rsidRDefault="002E2BFF" w:rsidP="00B63292">
            <w:pPr>
              <w:pStyle w:val="Listenabsatz"/>
            </w:pPr>
            <w:r w:rsidRPr="007359B6">
              <w:t>Konzentration beim Helfen/Sichern</w:t>
            </w:r>
            <w:r w:rsidR="003B09E9" w:rsidRPr="007359B6">
              <w:t xml:space="preserve"> aufrechterhalten</w:t>
            </w:r>
          </w:p>
        </w:tc>
      </w:tr>
    </w:tbl>
    <w:p w14:paraId="3ED9E46B" w14:textId="5D8EB1C8" w:rsidR="000546F3" w:rsidRDefault="000546F3" w:rsidP="0081464F">
      <w:pPr>
        <w:rPr>
          <w:rFonts w:ascii="Frutiger LT Com 65 Bold" w:hAnsi="Frutiger LT Com 65 Bold"/>
        </w:rPr>
      </w:pPr>
    </w:p>
    <w:p w14:paraId="4647347A" w14:textId="77777777" w:rsidR="000546F3" w:rsidRDefault="000546F3">
      <w:pPr>
        <w:spacing w:after="200" w:line="2" w:lineRule="auto"/>
        <w:jc w:val="left"/>
        <w:rPr>
          <w:rFonts w:ascii="Frutiger LT Com 65 Bold" w:hAnsi="Frutiger LT Com 65 Bold"/>
        </w:rPr>
      </w:pPr>
      <w:r>
        <w:rPr>
          <w:rFonts w:ascii="Frutiger LT Com 65 Bold" w:hAnsi="Frutiger LT Com 65 Bold"/>
        </w:rPr>
        <w:br w:type="page"/>
      </w:r>
    </w:p>
    <w:p w14:paraId="481CA2A1" w14:textId="09781CB2" w:rsidR="0081464F" w:rsidRDefault="0081464F" w:rsidP="0081464F">
      <w:pPr>
        <w:rPr>
          <w:b/>
          <w:color w:val="C00000"/>
          <w:lang w:eastAsia="de-CH"/>
        </w:rPr>
      </w:pPr>
      <w:r w:rsidRPr="0027700F">
        <w:rPr>
          <w:rFonts w:cs="Arial"/>
          <w:color w:val="C00000"/>
          <w:lang w:eastAsia="de-CH"/>
        </w:rPr>
        <w:lastRenderedPageBreak/>
        <w:t>►</w:t>
      </w:r>
      <w:r w:rsidRPr="0027700F">
        <w:rPr>
          <w:color w:val="C00000"/>
          <w:lang w:eastAsia="de-CH"/>
        </w:rPr>
        <w:t xml:space="preserve"> </w:t>
      </w:r>
      <w:commentRangeStart w:id="44"/>
      <w:r w:rsidR="002D2A91">
        <w:rPr>
          <w:b/>
          <w:color w:val="C00000"/>
          <w:lang w:eastAsia="de-CH"/>
        </w:rPr>
        <w:t>Unterlagen</w:t>
      </w:r>
      <w:r>
        <w:rPr>
          <w:b/>
          <w:color w:val="C00000"/>
          <w:lang w:eastAsia="de-CH"/>
        </w:rPr>
        <w:t>, Material, Schutzausrüstung</w:t>
      </w:r>
      <w:commentRangeEnd w:id="44"/>
      <w:r w:rsidR="00060D44">
        <w:rPr>
          <w:rStyle w:val="Kommentarzeichen"/>
        </w:rPr>
        <w:commentReference w:id="44"/>
      </w:r>
    </w:p>
    <w:tbl>
      <w:tblPr>
        <w:tblStyle w:val="Tabellenraster"/>
        <w:tblW w:w="0" w:type="auto"/>
        <w:tblLook w:val="04A0" w:firstRow="1" w:lastRow="0" w:firstColumn="1" w:lastColumn="0" w:noHBand="0" w:noVBand="1"/>
      </w:tblPr>
      <w:tblGrid>
        <w:gridCol w:w="9061"/>
      </w:tblGrid>
      <w:tr w:rsidR="0081464F" w:rsidRPr="00FF4A0E" w14:paraId="586387C8" w14:textId="77777777" w:rsidTr="002E0CD1">
        <w:tc>
          <w:tcPr>
            <w:tcW w:w="9061" w:type="dxa"/>
            <w:tcBorders>
              <w:top w:val="nil"/>
              <w:left w:val="nil"/>
              <w:bottom w:val="nil"/>
              <w:right w:val="nil"/>
            </w:tcBorders>
          </w:tcPr>
          <w:p w14:paraId="72B9944F" w14:textId="60BC65FD" w:rsidR="0081464F" w:rsidRPr="007359B6" w:rsidRDefault="002D2A91" w:rsidP="003B1F47">
            <w:pPr>
              <w:spacing w:after="0" w:line="240" w:lineRule="exact"/>
              <w:rPr>
                <w:rFonts w:cs="Arial"/>
                <w:b/>
                <w:color w:val="478231" w:themeColor="accent1" w:themeShade="BF"/>
                <w:lang w:eastAsia="de-CH"/>
              </w:rPr>
            </w:pPr>
            <w:r w:rsidRPr="007359B6">
              <w:rPr>
                <w:rFonts w:cs="Arial"/>
                <w:b/>
                <w:color w:val="478231" w:themeColor="accent1" w:themeShade="BF"/>
                <w:lang w:eastAsia="de-CH"/>
              </w:rPr>
              <w:t>Unterlagen</w:t>
            </w:r>
          </w:p>
          <w:p w14:paraId="2CAA6D67" w14:textId="7763EC6E" w:rsidR="000546F3" w:rsidRPr="007359B6" w:rsidRDefault="00A41AA0" w:rsidP="00B63292">
            <w:pPr>
              <w:pStyle w:val="Listenabsatz"/>
            </w:pPr>
            <w:hyperlink r:id="rId49" w:history="1">
              <w:r w:rsidR="006C6BCB" w:rsidRPr="001A1496">
                <w:rPr>
                  <w:rStyle w:val="Hyperlink"/>
                </w:rPr>
                <w:t xml:space="preserve">J+S-Merkblatt </w:t>
              </w:r>
              <w:r w:rsidR="002A7225" w:rsidRPr="001A1496">
                <w:rPr>
                  <w:rStyle w:val="Hyperlink"/>
                </w:rPr>
                <w:t>«</w:t>
              </w:r>
              <w:r w:rsidR="006C6BCB" w:rsidRPr="001A1496">
                <w:rPr>
                  <w:rStyle w:val="Hyperlink"/>
                </w:rPr>
                <w:t>Unfallprävention im Geräteturnen/Kunstturnen</w:t>
              </w:r>
              <w:r w:rsidR="002A7225" w:rsidRPr="001A1496">
                <w:rPr>
                  <w:rStyle w:val="Hyperlink"/>
                </w:rPr>
                <w:t>»</w:t>
              </w:r>
            </w:hyperlink>
          </w:p>
          <w:p w14:paraId="22705501" w14:textId="2133C915" w:rsidR="005449F8" w:rsidRPr="007359B6" w:rsidRDefault="00A41AA0" w:rsidP="00B63292">
            <w:pPr>
              <w:pStyle w:val="Listenabsatz"/>
              <w:rPr>
                <w:rFonts w:eastAsiaTheme="minorHAnsi" w:cs="Arial"/>
                <w:lang w:eastAsia="en-US"/>
              </w:rPr>
            </w:pPr>
            <w:hyperlink r:id="rId50" w:history="1">
              <w:r w:rsidR="005449F8" w:rsidRPr="007359B6">
                <w:rPr>
                  <w:rStyle w:val="Hyperlink"/>
                  <w:rFonts w:eastAsiaTheme="minorHAnsi" w:cs="Arial"/>
                  <w:lang w:eastAsia="en-US"/>
                </w:rPr>
                <w:t>www.stv-fsg.ch</w:t>
              </w:r>
            </w:hyperlink>
            <w:r w:rsidR="005449F8" w:rsidRPr="007359B6">
              <w:rPr>
                <w:rFonts w:eastAsiaTheme="minorHAnsi" w:cs="Arial"/>
                <w:lang w:eastAsia="en-US"/>
              </w:rPr>
              <w:t xml:space="preserve"> </w:t>
            </w:r>
          </w:p>
          <w:p w14:paraId="20AE12D0" w14:textId="77777777" w:rsidR="0081464F" w:rsidRPr="007359B6" w:rsidRDefault="0081464F" w:rsidP="003B1F47">
            <w:pPr>
              <w:spacing w:after="0" w:line="240" w:lineRule="exact"/>
              <w:rPr>
                <w:rFonts w:cs="Arial"/>
                <w:b/>
                <w:color w:val="478231" w:themeColor="accent1" w:themeShade="BF"/>
                <w:lang w:eastAsia="de-CH"/>
              </w:rPr>
            </w:pPr>
            <w:r w:rsidRPr="007359B6">
              <w:rPr>
                <w:rFonts w:cs="Arial"/>
                <w:b/>
                <w:color w:val="478231" w:themeColor="accent1" w:themeShade="BF"/>
                <w:lang w:eastAsia="de-CH"/>
              </w:rPr>
              <w:t>Material</w:t>
            </w:r>
          </w:p>
          <w:p w14:paraId="511468AA" w14:textId="47500729" w:rsidR="0081464F" w:rsidRPr="007359B6" w:rsidRDefault="00776B48" w:rsidP="00B63292">
            <w:pPr>
              <w:pStyle w:val="Listenabsatz"/>
            </w:pPr>
            <w:r w:rsidRPr="007359B6">
              <w:t xml:space="preserve">Das </w:t>
            </w:r>
            <w:r w:rsidR="006C6BCB" w:rsidRPr="007359B6">
              <w:t xml:space="preserve">Kleinmaterial </w:t>
            </w:r>
            <w:r w:rsidRPr="007359B6">
              <w:t xml:space="preserve">wird </w:t>
            </w:r>
            <w:r w:rsidR="006C6BCB" w:rsidRPr="007359B6">
              <w:t xml:space="preserve">von einer verantwortlichen </w:t>
            </w:r>
            <w:r w:rsidRPr="007359B6">
              <w:t>LP</w:t>
            </w:r>
            <w:r w:rsidR="006C6BCB" w:rsidRPr="007359B6">
              <w:t xml:space="preserve"> mindestens jährlich überprüf</w:t>
            </w:r>
            <w:r w:rsidRPr="007359B6">
              <w:t>t</w:t>
            </w:r>
            <w:r w:rsidR="006C6BCB" w:rsidRPr="007359B6">
              <w:t xml:space="preserve"> und ergän</w:t>
            </w:r>
            <w:r w:rsidRPr="007359B6">
              <w:t>zt</w:t>
            </w:r>
            <w:r w:rsidR="00A54A54" w:rsidRPr="007359B6">
              <w:t>.</w:t>
            </w:r>
            <w:r w:rsidR="006C6BCB" w:rsidRPr="007359B6">
              <w:t xml:space="preserve"> </w:t>
            </w:r>
          </w:p>
          <w:p w14:paraId="170016F4" w14:textId="77777777" w:rsidR="0081464F" w:rsidRPr="007359B6" w:rsidRDefault="0081464F" w:rsidP="003B1F47">
            <w:pPr>
              <w:spacing w:after="0" w:line="240" w:lineRule="exact"/>
              <w:rPr>
                <w:rFonts w:cs="Arial"/>
                <w:b/>
                <w:color w:val="478231" w:themeColor="accent1" w:themeShade="BF"/>
                <w:lang w:eastAsia="de-CH"/>
              </w:rPr>
            </w:pPr>
            <w:r w:rsidRPr="007359B6">
              <w:rPr>
                <w:rFonts w:cs="Arial"/>
                <w:b/>
                <w:color w:val="478231" w:themeColor="accent1" w:themeShade="BF"/>
                <w:lang w:eastAsia="de-CH"/>
              </w:rPr>
              <w:t>Schutzausrüstung</w:t>
            </w:r>
          </w:p>
          <w:p w14:paraId="073D8DB4" w14:textId="77777777" w:rsidR="0034092A" w:rsidRPr="00B63292" w:rsidRDefault="006C6BCB" w:rsidP="00B63292">
            <w:pPr>
              <w:pStyle w:val="Listenabsatz"/>
              <w:rPr>
                <w:b/>
                <w:color w:val="478231" w:themeColor="accent1" w:themeShade="BF"/>
              </w:rPr>
            </w:pPr>
            <w:r w:rsidRPr="007359B6">
              <w:t xml:space="preserve">Fürs Bewegen an Geräten </w:t>
            </w:r>
            <w:r w:rsidR="00776B48" w:rsidRPr="007359B6">
              <w:t xml:space="preserve">stehen unseren SuS </w:t>
            </w:r>
            <w:r w:rsidRPr="007359B6">
              <w:t>geeignete Handschütze in passenden Grössen und Magnesia zur Verfügung</w:t>
            </w:r>
          </w:p>
          <w:p w14:paraId="797D5645" w14:textId="4ADEDC38" w:rsidR="00B63292" w:rsidRPr="00B63292" w:rsidRDefault="00B63292" w:rsidP="00B63292">
            <w:pPr>
              <w:rPr>
                <w:b/>
                <w:color w:val="478231" w:themeColor="accent1" w:themeShade="BF"/>
              </w:rPr>
            </w:pPr>
          </w:p>
        </w:tc>
      </w:tr>
    </w:tbl>
    <w:p w14:paraId="13AE9596" w14:textId="77777777" w:rsidR="00C40A3D" w:rsidRDefault="00C40A3D" w:rsidP="00B63292">
      <w:pPr>
        <w:pStyle w:val="berschrift3"/>
        <w:numPr>
          <w:ilvl w:val="0"/>
          <w:numId w:val="0"/>
        </w:numPr>
      </w:pPr>
    </w:p>
    <w:p w14:paraId="0A8B2BB6" w14:textId="30036A15" w:rsidR="00AA2B42" w:rsidRPr="00910063" w:rsidRDefault="00AA2B42" w:rsidP="00B63292">
      <w:pPr>
        <w:pStyle w:val="berschrift3"/>
      </w:pPr>
      <w:bookmarkStart w:id="45" w:name="_Toc516126214"/>
      <w:r w:rsidRPr="00910063">
        <w:t>Grosses Trampolin</w:t>
      </w:r>
      <w:bookmarkEnd w:id="41"/>
      <w:bookmarkEnd w:id="45"/>
    </w:p>
    <w:p w14:paraId="7C117712" w14:textId="5933F3A8" w:rsidR="0079616D" w:rsidRPr="0027700F" w:rsidRDefault="0079616D" w:rsidP="0079616D">
      <w:pPr>
        <w:rPr>
          <w:color w:val="C00000"/>
          <w:lang w:eastAsia="de-CH"/>
        </w:rPr>
      </w:pPr>
      <w:bookmarkStart w:id="46" w:name="_Toc456347222"/>
      <w:r w:rsidRPr="0027700F">
        <w:rPr>
          <w:rFonts w:cs="Arial"/>
          <w:color w:val="C00000"/>
          <w:lang w:eastAsia="de-CH"/>
        </w:rPr>
        <w:t>►</w:t>
      </w:r>
      <w:r w:rsidR="000F3D20">
        <w:rPr>
          <w:rFonts w:cs="Arial"/>
          <w:color w:val="C00000"/>
          <w:lang w:eastAsia="de-CH"/>
        </w:rPr>
        <w:t xml:space="preserve"> </w:t>
      </w:r>
      <w:commentRangeStart w:id="47"/>
      <w:r w:rsidR="00725DBD">
        <w:rPr>
          <w:b/>
          <w:color w:val="C00000"/>
          <w:lang w:eastAsia="de-CH"/>
        </w:rPr>
        <w:t>Zusatzqualifikation</w:t>
      </w:r>
      <w:commentRangeEnd w:id="47"/>
      <w:r w:rsidR="002E0CD1">
        <w:rPr>
          <w:rStyle w:val="Kommentarzeichen"/>
        </w:rPr>
        <w:commentReference w:id="47"/>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9616D" w14:paraId="2BE2A6FF" w14:textId="77777777" w:rsidTr="002E0CD1">
        <w:tc>
          <w:tcPr>
            <w:tcW w:w="9061" w:type="dxa"/>
            <w:tcBorders>
              <w:top w:val="nil"/>
              <w:left w:val="nil"/>
              <w:bottom w:val="nil"/>
              <w:right w:val="nil"/>
            </w:tcBorders>
          </w:tcPr>
          <w:p w14:paraId="1BB1E108" w14:textId="77777777" w:rsidR="0079616D" w:rsidRPr="007359B6" w:rsidRDefault="0079616D" w:rsidP="00F34D7C">
            <w:pPr>
              <w:spacing w:after="0" w:line="240" w:lineRule="exact"/>
              <w:rPr>
                <w:rFonts w:cs="Arial"/>
                <w:b/>
                <w:color w:val="478231" w:themeColor="accent1" w:themeShade="BF"/>
                <w:lang w:eastAsia="de-CH"/>
              </w:rPr>
            </w:pPr>
            <w:r w:rsidRPr="007359B6">
              <w:rPr>
                <w:rFonts w:cs="Arial"/>
                <w:b/>
                <w:color w:val="478231" w:themeColor="accent1" w:themeShade="BF"/>
                <w:lang w:eastAsia="de-CH"/>
              </w:rPr>
              <w:t>Qualifikation Lehrpersonen</w:t>
            </w:r>
          </w:p>
          <w:p w14:paraId="7D9ACD11" w14:textId="5F3751E0" w:rsidR="0079616D" w:rsidRPr="007359B6" w:rsidRDefault="0079616D" w:rsidP="00B63292">
            <w:pPr>
              <w:pStyle w:val="Listenabsatz"/>
            </w:pPr>
            <w:r w:rsidRPr="007359B6">
              <w:t xml:space="preserve">Wer an unserer Schule das grosse Trampolin einsetzt, muss eine entsprechende Aus- oder Weiterbildung nachweisen oder absolvieren (siehe </w:t>
            </w:r>
            <w:r w:rsidR="00F6377F" w:rsidRPr="007359B6">
              <w:t>auch:</w:t>
            </w:r>
            <w:r w:rsidR="00F97F2E" w:rsidRPr="007359B6">
              <w:t xml:space="preserve"> </w:t>
            </w:r>
            <w:r w:rsidR="00B31AA4" w:rsidRPr="007359B6">
              <w:t>«</w:t>
            </w:r>
            <w:r w:rsidR="00810CCA" w:rsidRPr="007359B6">
              <w:t>Unterlagen,</w:t>
            </w:r>
            <w:r w:rsidR="00F97F2E" w:rsidRPr="007359B6">
              <w:t xml:space="preserve"> Material</w:t>
            </w:r>
            <w:r w:rsidR="00810CCA" w:rsidRPr="007359B6">
              <w:t>, Schutzausrüstung</w:t>
            </w:r>
            <w:r w:rsidR="00B31AA4" w:rsidRPr="007359B6">
              <w:t>»</w:t>
            </w:r>
            <w:r w:rsidRPr="007359B6">
              <w:t>). Die SL f</w:t>
            </w:r>
            <w:r w:rsidR="00810CCA" w:rsidRPr="007359B6">
              <w:t xml:space="preserve">ührt eine </w:t>
            </w:r>
            <w:r w:rsidR="000F3D20" w:rsidRPr="007359B6">
              <w:t xml:space="preserve">Liste </w:t>
            </w:r>
            <w:r w:rsidR="00810CCA" w:rsidRPr="007359B6">
              <w:t>der qualifizier</w:t>
            </w:r>
            <w:r w:rsidRPr="007359B6">
              <w:t xml:space="preserve">ten LP. </w:t>
            </w:r>
          </w:p>
          <w:p w14:paraId="36B9FFD6" w14:textId="77777777" w:rsidR="0079616D" w:rsidRPr="007359B6" w:rsidRDefault="0079616D" w:rsidP="00F34D7C">
            <w:pPr>
              <w:spacing w:after="0" w:line="240" w:lineRule="exact"/>
              <w:rPr>
                <w:rFonts w:cs="Arial"/>
                <w:b/>
                <w:color w:val="478231" w:themeColor="accent1" w:themeShade="BF"/>
                <w:lang w:eastAsia="de-CH"/>
              </w:rPr>
            </w:pPr>
            <w:r w:rsidRPr="007359B6">
              <w:rPr>
                <w:rFonts w:cs="Arial"/>
                <w:b/>
                <w:color w:val="478231" w:themeColor="accent1" w:themeShade="BF"/>
                <w:lang w:eastAsia="de-CH"/>
              </w:rPr>
              <w:t>Beizug von externen Fachpersonen</w:t>
            </w:r>
          </w:p>
          <w:p w14:paraId="1898758F" w14:textId="7B4DB1E8" w:rsidR="0079616D" w:rsidRPr="007359B6" w:rsidRDefault="008F3402" w:rsidP="00B63292">
            <w:pPr>
              <w:pStyle w:val="Listenabsatz"/>
              <w:rPr>
                <w:b/>
              </w:rPr>
            </w:pPr>
            <w:r w:rsidRPr="007359B6">
              <w:t>Eine externe Fachperson kann nach Absprache mit der SL beigezogen werden.</w:t>
            </w:r>
          </w:p>
        </w:tc>
      </w:tr>
    </w:tbl>
    <w:p w14:paraId="312D5962" w14:textId="77777777" w:rsidR="0079616D" w:rsidRDefault="0079616D" w:rsidP="0079616D">
      <w:pPr>
        <w:rPr>
          <w:rFonts w:ascii="Frutiger LT Com 65 Bold" w:hAnsi="Frutiger LT Com 65 Bold"/>
        </w:rPr>
      </w:pPr>
    </w:p>
    <w:p w14:paraId="33CAC8CA" w14:textId="1EBF0F05" w:rsidR="0079616D" w:rsidRPr="0027700F" w:rsidRDefault="0079616D" w:rsidP="0079616D">
      <w:pPr>
        <w:rPr>
          <w:color w:val="C00000"/>
          <w:lang w:eastAsia="de-CH"/>
        </w:rPr>
      </w:pPr>
      <w:r w:rsidRPr="0027700F">
        <w:rPr>
          <w:rFonts w:cs="Arial"/>
          <w:color w:val="C00000"/>
          <w:lang w:eastAsia="de-CH"/>
        </w:rPr>
        <w:t>►</w:t>
      </w:r>
      <w:r w:rsidRPr="0027700F">
        <w:rPr>
          <w:color w:val="C00000"/>
          <w:lang w:eastAsia="de-CH"/>
        </w:rPr>
        <w:t xml:space="preserve"> </w:t>
      </w:r>
      <w:commentRangeStart w:id="48"/>
      <w:r w:rsidR="00201CBD">
        <w:rPr>
          <w:b/>
          <w:color w:val="C00000"/>
          <w:lang w:eastAsia="de-CH"/>
        </w:rPr>
        <w:t>Planung</w:t>
      </w:r>
      <w:r>
        <w:rPr>
          <w:b/>
          <w:color w:val="C00000"/>
          <w:lang w:eastAsia="de-CH"/>
        </w:rPr>
        <w:t xml:space="preserve"> und Infrastruktur</w:t>
      </w:r>
      <w:commentRangeEnd w:id="48"/>
      <w:r w:rsidR="00B63292">
        <w:rPr>
          <w:rStyle w:val="Kommentarzeichen"/>
        </w:rPr>
        <w:commentReference w:id="48"/>
      </w:r>
    </w:p>
    <w:tbl>
      <w:tblPr>
        <w:tblStyle w:val="Tabellenraster"/>
        <w:tblW w:w="0" w:type="auto"/>
        <w:tblLook w:val="04A0" w:firstRow="1" w:lastRow="0" w:firstColumn="1" w:lastColumn="0" w:noHBand="0" w:noVBand="1"/>
      </w:tblPr>
      <w:tblGrid>
        <w:gridCol w:w="9061"/>
      </w:tblGrid>
      <w:tr w:rsidR="0079616D" w14:paraId="76381B05" w14:textId="77777777" w:rsidTr="000546F3">
        <w:tc>
          <w:tcPr>
            <w:tcW w:w="9061" w:type="dxa"/>
            <w:tcBorders>
              <w:top w:val="nil"/>
              <w:left w:val="nil"/>
              <w:bottom w:val="nil"/>
              <w:right w:val="nil"/>
            </w:tcBorders>
          </w:tcPr>
          <w:p w14:paraId="6B6BCB44" w14:textId="6DB433FA" w:rsidR="0079616D" w:rsidRPr="007359B6" w:rsidRDefault="00E136FD" w:rsidP="00F34D7C">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Planung und </w:t>
            </w:r>
            <w:r w:rsidR="0079616D" w:rsidRPr="007359B6">
              <w:rPr>
                <w:rFonts w:cs="Arial"/>
                <w:b/>
                <w:color w:val="478231" w:themeColor="accent1" w:themeShade="BF"/>
                <w:lang w:eastAsia="de-CH"/>
              </w:rPr>
              <w:t>Koordination</w:t>
            </w:r>
          </w:p>
          <w:p w14:paraId="19F69F49" w14:textId="65905A5D" w:rsidR="000149E2" w:rsidRPr="007359B6" w:rsidRDefault="00F6377F" w:rsidP="00B63292">
            <w:pPr>
              <w:pStyle w:val="Listenabsatz"/>
            </w:pPr>
            <w:r w:rsidRPr="007359B6">
              <w:t xml:space="preserve">An unserer Schule ist eine </w:t>
            </w:r>
            <w:r w:rsidR="00810CCA" w:rsidRPr="007359B6">
              <w:t>LP</w:t>
            </w:r>
            <w:r w:rsidRPr="007359B6">
              <w:t xml:space="preserve"> dafür verantwortlich, dass die Trampoline (das Trampolin) und die benötigten Schutzmatten in einwandfreiem Zustand sind</w:t>
            </w:r>
            <w:r w:rsidR="00497FDD" w:rsidRPr="007359B6">
              <w:t>.</w:t>
            </w:r>
            <w:r w:rsidR="000149E2" w:rsidRPr="007359B6">
              <w:t xml:space="preserve"> Das grosse Trampolin wird an unserer Schule durch eine spezialisierte Firma im empfohlenen Intervall überprüft und gewartet (Service-Vertrag). Diese Firma heisst  ... Kontaktperson:  ...</w:t>
            </w:r>
          </w:p>
          <w:p w14:paraId="42B0E64F" w14:textId="7E9269CD" w:rsidR="0079616D" w:rsidRPr="007359B6" w:rsidRDefault="0079616D" w:rsidP="00F34D7C">
            <w:pPr>
              <w:spacing w:after="0" w:line="240" w:lineRule="exact"/>
              <w:rPr>
                <w:rFonts w:cs="Arial"/>
                <w:b/>
                <w:color w:val="478231" w:themeColor="accent1" w:themeShade="BF"/>
                <w:lang w:eastAsia="de-CH"/>
              </w:rPr>
            </w:pPr>
            <w:r w:rsidRPr="007359B6">
              <w:rPr>
                <w:rFonts w:cs="Arial"/>
                <w:b/>
                <w:color w:val="478231" w:themeColor="accent1" w:themeShade="BF"/>
                <w:lang w:eastAsia="de-CH"/>
              </w:rPr>
              <w:t>Elterninformation</w:t>
            </w:r>
          </w:p>
          <w:p w14:paraId="5F8631D2" w14:textId="4F153734" w:rsidR="000149E2" w:rsidRPr="007359B6" w:rsidRDefault="000149E2" w:rsidP="00B63292">
            <w:pPr>
              <w:pStyle w:val="Listenabsatz"/>
              <w:rPr>
                <w:b/>
                <w:color w:val="478231" w:themeColor="accent1" w:themeShade="BF"/>
              </w:rPr>
            </w:pPr>
            <w:r w:rsidRPr="007359B6">
              <w:t>Information der Eltern zur Regelung betr. Qualifikation der LP fürs Springen auf dem grossen Trampolin</w:t>
            </w:r>
          </w:p>
          <w:p w14:paraId="30110D1B" w14:textId="74163790" w:rsidR="0079616D" w:rsidRPr="007359B6" w:rsidRDefault="0079616D" w:rsidP="000149E2">
            <w:pPr>
              <w:spacing w:after="0" w:line="240" w:lineRule="exact"/>
              <w:rPr>
                <w:rFonts w:cs="Arial"/>
                <w:b/>
                <w:color w:val="478231" w:themeColor="accent1" w:themeShade="BF"/>
                <w:lang w:eastAsia="de-CH"/>
              </w:rPr>
            </w:pPr>
            <w:r w:rsidRPr="007359B6">
              <w:rPr>
                <w:rFonts w:cs="Arial"/>
                <w:b/>
                <w:color w:val="478231" w:themeColor="accent1" w:themeShade="BF"/>
                <w:lang w:eastAsia="de-CH"/>
              </w:rPr>
              <w:t>Begleitpersonen</w:t>
            </w:r>
          </w:p>
          <w:p w14:paraId="19308A58" w14:textId="543F2AEB" w:rsidR="0079616D" w:rsidRPr="007359B6" w:rsidRDefault="000149E2" w:rsidP="00B63292">
            <w:pPr>
              <w:pStyle w:val="Listenabsatz"/>
            </w:pPr>
            <w:r w:rsidRPr="007359B6">
              <w:t xml:space="preserve">Falls nötig: </w:t>
            </w:r>
            <w:r w:rsidR="008F3402" w:rsidRPr="007359B6">
              <w:t>Externe Fachperson rechtzeitig in die Planung einbeziehen</w:t>
            </w:r>
          </w:p>
        </w:tc>
      </w:tr>
    </w:tbl>
    <w:p w14:paraId="617192D7" w14:textId="1598D892" w:rsidR="000546F3" w:rsidRDefault="000546F3" w:rsidP="0079616D">
      <w:pPr>
        <w:rPr>
          <w:rFonts w:ascii="Frutiger LT Com 65 Bold" w:hAnsi="Frutiger LT Com 65 Bold"/>
        </w:rPr>
      </w:pPr>
    </w:p>
    <w:p w14:paraId="23B92851" w14:textId="77777777" w:rsidR="000546F3" w:rsidRDefault="000546F3">
      <w:pPr>
        <w:spacing w:after="200" w:line="2" w:lineRule="auto"/>
        <w:jc w:val="left"/>
        <w:rPr>
          <w:rFonts w:ascii="Frutiger LT Com 65 Bold" w:hAnsi="Frutiger LT Com 65 Bold"/>
        </w:rPr>
      </w:pPr>
      <w:r>
        <w:rPr>
          <w:rFonts w:ascii="Frutiger LT Com 65 Bold" w:hAnsi="Frutiger LT Com 65 Bold"/>
        </w:rPr>
        <w:br w:type="page"/>
      </w:r>
    </w:p>
    <w:p w14:paraId="5D1B1E0B" w14:textId="2DD23016" w:rsidR="0079616D" w:rsidRPr="0027700F" w:rsidRDefault="0079616D" w:rsidP="0079616D">
      <w:pPr>
        <w:rPr>
          <w:color w:val="C00000"/>
          <w:lang w:eastAsia="de-CH"/>
        </w:rPr>
      </w:pPr>
      <w:r w:rsidRPr="0027700F">
        <w:rPr>
          <w:rFonts w:cs="Arial"/>
          <w:color w:val="C00000"/>
          <w:lang w:eastAsia="de-CH"/>
        </w:rPr>
        <w:lastRenderedPageBreak/>
        <w:t>►</w:t>
      </w:r>
      <w:r w:rsidRPr="0027700F">
        <w:rPr>
          <w:color w:val="C00000"/>
          <w:lang w:eastAsia="de-CH"/>
        </w:rPr>
        <w:t xml:space="preserve"> </w:t>
      </w:r>
      <w:commentRangeStart w:id="49"/>
      <w:r w:rsidRPr="0027700F">
        <w:rPr>
          <w:b/>
          <w:color w:val="C00000"/>
          <w:lang w:eastAsia="de-CH"/>
        </w:rPr>
        <w:t>Unterricht</w:t>
      </w:r>
      <w:commentRangeEnd w:id="49"/>
      <w:r w:rsidR="002E0CD1">
        <w:rPr>
          <w:rStyle w:val="Kommentarzeichen"/>
        </w:rPr>
        <w:commentReference w:id="49"/>
      </w:r>
    </w:p>
    <w:tbl>
      <w:tblPr>
        <w:tblStyle w:val="Tabellenraster"/>
        <w:tblW w:w="0" w:type="auto"/>
        <w:tblLook w:val="04A0" w:firstRow="1" w:lastRow="0" w:firstColumn="1" w:lastColumn="0" w:noHBand="0" w:noVBand="1"/>
      </w:tblPr>
      <w:tblGrid>
        <w:gridCol w:w="9061"/>
      </w:tblGrid>
      <w:tr w:rsidR="001F7801" w14:paraId="35E3B853" w14:textId="77777777" w:rsidTr="002E0CD1">
        <w:tc>
          <w:tcPr>
            <w:tcW w:w="9061" w:type="dxa"/>
            <w:tcBorders>
              <w:top w:val="nil"/>
              <w:left w:val="nil"/>
              <w:bottom w:val="nil"/>
              <w:right w:val="nil"/>
            </w:tcBorders>
          </w:tcPr>
          <w:p w14:paraId="583233CB" w14:textId="77777777" w:rsidR="001F7801" w:rsidRPr="007359B6" w:rsidRDefault="001F7801" w:rsidP="001F7801">
            <w:pPr>
              <w:spacing w:after="0" w:line="240" w:lineRule="exact"/>
              <w:rPr>
                <w:rFonts w:cs="Arial"/>
                <w:b/>
                <w:color w:val="478231" w:themeColor="accent1" w:themeShade="BF"/>
                <w:lang w:eastAsia="de-CH"/>
              </w:rPr>
            </w:pPr>
            <w:r w:rsidRPr="007359B6">
              <w:rPr>
                <w:rFonts w:cs="Arial"/>
                <w:b/>
                <w:color w:val="478231" w:themeColor="accent1" w:themeShade="BF"/>
                <w:lang w:eastAsia="de-CH"/>
              </w:rPr>
              <w:t>Vorbereitung</w:t>
            </w:r>
          </w:p>
          <w:p w14:paraId="18F9C818" w14:textId="4F587411" w:rsidR="001F7801" w:rsidRPr="007359B6" w:rsidRDefault="00F34D7C" w:rsidP="00B63292">
            <w:pPr>
              <w:pStyle w:val="Listenabsatz"/>
            </w:pPr>
            <w:r w:rsidRPr="007359B6">
              <w:t xml:space="preserve">Das Trampolin </w:t>
            </w:r>
            <w:r w:rsidR="008047DF" w:rsidRPr="007359B6">
              <w:t xml:space="preserve">und die Schutzmatten werden </w:t>
            </w:r>
            <w:r w:rsidR="008F2864" w:rsidRPr="007359B6">
              <w:t xml:space="preserve">gemeinsam mit den </w:t>
            </w:r>
            <w:r w:rsidR="008047DF" w:rsidRPr="007359B6">
              <w:t>SuS installiert und weggeräumt</w:t>
            </w:r>
            <w:r w:rsidR="00677A2A" w:rsidRPr="007359B6">
              <w:t>.</w:t>
            </w:r>
          </w:p>
          <w:p w14:paraId="35D2D69C" w14:textId="61D33FCD" w:rsidR="007609EE" w:rsidRPr="007359B6" w:rsidRDefault="008F2864" w:rsidP="00B63292">
            <w:pPr>
              <w:pStyle w:val="Listenabsatz"/>
            </w:pPr>
            <w:r w:rsidRPr="007359B6">
              <w:t>Die LP</w:t>
            </w:r>
            <w:r w:rsidR="007609EE" w:rsidRPr="007359B6">
              <w:t xml:space="preserve"> führe</w:t>
            </w:r>
            <w:r w:rsidR="00677A2A" w:rsidRPr="007359B6">
              <w:t>n</w:t>
            </w:r>
            <w:r w:rsidR="007609EE" w:rsidRPr="007359B6">
              <w:t xml:space="preserve"> mit den SuS vor jeder Lektion </w:t>
            </w:r>
            <w:r w:rsidR="00277A60" w:rsidRPr="007359B6">
              <w:t>«</w:t>
            </w:r>
            <w:r w:rsidR="007609EE" w:rsidRPr="007359B6">
              <w:t>Springen auf dem grossen Trampolin</w:t>
            </w:r>
            <w:r w:rsidR="00277A60" w:rsidRPr="007359B6">
              <w:t>»</w:t>
            </w:r>
            <w:r w:rsidR="007609EE" w:rsidRPr="007359B6">
              <w:t xml:space="preserve"> ein Aufwärmen </w:t>
            </w:r>
            <w:r w:rsidR="003D67F7" w:rsidRPr="007359B6">
              <w:t xml:space="preserve">inkl. </w:t>
            </w:r>
            <w:r w:rsidR="007609EE" w:rsidRPr="007359B6">
              <w:t>Mobilisieren und Kräftigen der Gelenke durch</w:t>
            </w:r>
            <w:r w:rsidR="00677A2A" w:rsidRPr="007359B6">
              <w:t>.</w:t>
            </w:r>
          </w:p>
          <w:p w14:paraId="4E10CC68" w14:textId="4D142C6D" w:rsidR="00CE1235" w:rsidRPr="007359B6" w:rsidRDefault="008047DF" w:rsidP="00B63292">
            <w:pPr>
              <w:pStyle w:val="Listenabsatz"/>
            </w:pPr>
            <w:r w:rsidRPr="007359B6">
              <w:t xml:space="preserve">Die SuS werden betreffend </w:t>
            </w:r>
            <w:r w:rsidR="00CE1235" w:rsidRPr="007359B6">
              <w:t>Absichern/Hilf</w:t>
            </w:r>
            <w:r w:rsidRPr="007359B6">
              <w:t>estehen instruiert.</w:t>
            </w:r>
          </w:p>
          <w:p w14:paraId="417DEFEC" w14:textId="77777777" w:rsidR="001F7801" w:rsidRPr="007359B6" w:rsidRDefault="001F7801" w:rsidP="001F7801">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Aufsicht </w:t>
            </w:r>
          </w:p>
          <w:p w14:paraId="176A1B36" w14:textId="13EB872D" w:rsidR="001F7801" w:rsidRPr="007359B6" w:rsidRDefault="007609EE" w:rsidP="00B63292">
            <w:pPr>
              <w:pStyle w:val="Listenabsatz"/>
            </w:pPr>
            <w:r w:rsidRPr="007359B6">
              <w:t xml:space="preserve">Gesprungen wird nur unter Aufsicht – </w:t>
            </w:r>
            <w:r w:rsidR="00665213" w:rsidRPr="007359B6">
              <w:t xml:space="preserve">diese wird </w:t>
            </w:r>
            <w:r w:rsidRPr="007359B6">
              <w:t>in der Regel durch die LP</w:t>
            </w:r>
            <w:r w:rsidR="00665213" w:rsidRPr="007359B6">
              <w:t xml:space="preserve"> wahrgenommen.</w:t>
            </w:r>
          </w:p>
          <w:p w14:paraId="23CA7025" w14:textId="12F50CFD" w:rsidR="007609EE" w:rsidRPr="007359B6" w:rsidRDefault="007609EE" w:rsidP="00B63292">
            <w:pPr>
              <w:pStyle w:val="Listenabsatz"/>
            </w:pPr>
            <w:r w:rsidRPr="007359B6">
              <w:t>An jeder Längsseite stehen mindestens zwei Personen zur Absicherung</w:t>
            </w:r>
            <w:r w:rsidR="00677A2A" w:rsidRPr="007359B6">
              <w:t>.</w:t>
            </w:r>
          </w:p>
          <w:p w14:paraId="238EF586" w14:textId="1CFE3C0C" w:rsidR="001F7801" w:rsidRPr="007359B6" w:rsidRDefault="001F7801" w:rsidP="008047DF">
            <w:pPr>
              <w:spacing w:after="0" w:line="240" w:lineRule="exact"/>
              <w:rPr>
                <w:rFonts w:cs="Arial"/>
                <w:b/>
                <w:color w:val="478231" w:themeColor="accent1" w:themeShade="BF"/>
                <w:lang w:eastAsia="de-CH"/>
              </w:rPr>
            </w:pPr>
            <w:r w:rsidRPr="007359B6">
              <w:rPr>
                <w:rFonts w:cs="Arial"/>
                <w:b/>
                <w:color w:val="478231" w:themeColor="accent1" w:themeShade="BF"/>
                <w:lang w:eastAsia="de-CH"/>
              </w:rPr>
              <w:t>Regeln</w:t>
            </w:r>
          </w:p>
          <w:p w14:paraId="4DB0F241" w14:textId="7A5C78A6" w:rsidR="00D3014A" w:rsidRPr="007359B6" w:rsidRDefault="00D3014A" w:rsidP="00B63292">
            <w:pPr>
              <w:pStyle w:val="Listenabsatz"/>
            </w:pPr>
            <w:r w:rsidRPr="007359B6">
              <w:t xml:space="preserve">Es ist nur eine Person auf dem Sprungtuch – niemand </w:t>
            </w:r>
            <w:r w:rsidR="00656586" w:rsidRPr="007359B6">
              <w:t>auf der Umrandung oder</w:t>
            </w:r>
            <w:r w:rsidRPr="007359B6">
              <w:t xml:space="preserve"> unter dem Gerät</w:t>
            </w:r>
          </w:p>
          <w:p w14:paraId="09064E96" w14:textId="77777777" w:rsidR="00D3014A" w:rsidRPr="007359B6" w:rsidRDefault="00D3014A" w:rsidP="00B63292">
            <w:pPr>
              <w:pStyle w:val="Listenabsatz"/>
            </w:pPr>
            <w:r w:rsidRPr="007359B6">
              <w:t>Keine Sprünge auf den Boden</w:t>
            </w:r>
          </w:p>
          <w:p w14:paraId="61E5E050" w14:textId="788FC10F" w:rsidR="00434F46" w:rsidRPr="007359B6" w:rsidRDefault="00434F46" w:rsidP="00B63292">
            <w:pPr>
              <w:pStyle w:val="Listenabsatz"/>
            </w:pPr>
            <w:r w:rsidRPr="007359B6">
              <w:t>Lange Haare werden zusammengebunden</w:t>
            </w:r>
            <w:r w:rsidR="001C6346" w:rsidRPr="007359B6">
              <w:t>.</w:t>
            </w:r>
          </w:p>
          <w:p w14:paraId="0B82D9A1" w14:textId="50862C37" w:rsidR="00434F46" w:rsidRPr="007359B6" w:rsidRDefault="008047DF" w:rsidP="00B63292">
            <w:pPr>
              <w:pStyle w:val="Listenabsatz"/>
            </w:pPr>
            <w:r w:rsidRPr="007359B6">
              <w:t xml:space="preserve">Uhren, </w:t>
            </w:r>
            <w:r w:rsidR="00434F46" w:rsidRPr="007359B6">
              <w:t>Schmuck</w:t>
            </w:r>
            <w:r w:rsidRPr="007359B6">
              <w:t xml:space="preserve"> und Brillen</w:t>
            </w:r>
            <w:r w:rsidR="00434F46" w:rsidRPr="007359B6">
              <w:t xml:space="preserve"> werden abgelegt, allenfalls mit Tape abgeklebt</w:t>
            </w:r>
            <w:r w:rsidRPr="007359B6">
              <w:t>/fixiert.</w:t>
            </w:r>
          </w:p>
        </w:tc>
      </w:tr>
    </w:tbl>
    <w:p w14:paraId="7C2322E3" w14:textId="77777777" w:rsidR="0079616D" w:rsidRDefault="0079616D" w:rsidP="0079616D">
      <w:pPr>
        <w:rPr>
          <w:rFonts w:ascii="Frutiger LT Com 65 Bold" w:hAnsi="Frutiger LT Com 65 Bold"/>
        </w:rPr>
      </w:pPr>
    </w:p>
    <w:p w14:paraId="6AFE5D64" w14:textId="4B67C4D2" w:rsidR="0079616D" w:rsidRDefault="0079616D" w:rsidP="0079616D">
      <w:pPr>
        <w:rPr>
          <w:b/>
          <w:color w:val="C00000"/>
          <w:lang w:eastAsia="de-CH"/>
        </w:rPr>
      </w:pPr>
      <w:r w:rsidRPr="0027700F">
        <w:rPr>
          <w:rFonts w:cs="Arial"/>
          <w:color w:val="C00000"/>
          <w:lang w:eastAsia="de-CH"/>
        </w:rPr>
        <w:t>►</w:t>
      </w:r>
      <w:r w:rsidRPr="0027700F">
        <w:rPr>
          <w:color w:val="C00000"/>
          <w:lang w:eastAsia="de-CH"/>
        </w:rPr>
        <w:t xml:space="preserve"> </w:t>
      </w:r>
      <w:commentRangeStart w:id="50"/>
      <w:r w:rsidR="002D2A91">
        <w:rPr>
          <w:b/>
          <w:color w:val="C00000"/>
          <w:lang w:eastAsia="de-CH"/>
        </w:rPr>
        <w:t>Unterlagen</w:t>
      </w:r>
      <w:r>
        <w:rPr>
          <w:b/>
          <w:color w:val="C00000"/>
          <w:lang w:eastAsia="de-CH"/>
        </w:rPr>
        <w:t>, Material, Schutzausrüstung</w:t>
      </w:r>
      <w:commentRangeEnd w:id="50"/>
      <w:r w:rsidR="00B63292">
        <w:rPr>
          <w:rStyle w:val="Kommentarzeichen"/>
        </w:rPr>
        <w:commentReference w:id="50"/>
      </w:r>
    </w:p>
    <w:tbl>
      <w:tblPr>
        <w:tblStyle w:val="Tabellenraster"/>
        <w:tblW w:w="0" w:type="auto"/>
        <w:tblLook w:val="04A0" w:firstRow="1" w:lastRow="0" w:firstColumn="1" w:lastColumn="0" w:noHBand="0" w:noVBand="1"/>
      </w:tblPr>
      <w:tblGrid>
        <w:gridCol w:w="9061"/>
      </w:tblGrid>
      <w:tr w:rsidR="0079616D" w:rsidRPr="00FF4A0E" w14:paraId="580F2B12" w14:textId="77777777" w:rsidTr="002E0CD1">
        <w:tc>
          <w:tcPr>
            <w:tcW w:w="9061" w:type="dxa"/>
            <w:tcBorders>
              <w:top w:val="nil"/>
              <w:left w:val="nil"/>
              <w:bottom w:val="nil"/>
              <w:right w:val="nil"/>
            </w:tcBorders>
          </w:tcPr>
          <w:p w14:paraId="22E2535F" w14:textId="665B8629" w:rsidR="0079616D" w:rsidRPr="007359B6" w:rsidRDefault="002D2A91" w:rsidP="00F34D7C">
            <w:pPr>
              <w:spacing w:after="0" w:line="240" w:lineRule="exact"/>
              <w:rPr>
                <w:rFonts w:cs="Arial"/>
                <w:b/>
                <w:color w:val="478231" w:themeColor="accent1" w:themeShade="BF"/>
                <w:lang w:eastAsia="de-CH"/>
              </w:rPr>
            </w:pPr>
            <w:r w:rsidRPr="007359B6">
              <w:rPr>
                <w:rFonts w:cs="Arial"/>
                <w:b/>
                <w:color w:val="478231" w:themeColor="accent1" w:themeShade="BF"/>
                <w:lang w:eastAsia="de-CH"/>
              </w:rPr>
              <w:t>Unterlagen</w:t>
            </w:r>
          </w:p>
          <w:p w14:paraId="29F94D75" w14:textId="11C4C8F0" w:rsidR="008F2864" w:rsidRPr="007359B6" w:rsidRDefault="00F97F2E" w:rsidP="00B63292">
            <w:pPr>
              <w:pStyle w:val="Listenabsatz"/>
            </w:pPr>
            <w:r w:rsidRPr="007359B6">
              <w:t xml:space="preserve">Empfehlung </w:t>
            </w:r>
            <w:hyperlink r:id="rId51" w:history="1">
              <w:r w:rsidRPr="001A1496">
                <w:rPr>
                  <w:rStyle w:val="Hyperlink"/>
                </w:rPr>
                <w:t>«Springen auf dem Grossen Trampolin»</w:t>
              </w:r>
            </w:hyperlink>
            <w:r w:rsidRPr="007359B6">
              <w:t xml:space="preserve"> v</w:t>
            </w:r>
            <w:r w:rsidR="008F2864" w:rsidRPr="007359B6">
              <w:t>on SVSS, bfu, STV, BASPO und GAS</w:t>
            </w:r>
          </w:p>
          <w:p w14:paraId="5C44D794" w14:textId="26CB59C9" w:rsidR="0079616D" w:rsidRPr="007359B6" w:rsidRDefault="00A41AA0" w:rsidP="00B63292">
            <w:pPr>
              <w:pStyle w:val="Listenabsatz"/>
            </w:pPr>
            <w:hyperlink r:id="rId52" w:history="1">
              <w:r w:rsidR="008F2864" w:rsidRPr="001A1496">
                <w:rPr>
                  <w:rStyle w:val="Hyperlink"/>
                </w:rPr>
                <w:t xml:space="preserve">J+S-Merkblatt </w:t>
              </w:r>
              <w:r w:rsidR="005961A5" w:rsidRPr="001A1496">
                <w:rPr>
                  <w:rStyle w:val="Hyperlink"/>
                </w:rPr>
                <w:t>«</w:t>
              </w:r>
              <w:r w:rsidR="008F2864" w:rsidRPr="001A1496">
                <w:rPr>
                  <w:rStyle w:val="Hyperlink"/>
                </w:rPr>
                <w:t>Unfallprävention Trampolin</w:t>
              </w:r>
              <w:r w:rsidR="005961A5" w:rsidRPr="001A1496">
                <w:rPr>
                  <w:rStyle w:val="Hyperlink"/>
                </w:rPr>
                <w:t>»</w:t>
              </w:r>
            </w:hyperlink>
          </w:p>
        </w:tc>
      </w:tr>
    </w:tbl>
    <w:p w14:paraId="20648FA8" w14:textId="4E7295B8" w:rsidR="00DE6D7A" w:rsidRPr="00DE6D7A" w:rsidRDefault="00DE6D7A" w:rsidP="00DE6D7A">
      <w:pPr>
        <w:rPr>
          <w:lang w:eastAsia="de-CH"/>
        </w:rPr>
      </w:pPr>
    </w:p>
    <w:p w14:paraId="0A8B2BCF" w14:textId="2E2F03A2" w:rsidR="00AA2B42" w:rsidRDefault="00AA2B42" w:rsidP="00B63292">
      <w:pPr>
        <w:pStyle w:val="berschrift3"/>
      </w:pPr>
      <w:bookmarkStart w:id="51" w:name="_Toc516126215"/>
      <w:r w:rsidRPr="002E33D5">
        <w:t>Toprope</w:t>
      </w:r>
      <w:r>
        <w:t>-Klettern</w:t>
      </w:r>
      <w:r w:rsidR="0007436A">
        <w:t xml:space="preserve"> </w:t>
      </w:r>
      <w:r>
        <w:t>indoor</w:t>
      </w:r>
      <w:bookmarkEnd w:id="46"/>
      <w:bookmarkEnd w:id="51"/>
    </w:p>
    <w:p w14:paraId="36E070E0" w14:textId="478FB333" w:rsidR="00656586" w:rsidRPr="0027700F" w:rsidRDefault="00D70B5F" w:rsidP="00656586">
      <w:pPr>
        <w:rPr>
          <w:color w:val="C00000"/>
          <w:lang w:eastAsia="de-CH"/>
        </w:rPr>
      </w:pPr>
      <w:r w:rsidRPr="0027700F">
        <w:rPr>
          <w:rFonts w:cs="Arial"/>
          <w:color w:val="C00000"/>
          <w:lang w:eastAsia="de-CH"/>
        </w:rPr>
        <w:t>►</w:t>
      </w:r>
      <w:r>
        <w:rPr>
          <w:rFonts w:cs="Arial"/>
          <w:color w:val="C00000"/>
          <w:lang w:eastAsia="de-CH"/>
        </w:rPr>
        <w:t xml:space="preserve"> </w:t>
      </w:r>
      <w:commentRangeStart w:id="52"/>
      <w:r w:rsidR="00725DBD">
        <w:rPr>
          <w:b/>
          <w:color w:val="C00000"/>
          <w:lang w:eastAsia="de-CH"/>
        </w:rPr>
        <w:t>Zusatzq</w:t>
      </w:r>
      <w:r w:rsidR="00656586" w:rsidRPr="0027700F">
        <w:rPr>
          <w:b/>
          <w:color w:val="C00000"/>
          <w:lang w:eastAsia="de-CH"/>
        </w:rPr>
        <w:t>ualifikation</w:t>
      </w:r>
      <w:commentRangeEnd w:id="52"/>
      <w:r w:rsidR="002E0CD1">
        <w:rPr>
          <w:rStyle w:val="Kommentarzeichen"/>
        </w:rPr>
        <w:commentReference w:id="52"/>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56586" w14:paraId="3344DA4E" w14:textId="77777777" w:rsidTr="00461ECF">
        <w:tc>
          <w:tcPr>
            <w:tcW w:w="9061" w:type="dxa"/>
            <w:tcBorders>
              <w:top w:val="nil"/>
              <w:left w:val="nil"/>
              <w:bottom w:val="nil"/>
              <w:right w:val="nil"/>
            </w:tcBorders>
          </w:tcPr>
          <w:p w14:paraId="70B07DAD" w14:textId="77777777" w:rsidR="00656586" w:rsidRPr="007359B6" w:rsidRDefault="00656586" w:rsidP="00D204AD">
            <w:pPr>
              <w:spacing w:after="0" w:line="240" w:lineRule="exact"/>
              <w:rPr>
                <w:rFonts w:cs="Arial"/>
                <w:b/>
                <w:color w:val="478231" w:themeColor="accent1" w:themeShade="BF"/>
                <w:lang w:eastAsia="de-CH"/>
              </w:rPr>
            </w:pPr>
            <w:r w:rsidRPr="007359B6">
              <w:rPr>
                <w:rFonts w:cs="Arial"/>
                <w:b/>
                <w:color w:val="478231" w:themeColor="accent1" w:themeShade="BF"/>
                <w:lang w:eastAsia="de-CH"/>
              </w:rPr>
              <w:t>Qualifikation Lehrpersonen</w:t>
            </w:r>
          </w:p>
          <w:p w14:paraId="3DD24484" w14:textId="2DB1782C" w:rsidR="00656586" w:rsidRPr="007359B6" w:rsidRDefault="00DF3E02" w:rsidP="00B63292">
            <w:pPr>
              <w:pStyle w:val="Listenabsatz"/>
            </w:pPr>
            <w:r w:rsidRPr="007359B6">
              <w:t xml:space="preserve">Möchte </w:t>
            </w:r>
            <w:r w:rsidR="00910063" w:rsidRPr="007359B6">
              <w:t xml:space="preserve">eine LP </w:t>
            </w:r>
            <w:r w:rsidR="00E67B35" w:rsidRPr="007359B6">
              <w:t xml:space="preserve">an unserer Schulkletterwand oder in einer Kletterhalle mit den SuS </w:t>
            </w:r>
            <w:r w:rsidR="004E4CFB" w:rsidRPr="007359B6">
              <w:t>t</w:t>
            </w:r>
            <w:r w:rsidR="00E67B35" w:rsidRPr="007359B6">
              <w:t xml:space="preserve">opropeklettern, </w:t>
            </w:r>
            <w:r w:rsidR="00374B98">
              <w:t>sollte</w:t>
            </w:r>
            <w:r w:rsidRPr="007359B6">
              <w:t xml:space="preserve"> </w:t>
            </w:r>
            <w:r w:rsidR="00910063" w:rsidRPr="007359B6">
              <w:t>sie</w:t>
            </w:r>
            <w:r w:rsidRPr="007359B6">
              <w:t xml:space="preserve"> </w:t>
            </w:r>
            <w:r w:rsidR="00E67B35" w:rsidRPr="007359B6">
              <w:t>über eine Ausbildung des SVSS (</w:t>
            </w:r>
            <w:r w:rsidR="007B4C6E" w:rsidRPr="007359B6">
              <w:t>www.</w:t>
            </w:r>
            <w:r w:rsidR="00E67B35" w:rsidRPr="007359B6">
              <w:t>climbingiscool</w:t>
            </w:r>
            <w:r w:rsidR="007B4C6E" w:rsidRPr="007359B6">
              <w:t>.ch</w:t>
            </w:r>
            <w:r w:rsidRPr="007359B6">
              <w:t>) verfügen</w:t>
            </w:r>
            <w:r w:rsidR="00E67B35" w:rsidRPr="007359B6">
              <w:t>. D</w:t>
            </w:r>
            <w:r w:rsidR="00EB7DB2" w:rsidRPr="007359B6">
              <w:t>ie</w:t>
            </w:r>
            <w:r w:rsidR="00E67B35" w:rsidRPr="007359B6">
              <w:t xml:space="preserve"> SL führt eine </w:t>
            </w:r>
            <w:r w:rsidR="00910063" w:rsidRPr="007359B6">
              <w:t>Liste</w:t>
            </w:r>
            <w:r w:rsidR="006E7A43" w:rsidRPr="007359B6">
              <w:t xml:space="preserve"> der qualifizierten LP</w:t>
            </w:r>
            <w:r w:rsidR="00377D9F" w:rsidRPr="007359B6">
              <w:t>.</w:t>
            </w:r>
          </w:p>
          <w:p w14:paraId="6FAFB8A1" w14:textId="797E43D6" w:rsidR="00EB7DB2" w:rsidRPr="007359B6" w:rsidRDefault="00910063" w:rsidP="00B63292">
            <w:pPr>
              <w:pStyle w:val="Listenabsatz"/>
            </w:pPr>
            <w:r w:rsidRPr="007359B6">
              <w:t>An unserer Schule ist nur Toprope-Klettern oder Bouldern erlaubt</w:t>
            </w:r>
            <w:r w:rsidR="00510010" w:rsidRPr="007359B6">
              <w:t>.</w:t>
            </w:r>
          </w:p>
          <w:p w14:paraId="469B60BB" w14:textId="77777777" w:rsidR="00656586" w:rsidRPr="007359B6" w:rsidRDefault="00656586" w:rsidP="00D204AD">
            <w:pPr>
              <w:spacing w:after="0" w:line="240" w:lineRule="exact"/>
              <w:rPr>
                <w:rFonts w:cs="Arial"/>
                <w:b/>
                <w:color w:val="478231" w:themeColor="accent1" w:themeShade="BF"/>
                <w:lang w:eastAsia="de-CH"/>
              </w:rPr>
            </w:pPr>
            <w:r w:rsidRPr="007359B6">
              <w:rPr>
                <w:rFonts w:cs="Arial"/>
                <w:b/>
                <w:color w:val="478231" w:themeColor="accent1" w:themeShade="BF"/>
                <w:lang w:eastAsia="de-CH"/>
              </w:rPr>
              <w:t>Qualifikation Begleitpersonen</w:t>
            </w:r>
          </w:p>
          <w:p w14:paraId="51DACB89" w14:textId="04C93BA4" w:rsidR="00656586" w:rsidRPr="007359B6" w:rsidRDefault="00412BA8" w:rsidP="00B63292">
            <w:pPr>
              <w:pStyle w:val="Listenabsatz"/>
            </w:pPr>
            <w:r w:rsidRPr="007359B6">
              <w:t>Begleitpersonen müssen über dieselbe Qualifikation wie die verantwortliche LP verfügen</w:t>
            </w:r>
            <w:r w:rsidR="00677A2A" w:rsidRPr="007359B6">
              <w:t>.</w:t>
            </w:r>
          </w:p>
          <w:p w14:paraId="51BF2C4C" w14:textId="77777777" w:rsidR="00656586" w:rsidRPr="007359B6" w:rsidRDefault="00656586" w:rsidP="00D204AD">
            <w:pPr>
              <w:spacing w:after="0" w:line="240" w:lineRule="exact"/>
              <w:rPr>
                <w:rFonts w:cs="Arial"/>
                <w:b/>
                <w:color w:val="478231" w:themeColor="accent1" w:themeShade="BF"/>
                <w:lang w:eastAsia="de-CH"/>
              </w:rPr>
            </w:pPr>
            <w:r w:rsidRPr="007359B6">
              <w:rPr>
                <w:rFonts w:cs="Arial"/>
                <w:b/>
                <w:color w:val="478231" w:themeColor="accent1" w:themeShade="BF"/>
                <w:lang w:eastAsia="de-CH"/>
              </w:rPr>
              <w:t>Beizug von externen Fachpersonen</w:t>
            </w:r>
          </w:p>
          <w:p w14:paraId="2E133E2C" w14:textId="48102E5C" w:rsidR="00656586" w:rsidRPr="007359B6" w:rsidRDefault="008F3402" w:rsidP="00B63292">
            <w:pPr>
              <w:pStyle w:val="Listenabsatz"/>
              <w:rPr>
                <w:b/>
              </w:rPr>
            </w:pPr>
            <w:r w:rsidRPr="007359B6">
              <w:t>Eine externe Fachperson kann nach Absprache mit der SL (</w:t>
            </w:r>
            <w:r w:rsidR="00826285" w:rsidRPr="007359B6">
              <w:t>z. B.</w:t>
            </w:r>
            <w:r w:rsidRPr="007359B6">
              <w:t xml:space="preserve"> für ein «Indoor-Kletterprojekt») beigezogen werden. </w:t>
            </w:r>
          </w:p>
        </w:tc>
      </w:tr>
    </w:tbl>
    <w:p w14:paraId="73779E47" w14:textId="77777777" w:rsidR="00656586" w:rsidRDefault="00656586" w:rsidP="00656586">
      <w:pPr>
        <w:rPr>
          <w:rFonts w:ascii="Frutiger LT Com 65 Bold" w:hAnsi="Frutiger LT Com 65 Bold"/>
        </w:rPr>
      </w:pPr>
    </w:p>
    <w:p w14:paraId="3540C723" w14:textId="77777777" w:rsidR="000546F3" w:rsidRDefault="000546F3">
      <w:pPr>
        <w:spacing w:after="200" w:line="2" w:lineRule="auto"/>
        <w:jc w:val="left"/>
        <w:rPr>
          <w:rFonts w:cs="Arial"/>
          <w:color w:val="C00000"/>
          <w:lang w:eastAsia="de-CH"/>
        </w:rPr>
      </w:pPr>
      <w:r>
        <w:rPr>
          <w:rFonts w:cs="Arial"/>
          <w:color w:val="C00000"/>
          <w:lang w:eastAsia="de-CH"/>
        </w:rPr>
        <w:br w:type="page"/>
      </w:r>
    </w:p>
    <w:p w14:paraId="4EFFEF9F" w14:textId="4434B641" w:rsidR="00656586" w:rsidRPr="0027700F" w:rsidRDefault="00656586" w:rsidP="00656586">
      <w:pPr>
        <w:rPr>
          <w:color w:val="C00000"/>
          <w:lang w:eastAsia="de-CH"/>
        </w:rPr>
      </w:pPr>
      <w:r w:rsidRPr="0027700F">
        <w:rPr>
          <w:rFonts w:cs="Arial"/>
          <w:color w:val="C00000"/>
          <w:lang w:eastAsia="de-CH"/>
        </w:rPr>
        <w:lastRenderedPageBreak/>
        <w:t>►</w:t>
      </w:r>
      <w:r w:rsidRPr="0027700F">
        <w:rPr>
          <w:color w:val="C00000"/>
          <w:lang w:eastAsia="de-CH"/>
        </w:rPr>
        <w:t xml:space="preserve"> </w:t>
      </w:r>
      <w:commentRangeStart w:id="53"/>
      <w:r w:rsidR="00201CBD">
        <w:rPr>
          <w:b/>
          <w:color w:val="C00000"/>
          <w:lang w:eastAsia="de-CH"/>
        </w:rPr>
        <w:t>Planung</w:t>
      </w:r>
      <w:r>
        <w:rPr>
          <w:b/>
          <w:color w:val="C00000"/>
          <w:lang w:eastAsia="de-CH"/>
        </w:rPr>
        <w:t xml:space="preserve"> und Infrastruktur</w:t>
      </w:r>
      <w:commentRangeEnd w:id="53"/>
      <w:r w:rsidR="00B63292">
        <w:rPr>
          <w:rStyle w:val="Kommentarzeichen"/>
        </w:rPr>
        <w:commentReference w:id="53"/>
      </w:r>
    </w:p>
    <w:tbl>
      <w:tblPr>
        <w:tblStyle w:val="Tabellenraster"/>
        <w:tblW w:w="0" w:type="auto"/>
        <w:tblLook w:val="04A0" w:firstRow="1" w:lastRow="0" w:firstColumn="1" w:lastColumn="0" w:noHBand="0" w:noVBand="1"/>
      </w:tblPr>
      <w:tblGrid>
        <w:gridCol w:w="9061"/>
      </w:tblGrid>
      <w:tr w:rsidR="00656586" w14:paraId="51270FD8" w14:textId="77777777" w:rsidTr="00461ECF">
        <w:tc>
          <w:tcPr>
            <w:tcW w:w="9061" w:type="dxa"/>
            <w:tcBorders>
              <w:top w:val="nil"/>
              <w:left w:val="nil"/>
              <w:bottom w:val="nil"/>
              <w:right w:val="nil"/>
            </w:tcBorders>
          </w:tcPr>
          <w:p w14:paraId="17B7CB09" w14:textId="40604D6B" w:rsidR="00656586" w:rsidRPr="007359B6" w:rsidRDefault="00E136FD" w:rsidP="00D204AD">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Planung und </w:t>
            </w:r>
            <w:r w:rsidR="00656586" w:rsidRPr="007359B6">
              <w:rPr>
                <w:rFonts w:cs="Arial"/>
                <w:b/>
                <w:color w:val="478231" w:themeColor="accent1" w:themeShade="BF"/>
                <w:lang w:eastAsia="de-CH"/>
              </w:rPr>
              <w:t>Koordination</w:t>
            </w:r>
          </w:p>
          <w:p w14:paraId="59C151E3" w14:textId="320A2CD2" w:rsidR="007843FC" w:rsidRPr="007359B6" w:rsidRDefault="00412BA8" w:rsidP="00B63292">
            <w:pPr>
              <w:pStyle w:val="Listenabsatz"/>
            </w:pPr>
            <w:r w:rsidRPr="007359B6">
              <w:t xml:space="preserve">An unserer Schule ist eine </w:t>
            </w:r>
            <w:r w:rsidR="00910063" w:rsidRPr="007359B6">
              <w:t>LP</w:t>
            </w:r>
            <w:r w:rsidRPr="007359B6">
              <w:t xml:space="preserve"> dafür verantwortlich, dass </w:t>
            </w:r>
            <w:r w:rsidR="0011550A" w:rsidRPr="007359B6">
              <w:t>die Kletteranlage</w:t>
            </w:r>
            <w:r w:rsidRPr="007359B6">
              <w:t xml:space="preserve"> in einwandfreiem Zustand </w:t>
            </w:r>
            <w:r w:rsidR="0011550A" w:rsidRPr="007359B6">
              <w:t>ist</w:t>
            </w:r>
            <w:r w:rsidR="007843FC" w:rsidRPr="007359B6">
              <w:t>. Je nachdem empfiehlt es sich, die Kletteranlage durch eine spezialisierte Firma im empfohlenen Intervall überprüfen zu lassen (Service-Vertrag). Diese Firma heisst</w:t>
            </w:r>
            <w:r w:rsidR="00E75687" w:rsidRPr="007359B6">
              <w:t>:</w:t>
            </w:r>
            <w:r w:rsidR="007843FC" w:rsidRPr="007359B6">
              <w:t xml:space="preserve"> ... Kontaktperson: ...</w:t>
            </w:r>
          </w:p>
          <w:p w14:paraId="5B6138C8" w14:textId="5FC4B175" w:rsidR="00FC0D9B" w:rsidRPr="007359B6" w:rsidRDefault="00FC0D9B" w:rsidP="00B63292">
            <w:pPr>
              <w:pStyle w:val="Listenabsatz"/>
            </w:pPr>
            <w:r w:rsidRPr="007359B6">
              <w:t>Möchte</w:t>
            </w:r>
            <w:r w:rsidR="00910063" w:rsidRPr="007359B6">
              <w:t>n unsere</w:t>
            </w:r>
            <w:r w:rsidRPr="007359B6">
              <w:t xml:space="preserve"> </w:t>
            </w:r>
            <w:r w:rsidR="00910063" w:rsidRPr="007359B6">
              <w:t>LP</w:t>
            </w:r>
            <w:r w:rsidRPr="007359B6">
              <w:t xml:space="preserve"> in ein</w:t>
            </w:r>
            <w:r w:rsidR="007843FC" w:rsidRPr="007359B6">
              <w:t>er externen Halle klettern, wird</w:t>
            </w:r>
            <w:r w:rsidRPr="007359B6">
              <w:t xml:space="preserve"> </w:t>
            </w:r>
            <w:r w:rsidR="007843FC" w:rsidRPr="007359B6">
              <w:t xml:space="preserve">diese </w:t>
            </w:r>
            <w:r w:rsidRPr="007359B6">
              <w:t>rechtzeitig reservier</w:t>
            </w:r>
            <w:r w:rsidR="00910063" w:rsidRPr="007359B6">
              <w:t>t</w:t>
            </w:r>
            <w:r w:rsidRPr="007359B6">
              <w:t xml:space="preserve"> und die allfällige Betreuung durch das Hallenpersonal </w:t>
            </w:r>
            <w:r w:rsidR="00910063" w:rsidRPr="007359B6">
              <w:t>ge</w:t>
            </w:r>
            <w:r w:rsidRPr="007359B6">
              <w:t>regel</w:t>
            </w:r>
            <w:r w:rsidR="007843FC" w:rsidRPr="007359B6">
              <w:t>t</w:t>
            </w:r>
            <w:r w:rsidRPr="007359B6">
              <w:t xml:space="preserve"> – Infos unter </w:t>
            </w:r>
            <w:hyperlink r:id="rId53" w:history="1">
              <w:r w:rsidRPr="007359B6">
                <w:rPr>
                  <w:rStyle w:val="Hyperlink"/>
                  <w:rFonts w:eastAsiaTheme="minorHAnsi" w:cs="Arial"/>
                  <w:lang w:eastAsia="en-US"/>
                </w:rPr>
                <w:t>www.kletteranlagen.ch</w:t>
              </w:r>
            </w:hyperlink>
            <w:r w:rsidR="007843FC" w:rsidRPr="007359B6">
              <w:t>.</w:t>
            </w:r>
          </w:p>
          <w:p w14:paraId="4063ABF4" w14:textId="285155D0" w:rsidR="00FC0D9B" w:rsidRPr="007359B6" w:rsidRDefault="00313BA3" w:rsidP="00B63292">
            <w:pPr>
              <w:pStyle w:val="Listenabsatz"/>
            </w:pPr>
            <w:r w:rsidRPr="007359B6">
              <w:t>Die LP sind besorgt, dass die Hallenordnung von den SuS eingehalten wird.</w:t>
            </w:r>
          </w:p>
          <w:p w14:paraId="3237DA28" w14:textId="66BFC9D3" w:rsidR="00665213" w:rsidRPr="007359B6" w:rsidRDefault="007843FC" w:rsidP="00B63292">
            <w:pPr>
              <w:pStyle w:val="Listenabsatz"/>
            </w:pPr>
            <w:r w:rsidRPr="007359B6">
              <w:t xml:space="preserve">Die </w:t>
            </w:r>
            <w:r w:rsidR="00665213" w:rsidRPr="007359B6">
              <w:t>Schulleitung</w:t>
            </w:r>
            <w:r w:rsidRPr="007359B6">
              <w:t xml:space="preserve"> wird über solche Aktivitäten informiert.</w:t>
            </w:r>
          </w:p>
          <w:p w14:paraId="4D9D4900" w14:textId="02E8BEC3" w:rsidR="00656586" w:rsidRPr="007359B6" w:rsidRDefault="00656586" w:rsidP="00D204AD">
            <w:pPr>
              <w:spacing w:after="0" w:line="240" w:lineRule="exact"/>
              <w:rPr>
                <w:rFonts w:cs="Arial"/>
                <w:b/>
                <w:color w:val="478231" w:themeColor="accent1" w:themeShade="BF"/>
                <w:lang w:eastAsia="de-CH"/>
              </w:rPr>
            </w:pPr>
            <w:r w:rsidRPr="007359B6">
              <w:rPr>
                <w:rFonts w:cs="Arial"/>
                <w:b/>
                <w:color w:val="478231" w:themeColor="accent1" w:themeShade="BF"/>
                <w:lang w:eastAsia="de-CH"/>
              </w:rPr>
              <w:t>Elterninformation</w:t>
            </w:r>
          </w:p>
          <w:p w14:paraId="260673D2" w14:textId="6BE215D7" w:rsidR="00656586" w:rsidRPr="007359B6" w:rsidRDefault="00526183" w:rsidP="00B63292">
            <w:pPr>
              <w:pStyle w:val="Listenabsatz"/>
            </w:pPr>
            <w:r w:rsidRPr="007359B6">
              <w:t xml:space="preserve">Die neu eintretenden Jahrgänge und ihre Eltern werden </w:t>
            </w:r>
            <w:r w:rsidR="0011550A" w:rsidRPr="007359B6">
              <w:t>informiert, dass Toprope-Klettern nur von qualifizierten LP oder Instruktoren der Kletteranlage unterrichtet wird</w:t>
            </w:r>
            <w:r w:rsidRPr="007359B6">
              <w:t>.</w:t>
            </w:r>
            <w:r w:rsidR="0011550A" w:rsidRPr="007359B6">
              <w:t xml:space="preserve"> </w:t>
            </w:r>
          </w:p>
          <w:p w14:paraId="60961707" w14:textId="77777777" w:rsidR="00656586" w:rsidRPr="007359B6" w:rsidRDefault="00656586" w:rsidP="00D204AD">
            <w:pPr>
              <w:spacing w:after="0" w:line="240" w:lineRule="exact"/>
              <w:rPr>
                <w:rFonts w:cs="Arial"/>
                <w:b/>
                <w:color w:val="478231" w:themeColor="accent1" w:themeShade="BF"/>
                <w:lang w:eastAsia="de-CH"/>
              </w:rPr>
            </w:pPr>
            <w:r w:rsidRPr="007359B6">
              <w:rPr>
                <w:rFonts w:cs="Arial"/>
                <w:b/>
                <w:color w:val="478231" w:themeColor="accent1" w:themeShade="BF"/>
                <w:lang w:eastAsia="de-CH"/>
              </w:rPr>
              <w:t>Begleitpersonen</w:t>
            </w:r>
          </w:p>
          <w:p w14:paraId="78FE5C47" w14:textId="670A18F7" w:rsidR="00656586" w:rsidRPr="007359B6" w:rsidRDefault="006E7A43" w:rsidP="00B63292">
            <w:pPr>
              <w:pStyle w:val="Listenabsatz"/>
            </w:pPr>
            <w:r w:rsidRPr="007359B6">
              <w:t xml:space="preserve">Begleitpersonen müssen rechtzeitig </w:t>
            </w:r>
            <w:r w:rsidR="005D5755" w:rsidRPr="007359B6">
              <w:t>engagiert</w:t>
            </w:r>
            <w:r w:rsidRPr="007359B6">
              <w:t xml:space="preserve"> und in die Planung einbezogen werden</w:t>
            </w:r>
            <w:r w:rsidR="00526183" w:rsidRPr="007359B6">
              <w:t>.</w:t>
            </w:r>
          </w:p>
        </w:tc>
      </w:tr>
    </w:tbl>
    <w:p w14:paraId="6297BBA4" w14:textId="77777777" w:rsidR="00656586" w:rsidRDefault="00656586" w:rsidP="00656586">
      <w:pPr>
        <w:rPr>
          <w:rFonts w:ascii="Frutiger LT Com 65 Bold" w:hAnsi="Frutiger LT Com 65 Bold"/>
        </w:rPr>
      </w:pPr>
    </w:p>
    <w:p w14:paraId="72066B2D" w14:textId="77777777" w:rsidR="00656586" w:rsidRPr="0027700F" w:rsidRDefault="00656586" w:rsidP="00656586">
      <w:pPr>
        <w:rPr>
          <w:color w:val="C00000"/>
          <w:lang w:eastAsia="de-CH"/>
        </w:rPr>
      </w:pPr>
      <w:r w:rsidRPr="0027700F">
        <w:rPr>
          <w:rFonts w:cs="Arial"/>
          <w:color w:val="C00000"/>
          <w:lang w:eastAsia="de-CH"/>
        </w:rPr>
        <w:t>►</w:t>
      </w:r>
      <w:r w:rsidRPr="0027700F">
        <w:rPr>
          <w:color w:val="C00000"/>
          <w:lang w:eastAsia="de-CH"/>
        </w:rPr>
        <w:t xml:space="preserve"> </w:t>
      </w:r>
      <w:commentRangeStart w:id="54"/>
      <w:r w:rsidRPr="0027700F">
        <w:rPr>
          <w:b/>
          <w:color w:val="C00000"/>
          <w:lang w:eastAsia="de-CH"/>
        </w:rPr>
        <w:t>Unterricht</w:t>
      </w:r>
      <w:commentRangeEnd w:id="54"/>
      <w:r w:rsidR="00461ECF">
        <w:rPr>
          <w:rStyle w:val="Kommentarzeichen"/>
        </w:rPr>
        <w:commentReference w:id="54"/>
      </w:r>
    </w:p>
    <w:tbl>
      <w:tblPr>
        <w:tblStyle w:val="Tabellenraster"/>
        <w:tblW w:w="0" w:type="auto"/>
        <w:tblLook w:val="04A0" w:firstRow="1" w:lastRow="0" w:firstColumn="1" w:lastColumn="0" w:noHBand="0" w:noVBand="1"/>
      </w:tblPr>
      <w:tblGrid>
        <w:gridCol w:w="9061"/>
      </w:tblGrid>
      <w:tr w:rsidR="00656586" w14:paraId="3C4CE796" w14:textId="77777777" w:rsidTr="00461ECF">
        <w:tc>
          <w:tcPr>
            <w:tcW w:w="9061" w:type="dxa"/>
            <w:tcBorders>
              <w:top w:val="nil"/>
              <w:left w:val="nil"/>
              <w:bottom w:val="nil"/>
              <w:right w:val="nil"/>
            </w:tcBorders>
          </w:tcPr>
          <w:p w14:paraId="085D048F" w14:textId="77777777" w:rsidR="00656586" w:rsidRPr="007359B6" w:rsidRDefault="00656586" w:rsidP="00D204AD">
            <w:pPr>
              <w:spacing w:after="0" w:line="240" w:lineRule="exact"/>
              <w:rPr>
                <w:rFonts w:cs="Arial"/>
                <w:b/>
                <w:color w:val="478231" w:themeColor="accent1" w:themeShade="BF"/>
                <w:lang w:eastAsia="de-CH"/>
              </w:rPr>
            </w:pPr>
            <w:r w:rsidRPr="007359B6">
              <w:rPr>
                <w:rFonts w:cs="Arial"/>
                <w:b/>
                <w:color w:val="478231" w:themeColor="accent1" w:themeShade="BF"/>
                <w:lang w:eastAsia="de-CH"/>
              </w:rPr>
              <w:t>Vorbereitung</w:t>
            </w:r>
          </w:p>
          <w:p w14:paraId="21EFD902" w14:textId="5E25CEA6" w:rsidR="0073361C" w:rsidRPr="007359B6" w:rsidRDefault="006E7A43" w:rsidP="00B63292">
            <w:pPr>
              <w:pStyle w:val="Listenabsatz"/>
            </w:pPr>
            <w:r w:rsidRPr="007359B6">
              <w:t>Unsere LP</w:t>
            </w:r>
            <w:r w:rsidR="00A30544" w:rsidRPr="007359B6">
              <w:t xml:space="preserve"> führe</w:t>
            </w:r>
            <w:r w:rsidRPr="007359B6">
              <w:t>n</w:t>
            </w:r>
            <w:r w:rsidR="00A30544" w:rsidRPr="007359B6">
              <w:t xml:space="preserve"> mit den SuS vor jeder Lektion </w:t>
            </w:r>
            <w:r w:rsidR="00277A60" w:rsidRPr="007359B6">
              <w:t>«</w:t>
            </w:r>
            <w:r w:rsidR="00A30544" w:rsidRPr="007359B6">
              <w:t>Toprope</w:t>
            </w:r>
            <w:r w:rsidR="00277A60" w:rsidRPr="007359B6">
              <w:t>-</w:t>
            </w:r>
            <w:r w:rsidR="00A30544" w:rsidRPr="007359B6">
              <w:t>Kletter</w:t>
            </w:r>
            <w:r w:rsidR="00526183" w:rsidRPr="007359B6">
              <w:t>n</w:t>
            </w:r>
            <w:r w:rsidR="00277A60" w:rsidRPr="007359B6">
              <w:t>»</w:t>
            </w:r>
            <w:r w:rsidR="00A30544" w:rsidRPr="007359B6">
              <w:t xml:space="preserve"> ein Aufwärmen </w:t>
            </w:r>
            <w:r w:rsidR="003D67F7" w:rsidRPr="007359B6">
              <w:t xml:space="preserve">inkl. </w:t>
            </w:r>
            <w:r w:rsidR="00A30544" w:rsidRPr="007359B6">
              <w:t>Mobilisieren und Kräftigen der Gelenke durch – insbesondere auch der Hand- und Fingergelenke</w:t>
            </w:r>
            <w:r w:rsidR="00526183" w:rsidRPr="007359B6">
              <w:t xml:space="preserve"> und des Schultergürtels.</w:t>
            </w:r>
          </w:p>
          <w:p w14:paraId="7384A049" w14:textId="68ABCCCB" w:rsidR="00656586" w:rsidRPr="007359B6" w:rsidRDefault="00A30544" w:rsidP="00B63292">
            <w:pPr>
              <w:pStyle w:val="Listenabsatz"/>
            </w:pPr>
            <w:r w:rsidRPr="007359B6">
              <w:t xml:space="preserve">Die Gurte </w:t>
            </w:r>
            <w:r w:rsidR="006E7A43" w:rsidRPr="007359B6">
              <w:t>werden</w:t>
            </w:r>
            <w:r w:rsidRPr="007359B6">
              <w:t xml:space="preserve"> gemeinsam an</w:t>
            </w:r>
            <w:r w:rsidR="006E7A43" w:rsidRPr="007359B6">
              <w:t>gezogen</w:t>
            </w:r>
            <w:r w:rsidRPr="007359B6">
              <w:t xml:space="preserve"> und </w:t>
            </w:r>
            <w:r w:rsidR="006E7A43" w:rsidRPr="007359B6">
              <w:t>die Verschlüsse</w:t>
            </w:r>
            <w:r w:rsidR="007843FC" w:rsidRPr="007359B6">
              <w:t xml:space="preserve"> durch die LP kontrolliert – auch</w:t>
            </w:r>
            <w:r w:rsidR="006E7A43" w:rsidRPr="007359B6">
              <w:t xml:space="preserve"> gegenseitig </w:t>
            </w:r>
            <w:r w:rsidR="007843FC" w:rsidRPr="007359B6">
              <w:t>unter den SuS</w:t>
            </w:r>
            <w:r w:rsidR="00526183" w:rsidRPr="007359B6">
              <w:t>.</w:t>
            </w:r>
            <w:r w:rsidRPr="007359B6">
              <w:t xml:space="preserve"> </w:t>
            </w:r>
          </w:p>
          <w:p w14:paraId="4F239E0E" w14:textId="10DB4F9D" w:rsidR="0073361C" w:rsidRPr="007359B6" w:rsidRDefault="007843FC" w:rsidP="00B63292">
            <w:pPr>
              <w:pStyle w:val="Listenabsatz"/>
            </w:pPr>
            <w:r w:rsidRPr="007359B6">
              <w:t xml:space="preserve">Der </w:t>
            </w:r>
            <w:r w:rsidR="0073361C" w:rsidRPr="007359B6">
              <w:t xml:space="preserve">Partnercheck </w:t>
            </w:r>
            <w:r w:rsidRPr="007359B6">
              <w:t xml:space="preserve">wird </w:t>
            </w:r>
            <w:r w:rsidR="0073361C" w:rsidRPr="007359B6">
              <w:t xml:space="preserve">nach dem </w:t>
            </w:r>
            <w:r w:rsidR="006E7A43" w:rsidRPr="007359B6">
              <w:t>E</w:t>
            </w:r>
            <w:r w:rsidR="0073361C" w:rsidRPr="007359B6">
              <w:t>inbinden des Seils</w:t>
            </w:r>
            <w:r w:rsidRPr="007359B6">
              <w:t xml:space="preserve"> durchgeführt</w:t>
            </w:r>
            <w:r w:rsidR="00526183" w:rsidRPr="007359B6">
              <w:t>.</w:t>
            </w:r>
          </w:p>
          <w:p w14:paraId="7E68E6E8" w14:textId="6A50657E" w:rsidR="0073361C" w:rsidRPr="007359B6" w:rsidRDefault="0073361C" w:rsidP="00B63292">
            <w:pPr>
              <w:pStyle w:val="Listenabsatz"/>
            </w:pPr>
            <w:r w:rsidRPr="007359B6">
              <w:t>Die korrekte Bedienung der Sicherung</w:t>
            </w:r>
            <w:r w:rsidR="00526183" w:rsidRPr="007359B6">
              <w:t>sgeräte</w:t>
            </w:r>
            <w:r w:rsidR="00F63747" w:rsidRPr="007359B6">
              <w:t xml:space="preserve"> </w:t>
            </w:r>
            <w:r w:rsidR="006E7A43" w:rsidRPr="007359B6">
              <w:t>wird</w:t>
            </w:r>
            <w:r w:rsidRPr="007359B6">
              <w:t xml:space="preserve"> in jeder Lektion einmal durch</w:t>
            </w:r>
            <w:r w:rsidR="006E7A43" w:rsidRPr="007359B6">
              <w:t>gespielt</w:t>
            </w:r>
            <w:r w:rsidR="00526183" w:rsidRPr="007359B6">
              <w:t>.</w:t>
            </w:r>
          </w:p>
          <w:p w14:paraId="799FA71A" w14:textId="04E5063D" w:rsidR="00F63747" w:rsidRPr="007359B6" w:rsidRDefault="0073361C" w:rsidP="00336E55">
            <w:pPr>
              <w:pStyle w:val="Listenabsatz"/>
            </w:pPr>
            <w:r w:rsidRPr="007359B6">
              <w:t>Bei zu grossem Gewichtsunterschied</w:t>
            </w:r>
            <w:r w:rsidR="007843FC" w:rsidRPr="007359B6">
              <w:t xml:space="preserve"> zwischen kletternder und sichernder Person</w:t>
            </w:r>
            <w:r w:rsidRPr="007359B6">
              <w:t xml:space="preserve"> werden geeignete Massnahmen getroffen</w:t>
            </w:r>
            <w:r w:rsidR="00526183" w:rsidRPr="007359B6">
              <w:t>.</w:t>
            </w:r>
          </w:p>
          <w:p w14:paraId="42061584" w14:textId="47C557ED" w:rsidR="00656586" w:rsidRPr="007359B6" w:rsidRDefault="00656586" w:rsidP="00D204AD">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Aufsicht </w:t>
            </w:r>
            <w:r w:rsidR="00A30544" w:rsidRPr="007359B6">
              <w:rPr>
                <w:rFonts w:cs="Arial"/>
                <w:b/>
                <w:color w:val="478231" w:themeColor="accent1" w:themeShade="BF"/>
                <w:lang w:eastAsia="de-CH"/>
              </w:rPr>
              <w:t>und Gruppengrösse</w:t>
            </w:r>
          </w:p>
          <w:p w14:paraId="13318E3C" w14:textId="19CB5A3C" w:rsidR="00656586" w:rsidRPr="007359B6" w:rsidRDefault="006E7A43" w:rsidP="00B63292">
            <w:pPr>
              <w:pStyle w:val="Listenabsatz"/>
            </w:pPr>
            <w:r w:rsidRPr="007359B6">
              <w:t>Die LP organisiert die</w:t>
            </w:r>
            <w:r w:rsidR="002F7AD1" w:rsidRPr="007359B6">
              <w:t xml:space="preserve"> SuS in 3er</w:t>
            </w:r>
            <w:r w:rsidR="00E75687" w:rsidRPr="007359B6">
              <w:t>-</w:t>
            </w:r>
            <w:r w:rsidR="002F7AD1" w:rsidRPr="007359B6">
              <w:t>Teams: Ein</w:t>
            </w:r>
            <w:r w:rsidR="0073361C" w:rsidRPr="007359B6">
              <w:t xml:space="preserve"> Su</w:t>
            </w:r>
            <w:r w:rsidR="002F7AD1" w:rsidRPr="007359B6">
              <w:t>S klettert, einer sichert, einer</w:t>
            </w:r>
            <w:r w:rsidR="0073361C" w:rsidRPr="007359B6">
              <w:t xml:space="preserve"> hintersichert (im Rotationsprinzip)</w:t>
            </w:r>
            <w:r w:rsidR="00E75687" w:rsidRPr="007359B6">
              <w:t>.</w:t>
            </w:r>
          </w:p>
          <w:p w14:paraId="2AC1B871" w14:textId="6458AEDA" w:rsidR="000933D3" w:rsidRPr="007359B6" w:rsidRDefault="006E7A43" w:rsidP="00B63292">
            <w:pPr>
              <w:pStyle w:val="Listenabsatz"/>
            </w:pPr>
            <w:r w:rsidRPr="007359B6">
              <w:t>Die LP</w:t>
            </w:r>
            <w:r w:rsidR="000933D3" w:rsidRPr="007359B6">
              <w:t xml:space="preserve"> überwach</w:t>
            </w:r>
            <w:r w:rsidR="00526183" w:rsidRPr="007359B6">
              <w:t>t</w:t>
            </w:r>
            <w:r w:rsidR="000933D3" w:rsidRPr="007359B6">
              <w:t xml:space="preserve"> alle Aktivitäten aufmerksam</w:t>
            </w:r>
            <w:r w:rsidR="00526183" w:rsidRPr="007359B6">
              <w:t>.</w:t>
            </w:r>
          </w:p>
          <w:p w14:paraId="6F2A4C4A" w14:textId="77777777" w:rsidR="00656586" w:rsidRPr="007359B6" w:rsidRDefault="00656586" w:rsidP="00D204AD">
            <w:pPr>
              <w:spacing w:after="0" w:line="240" w:lineRule="exact"/>
              <w:rPr>
                <w:rFonts w:cs="Arial"/>
                <w:b/>
                <w:color w:val="478231" w:themeColor="accent1" w:themeShade="BF"/>
                <w:lang w:eastAsia="de-CH"/>
              </w:rPr>
            </w:pPr>
            <w:r w:rsidRPr="007359B6">
              <w:rPr>
                <w:rFonts w:cs="Arial"/>
                <w:b/>
                <w:color w:val="478231" w:themeColor="accent1" w:themeShade="BF"/>
                <w:lang w:eastAsia="de-CH"/>
              </w:rPr>
              <w:t>Regeln</w:t>
            </w:r>
          </w:p>
          <w:p w14:paraId="0837B86E" w14:textId="67818457" w:rsidR="00656586" w:rsidRDefault="006E7A43" w:rsidP="00B63292">
            <w:pPr>
              <w:pStyle w:val="Listenabsatz"/>
            </w:pPr>
            <w:r w:rsidRPr="007359B6">
              <w:t>Die LP kennt</w:t>
            </w:r>
            <w:r w:rsidR="0073361C" w:rsidRPr="007359B6">
              <w:t xml:space="preserve"> die Kletterregeln des SAC </w:t>
            </w:r>
            <w:r w:rsidR="00526183" w:rsidRPr="007359B6">
              <w:t>(Broschüre «</w:t>
            </w:r>
            <w:hyperlink r:id="rId54" w:history="1">
              <w:r w:rsidR="00526183" w:rsidRPr="007359B6">
                <w:rPr>
                  <w:rStyle w:val="Hyperlink"/>
                  <w:rFonts w:eastAsiaTheme="minorHAnsi" w:cs="Arial"/>
                  <w:lang w:eastAsia="en-US"/>
                </w:rPr>
                <w:t>sicher klettern indoor</w:t>
              </w:r>
            </w:hyperlink>
            <w:r w:rsidR="00526183" w:rsidRPr="007359B6">
              <w:t xml:space="preserve">») </w:t>
            </w:r>
            <w:r w:rsidR="0073361C" w:rsidRPr="007359B6">
              <w:t>und setz</w:t>
            </w:r>
            <w:r w:rsidRPr="007359B6">
              <w:t>t</w:t>
            </w:r>
            <w:r w:rsidR="0073361C" w:rsidRPr="007359B6">
              <w:t xml:space="preserve"> sie durch</w:t>
            </w:r>
            <w:r w:rsidR="00526183" w:rsidRPr="007359B6">
              <w:t>.</w:t>
            </w:r>
          </w:p>
          <w:p w14:paraId="6EBEEBF9" w14:textId="3C41ED25" w:rsidR="00374B98" w:rsidRPr="007359B6" w:rsidRDefault="00374B98" w:rsidP="00B63292">
            <w:pPr>
              <w:pStyle w:val="Listenabsatz"/>
            </w:pPr>
            <w:r>
              <w:t>T-Shirts in die Hose</w:t>
            </w:r>
          </w:p>
          <w:p w14:paraId="78485585" w14:textId="0DD74997" w:rsidR="00220C10" w:rsidRPr="007359B6" w:rsidRDefault="00220C10" w:rsidP="00B63292">
            <w:pPr>
              <w:pStyle w:val="Listenabsatz"/>
            </w:pPr>
            <w:r w:rsidRPr="007359B6">
              <w:t>Lange Haare werden zusammengebunden</w:t>
            </w:r>
            <w:r w:rsidR="00526183" w:rsidRPr="007359B6">
              <w:t>.</w:t>
            </w:r>
          </w:p>
          <w:p w14:paraId="44BDB170" w14:textId="7701B592" w:rsidR="00220C10" w:rsidRPr="007359B6" w:rsidRDefault="00220C10" w:rsidP="00B63292">
            <w:pPr>
              <w:pStyle w:val="Listenabsatz"/>
            </w:pPr>
            <w:r w:rsidRPr="007359B6">
              <w:t>Uhren und Schmuck werden abgelegt</w:t>
            </w:r>
            <w:r w:rsidR="00526183" w:rsidRPr="007359B6">
              <w:t>.</w:t>
            </w:r>
          </w:p>
        </w:tc>
      </w:tr>
    </w:tbl>
    <w:p w14:paraId="6D5D2D6C" w14:textId="77777777" w:rsidR="00656586" w:rsidRDefault="00656586" w:rsidP="00656586">
      <w:pPr>
        <w:rPr>
          <w:rFonts w:ascii="Frutiger LT Com 65 Bold" w:hAnsi="Frutiger LT Com 65 Bold"/>
        </w:rPr>
      </w:pPr>
    </w:p>
    <w:p w14:paraId="07F0A97D" w14:textId="77777777" w:rsidR="000546F3" w:rsidRDefault="000546F3">
      <w:pPr>
        <w:spacing w:after="200" w:line="2" w:lineRule="auto"/>
        <w:jc w:val="left"/>
        <w:rPr>
          <w:rFonts w:cs="Arial"/>
          <w:color w:val="C00000"/>
          <w:lang w:eastAsia="de-CH"/>
        </w:rPr>
      </w:pPr>
      <w:r>
        <w:rPr>
          <w:rFonts w:cs="Arial"/>
          <w:color w:val="C00000"/>
          <w:lang w:eastAsia="de-CH"/>
        </w:rPr>
        <w:br w:type="page"/>
      </w:r>
    </w:p>
    <w:p w14:paraId="2AA47076" w14:textId="772956B7" w:rsidR="00656586" w:rsidRDefault="00656586" w:rsidP="00656586">
      <w:pPr>
        <w:rPr>
          <w:b/>
          <w:color w:val="C00000"/>
          <w:lang w:eastAsia="de-CH"/>
        </w:rPr>
      </w:pPr>
      <w:r w:rsidRPr="0027700F">
        <w:rPr>
          <w:rFonts w:cs="Arial"/>
          <w:color w:val="C00000"/>
          <w:lang w:eastAsia="de-CH"/>
        </w:rPr>
        <w:lastRenderedPageBreak/>
        <w:t>►</w:t>
      </w:r>
      <w:r w:rsidRPr="0027700F">
        <w:rPr>
          <w:color w:val="C00000"/>
          <w:lang w:eastAsia="de-CH"/>
        </w:rPr>
        <w:t xml:space="preserve"> </w:t>
      </w:r>
      <w:commentRangeStart w:id="55"/>
      <w:r w:rsidR="002D2A91">
        <w:rPr>
          <w:b/>
          <w:color w:val="C00000"/>
          <w:lang w:eastAsia="de-CH"/>
        </w:rPr>
        <w:t>Unterlagen</w:t>
      </w:r>
      <w:r>
        <w:rPr>
          <w:b/>
          <w:color w:val="C00000"/>
          <w:lang w:eastAsia="de-CH"/>
        </w:rPr>
        <w:t>, Material, Schutzausrüstung</w:t>
      </w:r>
      <w:commentRangeEnd w:id="55"/>
      <w:r w:rsidR="00B63292">
        <w:rPr>
          <w:rStyle w:val="Kommentarzeichen"/>
        </w:rPr>
        <w:commentReference w:id="55"/>
      </w:r>
    </w:p>
    <w:tbl>
      <w:tblPr>
        <w:tblStyle w:val="Tabellenraster"/>
        <w:tblW w:w="0" w:type="auto"/>
        <w:tblLook w:val="04A0" w:firstRow="1" w:lastRow="0" w:firstColumn="1" w:lastColumn="0" w:noHBand="0" w:noVBand="1"/>
      </w:tblPr>
      <w:tblGrid>
        <w:gridCol w:w="9061"/>
      </w:tblGrid>
      <w:tr w:rsidR="00656586" w:rsidRPr="00FF4A0E" w14:paraId="611B4159" w14:textId="77777777" w:rsidTr="00461ECF">
        <w:tc>
          <w:tcPr>
            <w:tcW w:w="9061" w:type="dxa"/>
            <w:tcBorders>
              <w:top w:val="nil"/>
              <w:left w:val="nil"/>
              <w:bottom w:val="nil"/>
              <w:right w:val="nil"/>
            </w:tcBorders>
          </w:tcPr>
          <w:p w14:paraId="49DD4FFE" w14:textId="12E60B0E" w:rsidR="00656586" w:rsidRPr="007359B6" w:rsidRDefault="002D2A91" w:rsidP="00D204AD">
            <w:pPr>
              <w:spacing w:after="0" w:line="240" w:lineRule="exact"/>
              <w:rPr>
                <w:rFonts w:cs="Arial"/>
                <w:b/>
                <w:color w:val="478231" w:themeColor="accent1" w:themeShade="BF"/>
                <w:lang w:eastAsia="de-CH"/>
              </w:rPr>
            </w:pPr>
            <w:r w:rsidRPr="007359B6">
              <w:rPr>
                <w:rFonts w:cs="Arial"/>
                <w:b/>
                <w:color w:val="478231" w:themeColor="accent1" w:themeShade="BF"/>
                <w:lang w:eastAsia="de-CH"/>
              </w:rPr>
              <w:t>Unterlagen</w:t>
            </w:r>
          </w:p>
          <w:p w14:paraId="5327E5E2" w14:textId="5FF510B1" w:rsidR="00E136FD" w:rsidRPr="007359B6" w:rsidRDefault="00A41AA0" w:rsidP="00B63292">
            <w:pPr>
              <w:pStyle w:val="Listenabsatz"/>
            </w:pPr>
            <w:hyperlink r:id="rId55" w:history="1">
              <w:r w:rsidR="00E136FD" w:rsidRPr="00881446">
                <w:rPr>
                  <w:rStyle w:val="Hyperlink"/>
                </w:rPr>
                <w:t xml:space="preserve">bfu-Fachbroschüre </w:t>
              </w:r>
              <w:r w:rsidR="00692AC6" w:rsidRPr="00881446">
                <w:rPr>
                  <w:rStyle w:val="Hyperlink"/>
                </w:rPr>
                <w:t>«</w:t>
              </w:r>
              <w:r w:rsidR="00E136FD" w:rsidRPr="00881446">
                <w:rPr>
                  <w:rStyle w:val="Hyperlink"/>
                </w:rPr>
                <w:t>Kletteranlagen</w:t>
              </w:r>
              <w:r w:rsidR="00692AC6" w:rsidRPr="00881446">
                <w:rPr>
                  <w:rStyle w:val="Hyperlink"/>
                </w:rPr>
                <w:t>»</w:t>
              </w:r>
            </w:hyperlink>
          </w:p>
          <w:p w14:paraId="5FAA410E" w14:textId="653A8D0D" w:rsidR="00E136FD" w:rsidRPr="007359B6" w:rsidRDefault="00A41AA0" w:rsidP="00B63292">
            <w:pPr>
              <w:pStyle w:val="Listenabsatz"/>
            </w:pPr>
            <w:hyperlink r:id="rId56" w:history="1">
              <w:r w:rsidR="00E136FD" w:rsidRPr="00881446">
                <w:rPr>
                  <w:rStyle w:val="Hyperlink"/>
                </w:rPr>
                <w:t xml:space="preserve">J+S-Merkblatt </w:t>
              </w:r>
              <w:r w:rsidR="005961A5" w:rsidRPr="00881446">
                <w:rPr>
                  <w:rStyle w:val="Hyperlink"/>
                </w:rPr>
                <w:t>«</w:t>
              </w:r>
              <w:r w:rsidR="00E136FD" w:rsidRPr="00881446">
                <w:rPr>
                  <w:rStyle w:val="Hyperlink"/>
                </w:rPr>
                <w:t>Unfallprävention im Sportklettern</w:t>
              </w:r>
              <w:r w:rsidR="005961A5" w:rsidRPr="00881446">
                <w:rPr>
                  <w:rStyle w:val="Hyperlink"/>
                </w:rPr>
                <w:t>»</w:t>
              </w:r>
            </w:hyperlink>
          </w:p>
          <w:p w14:paraId="4A52AC96" w14:textId="4FF37FFA" w:rsidR="00656586" w:rsidRPr="007359B6" w:rsidRDefault="00A41AA0" w:rsidP="00B63292">
            <w:pPr>
              <w:pStyle w:val="Listenabsatz"/>
            </w:pPr>
            <w:hyperlink r:id="rId57" w:history="1">
              <w:r w:rsidR="0052496F" w:rsidRPr="00881446">
                <w:rPr>
                  <w:rStyle w:val="Hyperlink"/>
                </w:rPr>
                <w:t>SAC</w:t>
              </w:r>
              <w:r w:rsidR="00526183" w:rsidRPr="00881446">
                <w:rPr>
                  <w:rStyle w:val="Hyperlink"/>
                </w:rPr>
                <w:t>-</w:t>
              </w:r>
              <w:r w:rsidR="0052496F" w:rsidRPr="00881446">
                <w:rPr>
                  <w:rStyle w:val="Hyperlink"/>
                </w:rPr>
                <w:t xml:space="preserve">Broschüre </w:t>
              </w:r>
              <w:r w:rsidR="00526183" w:rsidRPr="00881446">
                <w:rPr>
                  <w:rStyle w:val="Hyperlink"/>
                </w:rPr>
                <w:t>«s</w:t>
              </w:r>
              <w:r w:rsidR="0052496F" w:rsidRPr="00881446">
                <w:rPr>
                  <w:rStyle w:val="Hyperlink"/>
                </w:rPr>
                <w:t>icher klettern</w:t>
              </w:r>
              <w:r w:rsidR="00526183" w:rsidRPr="00881446">
                <w:rPr>
                  <w:rStyle w:val="Hyperlink"/>
                </w:rPr>
                <w:t xml:space="preserve"> indoor»</w:t>
              </w:r>
            </w:hyperlink>
          </w:p>
          <w:p w14:paraId="6D9129AB" w14:textId="45F4A8B1" w:rsidR="00D77EF6" w:rsidRPr="007359B6" w:rsidRDefault="00A41AA0" w:rsidP="00B63292">
            <w:pPr>
              <w:pStyle w:val="Listenabsatz"/>
              <w:rPr>
                <w:rFonts w:eastAsiaTheme="minorHAnsi" w:cs="Arial"/>
                <w:lang w:eastAsia="en-US"/>
              </w:rPr>
            </w:pPr>
            <w:hyperlink r:id="rId58" w:history="1">
              <w:r w:rsidR="00D77EF6" w:rsidRPr="007359B6">
                <w:rPr>
                  <w:rStyle w:val="Hyperlink"/>
                  <w:rFonts w:eastAsiaTheme="minorHAnsi" w:cs="Arial"/>
                  <w:lang w:eastAsia="en-US"/>
                </w:rPr>
                <w:t>www.climbingiscool.ch</w:t>
              </w:r>
            </w:hyperlink>
            <w:r w:rsidR="00D77EF6" w:rsidRPr="007359B6">
              <w:rPr>
                <w:rFonts w:eastAsiaTheme="minorHAnsi" w:cs="Arial"/>
                <w:lang w:eastAsia="en-US"/>
              </w:rPr>
              <w:t xml:space="preserve"> </w:t>
            </w:r>
          </w:p>
          <w:p w14:paraId="60B3C876" w14:textId="2800F804" w:rsidR="00656586" w:rsidRPr="007359B6" w:rsidRDefault="00656586" w:rsidP="00D204AD">
            <w:pPr>
              <w:spacing w:after="0" w:line="240" w:lineRule="exact"/>
              <w:rPr>
                <w:rFonts w:cs="Arial"/>
                <w:b/>
                <w:color w:val="478231" w:themeColor="accent1" w:themeShade="BF"/>
                <w:lang w:eastAsia="de-CH"/>
              </w:rPr>
            </w:pPr>
            <w:r w:rsidRPr="007359B6">
              <w:rPr>
                <w:rFonts w:cs="Arial"/>
                <w:b/>
                <w:color w:val="478231" w:themeColor="accent1" w:themeShade="BF"/>
                <w:lang w:eastAsia="de-CH"/>
              </w:rPr>
              <w:t>Material</w:t>
            </w:r>
          </w:p>
          <w:p w14:paraId="0C34CFF9" w14:textId="71CD4C26" w:rsidR="00656586" w:rsidRPr="007359B6" w:rsidRDefault="00D77EF6" w:rsidP="00B63292">
            <w:pPr>
              <w:pStyle w:val="Listenabsatz"/>
            </w:pPr>
            <w:r w:rsidRPr="007359B6">
              <w:t xml:space="preserve">Unsere verantwortliche </w:t>
            </w:r>
            <w:r w:rsidR="00E136FD" w:rsidRPr="007359B6">
              <w:t>LP</w:t>
            </w:r>
            <w:r w:rsidRPr="007359B6">
              <w:t xml:space="preserve"> überprüft mit einem Spezialisten jährlich unsere Schulkletterwand sowie die Kletterausrüstung wie Seile, Gurte, Karabiner, Sicherungsgeräte etc</w:t>
            </w:r>
            <w:r w:rsidR="00526183" w:rsidRPr="007359B6">
              <w:t>.</w:t>
            </w:r>
          </w:p>
        </w:tc>
      </w:tr>
    </w:tbl>
    <w:p w14:paraId="78992E89" w14:textId="637F5EDD" w:rsidR="00ED05F3" w:rsidRPr="0013736E" w:rsidRDefault="00D204AD" w:rsidP="008E75FF">
      <w:pPr>
        <w:rPr>
          <w:color w:val="0000FF" w:themeColor="hyperlink"/>
          <w:u w:val="single"/>
        </w:rPr>
      </w:pPr>
      <w:r>
        <w:t xml:space="preserve"> </w:t>
      </w:r>
    </w:p>
    <w:p w14:paraId="0A8B2BE5" w14:textId="77777777" w:rsidR="00AA2B42" w:rsidRPr="00056B84" w:rsidRDefault="00AA2B42" w:rsidP="00B63292">
      <w:pPr>
        <w:pStyle w:val="berschrift3"/>
      </w:pPr>
      <w:bookmarkStart w:id="56" w:name="_Toc456347223"/>
      <w:bookmarkStart w:id="57" w:name="_Toc516126216"/>
      <w:r w:rsidRPr="00056B84">
        <w:t>Bouldern</w:t>
      </w:r>
      <w:bookmarkEnd w:id="56"/>
      <w:bookmarkEnd w:id="57"/>
    </w:p>
    <w:p w14:paraId="2DAB31DA" w14:textId="7669D59B" w:rsidR="00D204AD" w:rsidRPr="0027700F" w:rsidRDefault="00D204AD" w:rsidP="00D204AD">
      <w:pPr>
        <w:rPr>
          <w:color w:val="C00000"/>
          <w:lang w:eastAsia="de-CH"/>
        </w:rPr>
      </w:pPr>
      <w:r w:rsidRPr="0027700F">
        <w:rPr>
          <w:rFonts w:cs="Arial"/>
          <w:color w:val="C00000"/>
          <w:lang w:eastAsia="de-CH"/>
        </w:rPr>
        <w:t>►</w:t>
      </w:r>
      <w:r w:rsidR="00692AC6">
        <w:rPr>
          <w:rFonts w:cs="Arial"/>
          <w:color w:val="C00000"/>
          <w:lang w:eastAsia="de-CH"/>
        </w:rPr>
        <w:t xml:space="preserve"> </w:t>
      </w:r>
      <w:commentRangeStart w:id="58"/>
      <w:r w:rsidR="00725DBD">
        <w:rPr>
          <w:b/>
          <w:color w:val="C00000"/>
          <w:lang w:eastAsia="de-CH"/>
        </w:rPr>
        <w:t>Zusatzq</w:t>
      </w:r>
      <w:r w:rsidRPr="0027700F">
        <w:rPr>
          <w:b/>
          <w:color w:val="C00000"/>
          <w:lang w:eastAsia="de-CH"/>
        </w:rPr>
        <w:t>ualifikation</w:t>
      </w:r>
      <w:commentRangeEnd w:id="58"/>
      <w:r w:rsidR="00461ECF">
        <w:rPr>
          <w:rStyle w:val="Kommentarzeichen"/>
        </w:rPr>
        <w:commentReference w:id="58"/>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D204AD" w14:paraId="61F245ED" w14:textId="77777777" w:rsidTr="004E3C3C">
        <w:tc>
          <w:tcPr>
            <w:tcW w:w="9061" w:type="dxa"/>
            <w:tcBorders>
              <w:top w:val="nil"/>
              <w:left w:val="nil"/>
              <w:bottom w:val="nil"/>
              <w:right w:val="nil"/>
            </w:tcBorders>
          </w:tcPr>
          <w:p w14:paraId="5B46C66D" w14:textId="77777777" w:rsidR="00D204AD" w:rsidRPr="007359B6" w:rsidRDefault="00D204AD" w:rsidP="00D204AD">
            <w:pPr>
              <w:spacing w:after="0" w:line="240" w:lineRule="exact"/>
              <w:rPr>
                <w:rFonts w:cs="Arial"/>
                <w:b/>
                <w:color w:val="478231" w:themeColor="accent1" w:themeShade="BF"/>
                <w:lang w:eastAsia="de-CH"/>
              </w:rPr>
            </w:pPr>
            <w:r w:rsidRPr="007359B6">
              <w:rPr>
                <w:rFonts w:cs="Arial"/>
                <w:b/>
                <w:color w:val="478231" w:themeColor="accent1" w:themeShade="BF"/>
                <w:lang w:eastAsia="de-CH"/>
              </w:rPr>
              <w:t>Qualifikation Lehrpersonen</w:t>
            </w:r>
          </w:p>
          <w:p w14:paraId="45372F7F" w14:textId="3882E08D" w:rsidR="00D204AD" w:rsidRPr="007359B6" w:rsidRDefault="006818D8" w:rsidP="00B63292">
            <w:pPr>
              <w:pStyle w:val="Listenabsatz"/>
            </w:pPr>
            <w:r w:rsidRPr="007359B6">
              <w:t xml:space="preserve">An unserer Schule </w:t>
            </w:r>
            <w:r w:rsidR="008F3402" w:rsidRPr="007359B6">
              <w:t>dürfen LP mit</w:t>
            </w:r>
            <w:r w:rsidRPr="007359B6">
              <w:t xml:space="preserve"> einer Ausbildung in Sport an der schuleigenen Kletterwand Bouldern unterrichten.</w:t>
            </w:r>
          </w:p>
          <w:p w14:paraId="6494F783" w14:textId="6BEF4BE8" w:rsidR="00915DEB" w:rsidRPr="007359B6" w:rsidRDefault="00915DEB" w:rsidP="00B63292">
            <w:pPr>
              <w:pStyle w:val="Listenabsatz"/>
            </w:pPr>
            <w:r w:rsidRPr="007359B6">
              <w:t xml:space="preserve">Beim Besuch einer externen Kletterhalle </w:t>
            </w:r>
            <w:r w:rsidR="008F3402" w:rsidRPr="007359B6">
              <w:t>dürfen unsere LP</w:t>
            </w:r>
            <w:r w:rsidRPr="007359B6">
              <w:t xml:space="preserve"> </w:t>
            </w:r>
            <w:r w:rsidR="0075298E" w:rsidRPr="007359B6">
              <w:t xml:space="preserve">nach Absprache mit der Hallenleitung </w:t>
            </w:r>
            <w:r w:rsidRPr="007359B6">
              <w:t>die Boulderanlage nutzen</w:t>
            </w:r>
            <w:r w:rsidR="0075298E" w:rsidRPr="007359B6">
              <w:t>.</w:t>
            </w:r>
            <w:r w:rsidRPr="007359B6">
              <w:t xml:space="preserve"> </w:t>
            </w:r>
          </w:p>
          <w:p w14:paraId="5D67CFCD" w14:textId="77777777" w:rsidR="00D204AD" w:rsidRPr="007359B6" w:rsidRDefault="00D204AD" w:rsidP="00D204AD">
            <w:pPr>
              <w:spacing w:after="0" w:line="240" w:lineRule="exact"/>
              <w:rPr>
                <w:rFonts w:cs="Arial"/>
                <w:b/>
                <w:color w:val="478231" w:themeColor="accent1" w:themeShade="BF"/>
                <w:lang w:eastAsia="de-CH"/>
              </w:rPr>
            </w:pPr>
            <w:r w:rsidRPr="007359B6">
              <w:rPr>
                <w:rFonts w:cs="Arial"/>
                <w:b/>
                <w:color w:val="478231" w:themeColor="accent1" w:themeShade="BF"/>
                <w:lang w:eastAsia="de-CH"/>
              </w:rPr>
              <w:t>Beizug von externen Fachpersonen</w:t>
            </w:r>
          </w:p>
          <w:p w14:paraId="729BE6CD" w14:textId="4AFAD4F2" w:rsidR="00D204AD" w:rsidRPr="007359B6" w:rsidRDefault="008F3402" w:rsidP="00B63292">
            <w:pPr>
              <w:pStyle w:val="Listenabsatz"/>
              <w:rPr>
                <w:b/>
              </w:rPr>
            </w:pPr>
            <w:r w:rsidRPr="007359B6">
              <w:t>Eine externe Fachperson kann nach Absprache mit der SL</w:t>
            </w:r>
            <w:r w:rsidR="00AC34DE" w:rsidRPr="007359B6">
              <w:t xml:space="preserve"> beigezogen werden</w:t>
            </w:r>
            <w:r w:rsidR="0075298E" w:rsidRPr="007359B6">
              <w:t>.</w:t>
            </w:r>
          </w:p>
        </w:tc>
      </w:tr>
    </w:tbl>
    <w:p w14:paraId="26716DE4" w14:textId="77777777" w:rsidR="00D204AD" w:rsidRDefault="00D204AD" w:rsidP="00D204AD">
      <w:pPr>
        <w:rPr>
          <w:rFonts w:ascii="Frutiger LT Com 65 Bold" w:hAnsi="Frutiger LT Com 65 Bold"/>
        </w:rPr>
      </w:pPr>
    </w:p>
    <w:p w14:paraId="689180AB" w14:textId="4B22BD8D" w:rsidR="00D204AD" w:rsidRPr="0027700F" w:rsidRDefault="00D204AD" w:rsidP="00D204AD">
      <w:pPr>
        <w:rPr>
          <w:color w:val="C00000"/>
          <w:lang w:eastAsia="de-CH"/>
        </w:rPr>
      </w:pPr>
      <w:r w:rsidRPr="0027700F">
        <w:rPr>
          <w:rFonts w:cs="Arial"/>
          <w:color w:val="C00000"/>
          <w:lang w:eastAsia="de-CH"/>
        </w:rPr>
        <w:t>►</w:t>
      </w:r>
      <w:r w:rsidRPr="0027700F">
        <w:rPr>
          <w:color w:val="C00000"/>
          <w:lang w:eastAsia="de-CH"/>
        </w:rPr>
        <w:t xml:space="preserve"> </w:t>
      </w:r>
      <w:commentRangeStart w:id="59"/>
      <w:r w:rsidR="00201CBD">
        <w:rPr>
          <w:b/>
          <w:color w:val="C00000"/>
          <w:lang w:eastAsia="de-CH"/>
        </w:rPr>
        <w:t>Planung</w:t>
      </w:r>
      <w:r>
        <w:rPr>
          <w:b/>
          <w:color w:val="C00000"/>
          <w:lang w:eastAsia="de-CH"/>
        </w:rPr>
        <w:t xml:space="preserve"> und Infrastruktur</w:t>
      </w:r>
      <w:commentRangeEnd w:id="59"/>
      <w:r w:rsidR="00B63292">
        <w:rPr>
          <w:rStyle w:val="Kommentarzeichen"/>
        </w:rPr>
        <w:commentReference w:id="59"/>
      </w:r>
    </w:p>
    <w:tbl>
      <w:tblPr>
        <w:tblStyle w:val="Tabellenraster"/>
        <w:tblW w:w="0" w:type="auto"/>
        <w:tblLook w:val="04A0" w:firstRow="1" w:lastRow="0" w:firstColumn="1" w:lastColumn="0" w:noHBand="0" w:noVBand="1"/>
      </w:tblPr>
      <w:tblGrid>
        <w:gridCol w:w="9061"/>
      </w:tblGrid>
      <w:tr w:rsidR="00FC0D9B" w14:paraId="26543330" w14:textId="77777777" w:rsidTr="004E3C3C">
        <w:tc>
          <w:tcPr>
            <w:tcW w:w="9061" w:type="dxa"/>
            <w:tcBorders>
              <w:top w:val="nil"/>
              <w:left w:val="nil"/>
              <w:bottom w:val="nil"/>
              <w:right w:val="nil"/>
            </w:tcBorders>
          </w:tcPr>
          <w:p w14:paraId="7A5B8D3D" w14:textId="1D7841CE" w:rsidR="00FC0D9B" w:rsidRPr="007359B6" w:rsidRDefault="00AC34DE" w:rsidP="00FC0D9B">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Planung und </w:t>
            </w:r>
            <w:r w:rsidR="00FC0D9B" w:rsidRPr="007359B6">
              <w:rPr>
                <w:rFonts w:cs="Arial"/>
                <w:b/>
                <w:color w:val="478231" w:themeColor="accent1" w:themeShade="BF"/>
                <w:lang w:eastAsia="de-CH"/>
              </w:rPr>
              <w:t>Koordination</w:t>
            </w:r>
          </w:p>
          <w:p w14:paraId="3F16D9CD" w14:textId="6749C406" w:rsidR="00FC0D9B" w:rsidRPr="007359B6" w:rsidRDefault="00FC0D9B" w:rsidP="00B63292">
            <w:pPr>
              <w:pStyle w:val="Listenabsatz"/>
            </w:pPr>
            <w:r w:rsidRPr="007359B6">
              <w:t xml:space="preserve">An unserer Schule ist eine </w:t>
            </w:r>
            <w:r w:rsidR="00AC34DE" w:rsidRPr="007359B6">
              <w:t>LP</w:t>
            </w:r>
            <w:r w:rsidRPr="007359B6">
              <w:t xml:space="preserve"> dafür verantwortlich, dass die Kletter-/Boulderanlage in einwandfreiem Zustand ist</w:t>
            </w:r>
            <w:r w:rsidR="00947BCE" w:rsidRPr="007359B6">
              <w:t>.</w:t>
            </w:r>
            <w:r w:rsidR="00AD2E64" w:rsidRPr="007359B6">
              <w:t xml:space="preserve"> Je nachdem empfiehlt es sich, die Boulderanlage durch eine spezialisierte Firma im empfohlenen Intervall überprüfen zu lassen (Service-Vertrag). Diese Firma heisst</w:t>
            </w:r>
            <w:r w:rsidR="00947BCE" w:rsidRPr="007359B6">
              <w:t>:</w:t>
            </w:r>
            <w:r w:rsidR="00AD2E64" w:rsidRPr="007359B6">
              <w:t xml:space="preserve"> ... Kontaktperson: ...</w:t>
            </w:r>
          </w:p>
          <w:p w14:paraId="37A5EDDF" w14:textId="5D5241B0" w:rsidR="00FC0D9B" w:rsidRPr="007359B6" w:rsidRDefault="00FC0D9B" w:rsidP="00B63292">
            <w:pPr>
              <w:pStyle w:val="Listenabsatz"/>
            </w:pPr>
            <w:r w:rsidRPr="007359B6">
              <w:t>N</w:t>
            </w:r>
            <w:r w:rsidR="00AD2E64" w:rsidRPr="007359B6">
              <w:t>eue LP werden von einer erfahrenen LP in das Bouldern eingeführt.</w:t>
            </w:r>
          </w:p>
          <w:p w14:paraId="6AAE655C" w14:textId="4BE069C3" w:rsidR="00FC0D9B" w:rsidRPr="007359B6" w:rsidRDefault="00FC0D9B" w:rsidP="00B63292">
            <w:pPr>
              <w:pStyle w:val="Listenabsatz"/>
            </w:pPr>
            <w:r w:rsidRPr="007359B6">
              <w:t>Möchte</w:t>
            </w:r>
            <w:r w:rsidR="00AC34DE" w:rsidRPr="007359B6">
              <w:t>n unsere LP</w:t>
            </w:r>
            <w:r w:rsidRPr="007359B6">
              <w:t xml:space="preserve"> in einer externen Halle bouldern, muss rechtzeitig reservier</w:t>
            </w:r>
            <w:r w:rsidR="00AC34DE" w:rsidRPr="007359B6">
              <w:t>t</w:t>
            </w:r>
            <w:r w:rsidRPr="007359B6">
              <w:t xml:space="preserve"> und die allfällige Betreuung durch das Hallenpersonal </w:t>
            </w:r>
            <w:r w:rsidR="00AC34DE" w:rsidRPr="007359B6">
              <w:t>ge</w:t>
            </w:r>
            <w:r w:rsidRPr="007359B6">
              <w:t>regel</w:t>
            </w:r>
            <w:r w:rsidR="00AC34DE" w:rsidRPr="007359B6">
              <w:t>t werden</w:t>
            </w:r>
            <w:r w:rsidR="000A5805" w:rsidRPr="007359B6">
              <w:t>.</w:t>
            </w:r>
            <w:r w:rsidR="00AC34DE" w:rsidRPr="007359B6">
              <w:t xml:space="preserve"> </w:t>
            </w:r>
          </w:p>
          <w:p w14:paraId="3DCFF724" w14:textId="23E60401" w:rsidR="002F7AD1" w:rsidRPr="007359B6" w:rsidRDefault="002F7AD1" w:rsidP="00B63292">
            <w:pPr>
              <w:pStyle w:val="Listenabsatz"/>
            </w:pPr>
            <w:r w:rsidRPr="007359B6">
              <w:t xml:space="preserve">Die LP sind </w:t>
            </w:r>
            <w:r w:rsidR="00947BCE" w:rsidRPr="007359B6">
              <w:t xml:space="preserve">dafür </w:t>
            </w:r>
            <w:r w:rsidRPr="007359B6">
              <w:t>besorgt, dass die Hallenordnung von den SuS eingehalten wird.</w:t>
            </w:r>
          </w:p>
          <w:p w14:paraId="2575769D" w14:textId="7BF9EB97" w:rsidR="00665213" w:rsidRPr="007359B6" w:rsidRDefault="00AD2E64" w:rsidP="00B63292">
            <w:pPr>
              <w:pStyle w:val="Listenabsatz"/>
            </w:pPr>
            <w:r w:rsidRPr="007359B6">
              <w:t>Die Schulleitung wird über solche Aktivitäten informiert.</w:t>
            </w:r>
          </w:p>
        </w:tc>
      </w:tr>
    </w:tbl>
    <w:p w14:paraId="073C7D3A" w14:textId="77777777" w:rsidR="00D204AD" w:rsidRDefault="00D204AD" w:rsidP="00D204AD">
      <w:pPr>
        <w:rPr>
          <w:rFonts w:ascii="Frutiger LT Com 65 Bold" w:hAnsi="Frutiger LT Com 65 Bold"/>
        </w:rPr>
      </w:pPr>
    </w:p>
    <w:p w14:paraId="1F1AEADF" w14:textId="77777777" w:rsidR="000546F3" w:rsidRDefault="000546F3">
      <w:pPr>
        <w:spacing w:after="200" w:line="2" w:lineRule="auto"/>
        <w:jc w:val="left"/>
        <w:rPr>
          <w:rFonts w:cs="Arial"/>
          <w:color w:val="C00000"/>
          <w:lang w:eastAsia="de-CH"/>
        </w:rPr>
      </w:pPr>
      <w:r>
        <w:rPr>
          <w:rFonts w:cs="Arial"/>
          <w:color w:val="C00000"/>
          <w:lang w:eastAsia="de-CH"/>
        </w:rPr>
        <w:br w:type="page"/>
      </w:r>
    </w:p>
    <w:p w14:paraId="369CC3CE" w14:textId="1EF7AFAB" w:rsidR="00D204AD" w:rsidRPr="0027700F" w:rsidRDefault="00D204AD" w:rsidP="00D204AD">
      <w:pPr>
        <w:rPr>
          <w:color w:val="C00000"/>
          <w:lang w:eastAsia="de-CH"/>
        </w:rPr>
      </w:pPr>
      <w:r w:rsidRPr="0027700F">
        <w:rPr>
          <w:rFonts w:cs="Arial"/>
          <w:color w:val="C00000"/>
          <w:lang w:eastAsia="de-CH"/>
        </w:rPr>
        <w:lastRenderedPageBreak/>
        <w:t>►</w:t>
      </w:r>
      <w:r w:rsidRPr="0027700F">
        <w:rPr>
          <w:color w:val="C00000"/>
          <w:lang w:eastAsia="de-CH"/>
        </w:rPr>
        <w:t xml:space="preserve"> </w:t>
      </w:r>
      <w:commentRangeStart w:id="60"/>
      <w:r w:rsidRPr="0027700F">
        <w:rPr>
          <w:b/>
          <w:color w:val="C00000"/>
          <w:lang w:eastAsia="de-CH"/>
        </w:rPr>
        <w:t>Unterricht</w:t>
      </w:r>
      <w:commentRangeEnd w:id="60"/>
      <w:r w:rsidR="004E3C3C">
        <w:rPr>
          <w:rStyle w:val="Kommentarzeichen"/>
        </w:rPr>
        <w:commentReference w:id="60"/>
      </w:r>
    </w:p>
    <w:tbl>
      <w:tblPr>
        <w:tblStyle w:val="Tabellenraster"/>
        <w:tblW w:w="0" w:type="auto"/>
        <w:tblLook w:val="04A0" w:firstRow="1" w:lastRow="0" w:firstColumn="1" w:lastColumn="0" w:noHBand="0" w:noVBand="1"/>
      </w:tblPr>
      <w:tblGrid>
        <w:gridCol w:w="9061"/>
      </w:tblGrid>
      <w:tr w:rsidR="00D204AD" w14:paraId="26DEB128" w14:textId="77777777" w:rsidTr="004E3C3C">
        <w:tc>
          <w:tcPr>
            <w:tcW w:w="9061" w:type="dxa"/>
            <w:tcBorders>
              <w:top w:val="nil"/>
              <w:left w:val="nil"/>
              <w:bottom w:val="nil"/>
              <w:right w:val="nil"/>
            </w:tcBorders>
          </w:tcPr>
          <w:p w14:paraId="63621657" w14:textId="77777777" w:rsidR="00D204AD" w:rsidRPr="007359B6" w:rsidRDefault="00D204AD" w:rsidP="00D204AD">
            <w:pPr>
              <w:spacing w:after="0" w:line="240" w:lineRule="exact"/>
              <w:rPr>
                <w:rFonts w:cs="Arial"/>
                <w:b/>
                <w:color w:val="478231" w:themeColor="accent1" w:themeShade="BF"/>
                <w:lang w:eastAsia="de-CH"/>
              </w:rPr>
            </w:pPr>
            <w:r w:rsidRPr="007359B6">
              <w:rPr>
                <w:rFonts w:cs="Arial"/>
                <w:b/>
                <w:color w:val="478231" w:themeColor="accent1" w:themeShade="BF"/>
                <w:lang w:eastAsia="de-CH"/>
              </w:rPr>
              <w:t>Vorbereitung</w:t>
            </w:r>
          </w:p>
          <w:p w14:paraId="5771F59A" w14:textId="3050F83E" w:rsidR="00DA473A" w:rsidRPr="007359B6" w:rsidRDefault="00E05328" w:rsidP="00B63292">
            <w:pPr>
              <w:pStyle w:val="Listenabsatz"/>
            </w:pPr>
            <w:r w:rsidRPr="007359B6">
              <w:t>Die LP</w:t>
            </w:r>
            <w:r w:rsidR="00DA473A" w:rsidRPr="007359B6">
              <w:t xml:space="preserve"> führ</w:t>
            </w:r>
            <w:r w:rsidR="00A26996" w:rsidRPr="007359B6">
              <w:t>t</w:t>
            </w:r>
            <w:r w:rsidR="00DA473A" w:rsidRPr="007359B6">
              <w:t xml:space="preserve"> mit den SuS vor jeder Lektion </w:t>
            </w:r>
            <w:r w:rsidR="00277A60" w:rsidRPr="007359B6">
              <w:t>«</w:t>
            </w:r>
            <w:r w:rsidR="00DA473A" w:rsidRPr="007359B6">
              <w:t>Bouldern</w:t>
            </w:r>
            <w:r w:rsidR="00277A60" w:rsidRPr="007359B6">
              <w:t>»</w:t>
            </w:r>
            <w:r w:rsidR="00DA473A" w:rsidRPr="007359B6">
              <w:t xml:space="preserve"> ein Aufwärmen </w:t>
            </w:r>
            <w:r w:rsidR="003D67F7" w:rsidRPr="007359B6">
              <w:t xml:space="preserve">inkl. </w:t>
            </w:r>
            <w:r w:rsidR="00DA473A" w:rsidRPr="007359B6">
              <w:t>Mobilisieren und Kräftigen der Gelenke durch – insbesondere auch der Hand-, Finger-</w:t>
            </w:r>
            <w:r w:rsidR="000A5805" w:rsidRPr="007359B6">
              <w:t>, Schulter-</w:t>
            </w:r>
            <w:r w:rsidR="00DA473A" w:rsidRPr="007359B6">
              <w:t>und Fussgelenke</w:t>
            </w:r>
            <w:r w:rsidR="00D92339" w:rsidRPr="007359B6">
              <w:t>.</w:t>
            </w:r>
          </w:p>
          <w:p w14:paraId="44FFFF44" w14:textId="2C75E046" w:rsidR="00D204AD" w:rsidRPr="007359B6" w:rsidRDefault="00A26996" w:rsidP="00B63292">
            <w:pPr>
              <w:pStyle w:val="Listenabsatz"/>
            </w:pPr>
            <w:r w:rsidRPr="007359B6">
              <w:t>Die LP</w:t>
            </w:r>
            <w:r w:rsidR="00DA473A" w:rsidRPr="007359B6">
              <w:t xml:space="preserve"> vergewisser</w:t>
            </w:r>
            <w:r w:rsidRPr="007359B6">
              <w:t>t</w:t>
            </w:r>
            <w:r w:rsidR="00DA473A" w:rsidRPr="007359B6">
              <w:t xml:space="preserve"> </w:t>
            </w:r>
            <w:r w:rsidRPr="007359B6">
              <w:t>s</w:t>
            </w:r>
            <w:r w:rsidR="00DA473A" w:rsidRPr="007359B6">
              <w:t>ich, dass geeignete Schutzmatten den gesamten</w:t>
            </w:r>
            <w:r w:rsidR="0070690B" w:rsidRPr="007359B6">
              <w:t xml:space="preserve"> Niedersprungbereich abdecken</w:t>
            </w:r>
            <w:r w:rsidR="000A5805" w:rsidRPr="007359B6">
              <w:t>.</w:t>
            </w:r>
          </w:p>
          <w:p w14:paraId="1D5DFB6C" w14:textId="5C0BCE81" w:rsidR="0070690B" w:rsidRPr="007359B6" w:rsidRDefault="0070690B" w:rsidP="00B63292">
            <w:pPr>
              <w:pStyle w:val="Listenabsatz"/>
            </w:pPr>
            <w:r w:rsidRPr="007359B6">
              <w:t>Die maximale Niedersprunghöhe (ab Schuhsohle) ist markiert</w:t>
            </w:r>
            <w:r w:rsidR="004604AD" w:rsidRPr="007359B6">
              <w:t>.</w:t>
            </w:r>
          </w:p>
          <w:p w14:paraId="2BF0B09E" w14:textId="77777777" w:rsidR="00D204AD" w:rsidRPr="007359B6" w:rsidRDefault="00D204AD" w:rsidP="00D204AD">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Aufsicht </w:t>
            </w:r>
          </w:p>
          <w:p w14:paraId="4BB459DD" w14:textId="40FF8A0F" w:rsidR="00D204AD" w:rsidRPr="007359B6" w:rsidRDefault="00A26996" w:rsidP="00B63292">
            <w:pPr>
              <w:pStyle w:val="Listenabsatz"/>
            </w:pPr>
            <w:r w:rsidRPr="007359B6">
              <w:t>Eine</w:t>
            </w:r>
            <w:r w:rsidR="000933D3" w:rsidRPr="007359B6">
              <w:t xml:space="preserve"> klare Aufgaben</w:t>
            </w:r>
            <w:r w:rsidRPr="007359B6">
              <w:t>stellung erleichtert die Aufsicht</w:t>
            </w:r>
            <w:r w:rsidR="000933D3" w:rsidRPr="007359B6">
              <w:t xml:space="preserve"> (Übungssammlung)</w:t>
            </w:r>
            <w:r w:rsidR="000A5805" w:rsidRPr="007359B6">
              <w:t>.</w:t>
            </w:r>
          </w:p>
          <w:p w14:paraId="0F62C84D" w14:textId="5031716A" w:rsidR="000933D3" w:rsidRPr="007359B6" w:rsidRDefault="00A26996" w:rsidP="00B63292">
            <w:pPr>
              <w:pStyle w:val="Listenabsatz"/>
            </w:pPr>
            <w:r w:rsidRPr="007359B6">
              <w:t>Die LP</w:t>
            </w:r>
            <w:r w:rsidR="000933D3" w:rsidRPr="007359B6">
              <w:t xml:space="preserve"> </w:t>
            </w:r>
            <w:r w:rsidRPr="007359B6">
              <w:t xml:space="preserve">überwacht </w:t>
            </w:r>
            <w:r w:rsidR="000933D3" w:rsidRPr="007359B6">
              <w:t>alle Aktivitäten aufmerksam</w:t>
            </w:r>
            <w:r w:rsidRPr="007359B6">
              <w:t xml:space="preserve"> und</w:t>
            </w:r>
            <w:r w:rsidR="000A5805" w:rsidRPr="007359B6">
              <w:t xml:space="preserve"> </w:t>
            </w:r>
            <w:r w:rsidRPr="007359B6">
              <w:t>greift bei Regelverletzungen sofort ein</w:t>
            </w:r>
            <w:r w:rsidR="000A5805" w:rsidRPr="007359B6">
              <w:t>.</w:t>
            </w:r>
          </w:p>
          <w:p w14:paraId="60E86387" w14:textId="77777777" w:rsidR="00D204AD" w:rsidRPr="007359B6" w:rsidRDefault="00D204AD" w:rsidP="00D204AD">
            <w:pPr>
              <w:spacing w:after="0" w:line="240" w:lineRule="exact"/>
              <w:rPr>
                <w:rFonts w:cs="Arial"/>
                <w:b/>
                <w:color w:val="478231" w:themeColor="accent1" w:themeShade="BF"/>
                <w:lang w:eastAsia="de-CH"/>
              </w:rPr>
            </w:pPr>
            <w:r w:rsidRPr="007359B6">
              <w:rPr>
                <w:rFonts w:cs="Arial"/>
                <w:b/>
                <w:color w:val="478231" w:themeColor="accent1" w:themeShade="BF"/>
                <w:lang w:eastAsia="de-CH"/>
              </w:rPr>
              <w:t>Gruppengrösse</w:t>
            </w:r>
          </w:p>
          <w:p w14:paraId="4E3F0FA1" w14:textId="1B7F76D4" w:rsidR="00D204AD" w:rsidRPr="007359B6" w:rsidRDefault="000933D3" w:rsidP="00B63292">
            <w:pPr>
              <w:pStyle w:val="Listenabsatz"/>
            </w:pPr>
            <w:r w:rsidRPr="007359B6">
              <w:t>Die SuS bilden Zweierteams – eine/r bouldert, eine/r überwacht</w:t>
            </w:r>
            <w:r w:rsidR="000A5805" w:rsidRPr="007359B6">
              <w:t>.</w:t>
            </w:r>
          </w:p>
          <w:p w14:paraId="6C1A6C53" w14:textId="2D503ACA" w:rsidR="000933D3" w:rsidRPr="007359B6" w:rsidRDefault="000933D3" w:rsidP="00B63292">
            <w:pPr>
              <w:pStyle w:val="Listenabsatz"/>
            </w:pPr>
            <w:r w:rsidRPr="007359B6">
              <w:t xml:space="preserve">Die </w:t>
            </w:r>
            <w:r w:rsidR="0016153A" w:rsidRPr="007359B6">
              <w:t xml:space="preserve">Anzahl </w:t>
            </w:r>
            <w:r w:rsidRPr="007359B6">
              <w:t>der Bouldernden orientiert sich an der Breite der Anlage (seitliche Abstände!)</w:t>
            </w:r>
            <w:r w:rsidR="000A5805" w:rsidRPr="007359B6">
              <w:t>.</w:t>
            </w:r>
          </w:p>
          <w:p w14:paraId="6447684E" w14:textId="77777777" w:rsidR="00D204AD" w:rsidRPr="007359B6" w:rsidRDefault="00D204AD" w:rsidP="00D204AD">
            <w:pPr>
              <w:spacing w:after="0" w:line="240" w:lineRule="exact"/>
              <w:rPr>
                <w:rFonts w:cs="Arial"/>
                <w:b/>
                <w:color w:val="478231" w:themeColor="accent1" w:themeShade="BF"/>
                <w:lang w:eastAsia="de-CH"/>
              </w:rPr>
            </w:pPr>
            <w:r w:rsidRPr="007359B6">
              <w:rPr>
                <w:rFonts w:cs="Arial"/>
                <w:b/>
                <w:color w:val="478231" w:themeColor="accent1" w:themeShade="BF"/>
                <w:lang w:eastAsia="de-CH"/>
              </w:rPr>
              <w:t>Regeln</w:t>
            </w:r>
          </w:p>
          <w:p w14:paraId="3E44B3EB" w14:textId="77777777" w:rsidR="00D204AD" w:rsidRPr="007359B6" w:rsidRDefault="000933D3" w:rsidP="00B63292">
            <w:pPr>
              <w:pStyle w:val="Listenabsatz"/>
            </w:pPr>
            <w:r w:rsidRPr="007359B6">
              <w:t>Nicht übereinander klettern</w:t>
            </w:r>
          </w:p>
          <w:p w14:paraId="584B52D4" w14:textId="4B85BC50" w:rsidR="000933D3" w:rsidRPr="007359B6" w:rsidRDefault="000933D3" w:rsidP="00B63292">
            <w:pPr>
              <w:pStyle w:val="Listenabsatz"/>
            </w:pPr>
            <w:r w:rsidRPr="007359B6">
              <w:t>Der Niedersprungraum (Stur</w:t>
            </w:r>
            <w:r w:rsidR="008F6877" w:rsidRPr="007359B6">
              <w:t>zraum</w:t>
            </w:r>
            <w:r w:rsidRPr="007359B6">
              <w:t>) ist von Personen und Gegenständen freizuhalten</w:t>
            </w:r>
            <w:r w:rsidR="000A5805" w:rsidRPr="007359B6">
              <w:t>.</w:t>
            </w:r>
          </w:p>
          <w:p w14:paraId="0E65A9F9" w14:textId="79EC302B" w:rsidR="000933D3" w:rsidRPr="007359B6" w:rsidRDefault="000933D3" w:rsidP="00B63292">
            <w:pPr>
              <w:pStyle w:val="Listenabsatz"/>
            </w:pPr>
            <w:r w:rsidRPr="007359B6">
              <w:t xml:space="preserve">Die maximale Niedersprunghöhe </w:t>
            </w:r>
            <w:r w:rsidR="00220C10" w:rsidRPr="007359B6">
              <w:t>beträgt</w:t>
            </w:r>
            <w:r w:rsidRPr="007359B6">
              <w:t xml:space="preserve"> 2</w:t>
            </w:r>
            <w:r w:rsidR="00010283" w:rsidRPr="007359B6">
              <w:t> </w:t>
            </w:r>
            <w:r w:rsidRPr="007359B6">
              <w:t>m ab Mattenoberfläche</w:t>
            </w:r>
            <w:r w:rsidR="000A5805" w:rsidRPr="007359B6">
              <w:t>.</w:t>
            </w:r>
          </w:p>
          <w:p w14:paraId="7407AAE8" w14:textId="04B94139" w:rsidR="00220C10" w:rsidRPr="007359B6" w:rsidRDefault="00220C10" w:rsidP="00B63292">
            <w:pPr>
              <w:pStyle w:val="Listenabsatz"/>
            </w:pPr>
            <w:r w:rsidRPr="007359B6">
              <w:t>Lange Haare werden zusammengebunden</w:t>
            </w:r>
            <w:r w:rsidR="000A5805" w:rsidRPr="007359B6">
              <w:t>.</w:t>
            </w:r>
          </w:p>
          <w:p w14:paraId="227969DB" w14:textId="5D04351E" w:rsidR="00220C10" w:rsidRPr="007359B6" w:rsidRDefault="00220C10" w:rsidP="00B63292">
            <w:pPr>
              <w:pStyle w:val="Listenabsatz"/>
            </w:pPr>
            <w:r w:rsidRPr="007359B6">
              <w:t>Uhren und Schmuck werden abgelegt</w:t>
            </w:r>
            <w:r w:rsidR="000A5805" w:rsidRPr="007359B6">
              <w:t>.</w:t>
            </w:r>
          </w:p>
        </w:tc>
      </w:tr>
    </w:tbl>
    <w:p w14:paraId="483F00A8" w14:textId="77777777" w:rsidR="00D204AD" w:rsidRDefault="00D204AD" w:rsidP="00D204AD">
      <w:pPr>
        <w:rPr>
          <w:rFonts w:ascii="Frutiger LT Com 65 Bold" w:hAnsi="Frutiger LT Com 65 Bold"/>
        </w:rPr>
      </w:pPr>
    </w:p>
    <w:p w14:paraId="3408FE8E" w14:textId="77777777" w:rsidR="00D204AD" w:rsidRDefault="00D204AD" w:rsidP="00D204AD">
      <w:pPr>
        <w:rPr>
          <w:b/>
          <w:color w:val="C00000"/>
          <w:lang w:eastAsia="de-CH"/>
        </w:rPr>
      </w:pPr>
      <w:r w:rsidRPr="0027700F">
        <w:rPr>
          <w:rFonts w:cs="Arial"/>
          <w:color w:val="C00000"/>
          <w:lang w:eastAsia="de-CH"/>
        </w:rPr>
        <w:t>►</w:t>
      </w:r>
      <w:r w:rsidRPr="0027700F">
        <w:rPr>
          <w:color w:val="C00000"/>
          <w:lang w:eastAsia="de-CH"/>
        </w:rPr>
        <w:t xml:space="preserve"> </w:t>
      </w:r>
      <w:commentRangeStart w:id="61"/>
      <w:r>
        <w:rPr>
          <w:b/>
          <w:color w:val="C00000"/>
          <w:lang w:eastAsia="de-CH"/>
        </w:rPr>
        <w:t>Unterlagen, Material, Schutzausrüstung</w:t>
      </w:r>
      <w:commentRangeEnd w:id="61"/>
      <w:r w:rsidR="00B63292">
        <w:rPr>
          <w:rStyle w:val="Kommentarzeichen"/>
        </w:rPr>
        <w:commentReference w:id="61"/>
      </w:r>
    </w:p>
    <w:tbl>
      <w:tblPr>
        <w:tblStyle w:val="Tabellenraster"/>
        <w:tblW w:w="0" w:type="auto"/>
        <w:tblLook w:val="04A0" w:firstRow="1" w:lastRow="0" w:firstColumn="1" w:lastColumn="0" w:noHBand="0" w:noVBand="1"/>
      </w:tblPr>
      <w:tblGrid>
        <w:gridCol w:w="9061"/>
      </w:tblGrid>
      <w:tr w:rsidR="00D204AD" w:rsidRPr="00FF4A0E" w14:paraId="0ABA4B06" w14:textId="77777777" w:rsidTr="004E3C3C">
        <w:tc>
          <w:tcPr>
            <w:tcW w:w="9061" w:type="dxa"/>
            <w:tcBorders>
              <w:top w:val="nil"/>
              <w:left w:val="nil"/>
              <w:bottom w:val="nil"/>
              <w:right w:val="nil"/>
            </w:tcBorders>
          </w:tcPr>
          <w:p w14:paraId="4A039FE9" w14:textId="026D7933" w:rsidR="00D204AD" w:rsidRPr="007359B6" w:rsidRDefault="00D204AD" w:rsidP="00D204AD">
            <w:pPr>
              <w:spacing w:after="0" w:line="240" w:lineRule="exact"/>
              <w:rPr>
                <w:rFonts w:cs="Arial"/>
                <w:b/>
                <w:color w:val="478231" w:themeColor="accent1" w:themeShade="BF"/>
                <w:lang w:eastAsia="de-CH"/>
              </w:rPr>
            </w:pPr>
            <w:r w:rsidRPr="007359B6">
              <w:rPr>
                <w:rFonts w:cs="Arial"/>
                <w:b/>
                <w:color w:val="478231" w:themeColor="accent1" w:themeShade="BF"/>
                <w:lang w:eastAsia="de-CH"/>
              </w:rPr>
              <w:t>Unterlagen</w:t>
            </w:r>
          </w:p>
          <w:p w14:paraId="14FB4ED7" w14:textId="7A274079" w:rsidR="00056B84" w:rsidRPr="007359B6" w:rsidRDefault="00A41AA0" w:rsidP="00B63292">
            <w:pPr>
              <w:pStyle w:val="Listenabsatz"/>
            </w:pPr>
            <w:hyperlink r:id="rId59" w:history="1">
              <w:r w:rsidR="00056B84" w:rsidRPr="00881446">
                <w:rPr>
                  <w:rStyle w:val="Hyperlink"/>
                </w:rPr>
                <w:t xml:space="preserve">bfu-Fachbroschüre </w:t>
              </w:r>
              <w:r w:rsidR="00010283" w:rsidRPr="00881446">
                <w:rPr>
                  <w:rStyle w:val="Hyperlink"/>
                </w:rPr>
                <w:t>«</w:t>
              </w:r>
              <w:r w:rsidR="00056B84" w:rsidRPr="00881446">
                <w:rPr>
                  <w:rStyle w:val="Hyperlink"/>
                </w:rPr>
                <w:t>Kletteranlagen</w:t>
              </w:r>
              <w:r w:rsidR="00010283" w:rsidRPr="00881446">
                <w:rPr>
                  <w:rStyle w:val="Hyperlink"/>
                </w:rPr>
                <w:t>»</w:t>
              </w:r>
            </w:hyperlink>
          </w:p>
          <w:p w14:paraId="3CCF5E16" w14:textId="33E24DE5" w:rsidR="00451CD4" w:rsidRPr="007359B6" w:rsidRDefault="00A41AA0" w:rsidP="00B63292">
            <w:pPr>
              <w:pStyle w:val="Listenabsatz"/>
            </w:pPr>
            <w:hyperlink r:id="rId60" w:history="1">
              <w:r w:rsidR="00451CD4" w:rsidRPr="00881446">
                <w:rPr>
                  <w:rStyle w:val="Hyperlink"/>
                </w:rPr>
                <w:t>J+S</w:t>
              </w:r>
              <w:r w:rsidR="00010283" w:rsidRPr="00881446">
                <w:rPr>
                  <w:rStyle w:val="Hyperlink"/>
                </w:rPr>
                <w:t>-</w:t>
              </w:r>
              <w:r w:rsidR="00451CD4" w:rsidRPr="00881446">
                <w:rPr>
                  <w:rStyle w:val="Hyperlink"/>
                </w:rPr>
                <w:t xml:space="preserve">Merkblatt </w:t>
              </w:r>
              <w:r w:rsidR="005961A5" w:rsidRPr="00881446">
                <w:rPr>
                  <w:rStyle w:val="Hyperlink"/>
                </w:rPr>
                <w:t>«</w:t>
              </w:r>
              <w:r w:rsidR="00451CD4" w:rsidRPr="00881446">
                <w:rPr>
                  <w:rStyle w:val="Hyperlink"/>
                </w:rPr>
                <w:t>Unfallprävention im Sportklettern</w:t>
              </w:r>
              <w:r w:rsidR="005961A5" w:rsidRPr="00881446">
                <w:rPr>
                  <w:rStyle w:val="Hyperlink"/>
                </w:rPr>
                <w:t>»</w:t>
              </w:r>
            </w:hyperlink>
          </w:p>
          <w:p w14:paraId="19D60347" w14:textId="5A024E32" w:rsidR="009242A2" w:rsidRPr="007359B6" w:rsidRDefault="00A41AA0" w:rsidP="00B63292">
            <w:pPr>
              <w:pStyle w:val="Listenabsatz"/>
              <w:rPr>
                <w:rFonts w:eastAsiaTheme="minorHAnsi" w:cs="Arial"/>
                <w:u w:val="single"/>
                <w:lang w:eastAsia="en-US"/>
              </w:rPr>
            </w:pPr>
            <w:hyperlink r:id="rId61" w:history="1">
              <w:r w:rsidR="00881446" w:rsidRPr="00821611">
                <w:rPr>
                  <w:rStyle w:val="Hyperlink"/>
                  <w:rFonts w:cs="Arial"/>
                </w:rPr>
                <w:t>www.climbingiscool.ch</w:t>
              </w:r>
            </w:hyperlink>
          </w:p>
          <w:p w14:paraId="081A8DA2" w14:textId="5118C391" w:rsidR="00D204AD" w:rsidRPr="007359B6" w:rsidRDefault="00A41AA0" w:rsidP="00B63292">
            <w:pPr>
              <w:pStyle w:val="Listenabsatz"/>
              <w:rPr>
                <w:rFonts w:eastAsiaTheme="minorHAnsi" w:cs="Arial"/>
                <w:color w:val="0070C0"/>
                <w:u w:val="single"/>
                <w:lang w:eastAsia="en-US"/>
              </w:rPr>
            </w:pPr>
            <w:hyperlink r:id="rId62" w:history="1">
              <w:r w:rsidR="000A5805" w:rsidRPr="00881446">
                <w:rPr>
                  <w:rStyle w:val="Hyperlink"/>
                </w:rPr>
                <w:t>www.</w:t>
              </w:r>
              <w:r w:rsidR="000A5805" w:rsidRPr="00881446">
                <w:rPr>
                  <w:rStyle w:val="Hyperlink"/>
                  <w:rFonts w:cs="Arial"/>
                </w:rPr>
                <w:t>kletteranlagen</w:t>
              </w:r>
              <w:r w:rsidR="000A5805" w:rsidRPr="00881446">
                <w:rPr>
                  <w:rStyle w:val="Hyperlink"/>
                </w:rPr>
                <w:t>.ch</w:t>
              </w:r>
            </w:hyperlink>
          </w:p>
          <w:p w14:paraId="7DB8271C" w14:textId="2C32D4E1" w:rsidR="00D204AD" w:rsidRPr="007359B6" w:rsidRDefault="00D204AD" w:rsidP="00D204AD">
            <w:pPr>
              <w:spacing w:after="0" w:line="240" w:lineRule="exact"/>
              <w:rPr>
                <w:rFonts w:cs="Arial"/>
                <w:b/>
                <w:color w:val="478231" w:themeColor="accent1" w:themeShade="BF"/>
                <w:lang w:eastAsia="de-CH"/>
              </w:rPr>
            </w:pPr>
            <w:r w:rsidRPr="007359B6">
              <w:rPr>
                <w:rFonts w:cs="Arial"/>
                <w:b/>
                <w:color w:val="478231" w:themeColor="accent1" w:themeShade="BF"/>
                <w:lang w:eastAsia="de-CH"/>
              </w:rPr>
              <w:t>Material</w:t>
            </w:r>
          </w:p>
          <w:p w14:paraId="5787AB0F" w14:textId="694670AF" w:rsidR="00D204AD" w:rsidRPr="007359B6" w:rsidRDefault="009242A2" w:rsidP="00B63292">
            <w:pPr>
              <w:pStyle w:val="Listenabsatz"/>
            </w:pPr>
            <w:r w:rsidRPr="007359B6">
              <w:t xml:space="preserve">Unsere verantwortliche </w:t>
            </w:r>
            <w:r w:rsidR="00056B84" w:rsidRPr="007359B6">
              <w:t>LP</w:t>
            </w:r>
            <w:r w:rsidRPr="007359B6">
              <w:t xml:space="preserve"> überprüft mit einem Spezialisten jährlich unsere Schulkletter-/Boulderwand und die Niedersprungmatten – siehe auch </w:t>
            </w:r>
            <w:r w:rsidR="00010283" w:rsidRPr="007359B6">
              <w:t>«</w:t>
            </w:r>
            <w:r w:rsidRPr="007359B6">
              <w:t>Top</w:t>
            </w:r>
            <w:r w:rsidR="00FC71EE" w:rsidRPr="007359B6">
              <w:t>rope-Klettern indoor</w:t>
            </w:r>
            <w:r w:rsidR="00010283" w:rsidRPr="007359B6">
              <w:t>»</w:t>
            </w:r>
          </w:p>
        </w:tc>
      </w:tr>
    </w:tbl>
    <w:p w14:paraId="053C2471" w14:textId="77777777" w:rsidR="00ED05F3" w:rsidRPr="00EA0138" w:rsidRDefault="00ED05F3" w:rsidP="008E75FF"/>
    <w:p w14:paraId="498214A4" w14:textId="77777777" w:rsidR="000546F3" w:rsidRDefault="000546F3">
      <w:pPr>
        <w:spacing w:after="200" w:line="2" w:lineRule="auto"/>
        <w:jc w:val="left"/>
        <w:rPr>
          <w:rFonts w:ascii="Frutiger LT Com 65 Bold" w:eastAsiaTheme="majorEastAsia" w:hAnsi="Frutiger LT Com 65 Bold" w:cstheme="majorBidi"/>
          <w:sz w:val="22"/>
          <w:szCs w:val="26"/>
          <w:lang w:eastAsia="de-CH"/>
        </w:rPr>
      </w:pPr>
      <w:bookmarkStart w:id="62" w:name="_Toc456347224"/>
      <w:r>
        <w:br w:type="page"/>
      </w:r>
    </w:p>
    <w:p w14:paraId="0A8B2BF7" w14:textId="6DF42025" w:rsidR="00AA2B42" w:rsidRDefault="00AA2B42" w:rsidP="00B63292">
      <w:pPr>
        <w:pStyle w:val="berschrift3"/>
      </w:pPr>
      <w:bookmarkStart w:id="63" w:name="_Toc516126217"/>
      <w:r>
        <w:lastRenderedPageBreak/>
        <w:t>Slackline</w:t>
      </w:r>
      <w:bookmarkEnd w:id="62"/>
      <w:bookmarkEnd w:id="63"/>
    </w:p>
    <w:p w14:paraId="53948AFB" w14:textId="0CC505F4" w:rsidR="00B123EA" w:rsidRPr="0027700F" w:rsidRDefault="00B123EA" w:rsidP="00B123EA">
      <w:pPr>
        <w:rPr>
          <w:color w:val="C00000"/>
          <w:lang w:eastAsia="de-CH"/>
        </w:rPr>
      </w:pPr>
      <w:r w:rsidRPr="0027700F">
        <w:rPr>
          <w:rFonts w:cs="Arial"/>
          <w:color w:val="C00000"/>
          <w:lang w:eastAsia="de-CH"/>
        </w:rPr>
        <w:t>►</w:t>
      </w:r>
      <w:r w:rsidRPr="0027700F">
        <w:rPr>
          <w:color w:val="C00000"/>
          <w:lang w:eastAsia="de-CH"/>
        </w:rPr>
        <w:t xml:space="preserve"> </w:t>
      </w:r>
      <w:commentRangeStart w:id="64"/>
      <w:r w:rsidR="00201CBD">
        <w:rPr>
          <w:b/>
          <w:color w:val="C00000"/>
          <w:lang w:eastAsia="de-CH"/>
        </w:rPr>
        <w:t>Planung</w:t>
      </w:r>
      <w:r>
        <w:rPr>
          <w:b/>
          <w:color w:val="C00000"/>
          <w:lang w:eastAsia="de-CH"/>
        </w:rPr>
        <w:t xml:space="preserve"> und Infrastruktur</w:t>
      </w:r>
      <w:commentRangeEnd w:id="64"/>
      <w:r w:rsidR="00B63292">
        <w:rPr>
          <w:rStyle w:val="Kommentarzeichen"/>
        </w:rPr>
        <w:commentReference w:id="64"/>
      </w:r>
    </w:p>
    <w:tbl>
      <w:tblPr>
        <w:tblStyle w:val="Tabellenraster"/>
        <w:tblW w:w="0" w:type="auto"/>
        <w:tblLook w:val="04A0" w:firstRow="1" w:lastRow="0" w:firstColumn="1" w:lastColumn="0" w:noHBand="0" w:noVBand="1"/>
      </w:tblPr>
      <w:tblGrid>
        <w:gridCol w:w="9061"/>
      </w:tblGrid>
      <w:tr w:rsidR="00B123EA" w14:paraId="135FE723" w14:textId="77777777" w:rsidTr="0044500D">
        <w:tc>
          <w:tcPr>
            <w:tcW w:w="9061" w:type="dxa"/>
            <w:tcBorders>
              <w:top w:val="nil"/>
              <w:left w:val="nil"/>
              <w:bottom w:val="nil"/>
              <w:right w:val="nil"/>
            </w:tcBorders>
          </w:tcPr>
          <w:p w14:paraId="258C37E5" w14:textId="736945F4" w:rsidR="00B123EA" w:rsidRPr="007359B6" w:rsidRDefault="00AC34DE" w:rsidP="003D30AA">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Planung und </w:t>
            </w:r>
            <w:r w:rsidR="00B123EA" w:rsidRPr="007359B6">
              <w:rPr>
                <w:rFonts w:cs="Arial"/>
                <w:b/>
                <w:color w:val="478231" w:themeColor="accent1" w:themeShade="BF"/>
                <w:lang w:eastAsia="de-CH"/>
              </w:rPr>
              <w:t>Koordination</w:t>
            </w:r>
          </w:p>
          <w:p w14:paraId="53C11C6C" w14:textId="179823FA" w:rsidR="00FC71EE" w:rsidRPr="007359B6" w:rsidRDefault="00FC71EE" w:rsidP="00B63292">
            <w:pPr>
              <w:pStyle w:val="Listenabsatz"/>
            </w:pPr>
            <w:r w:rsidRPr="007359B6">
              <w:t xml:space="preserve">An unserer Schule ist eine </w:t>
            </w:r>
            <w:r w:rsidR="00AC34DE" w:rsidRPr="007359B6">
              <w:t>LP</w:t>
            </w:r>
            <w:r w:rsidRPr="007359B6">
              <w:t xml:space="preserve"> dafür verantwortlich, dass die Slackline-Anlage in einwandfreiem Zustand ist</w:t>
            </w:r>
            <w:r w:rsidR="00BC1BE7" w:rsidRPr="007359B6">
              <w:t xml:space="preserve"> (Wartung).</w:t>
            </w:r>
          </w:p>
          <w:p w14:paraId="694CFDCA" w14:textId="1B56F721" w:rsidR="00AC34DE" w:rsidRPr="007359B6" w:rsidRDefault="00BC1BE7" w:rsidP="00B63292">
            <w:pPr>
              <w:pStyle w:val="Listenabsatz"/>
            </w:pPr>
            <w:r w:rsidRPr="007359B6">
              <w:t>Neue LP werden</w:t>
            </w:r>
            <w:r w:rsidR="00FC71EE" w:rsidRPr="007359B6">
              <w:t xml:space="preserve"> von einer LP mit Erfahrung eingeführt</w:t>
            </w:r>
            <w:r w:rsidR="0071650F" w:rsidRPr="007359B6">
              <w:t>.</w:t>
            </w:r>
            <w:r w:rsidR="00FC71EE" w:rsidRPr="007359B6">
              <w:t xml:space="preserve"> </w:t>
            </w:r>
          </w:p>
          <w:p w14:paraId="11981B67" w14:textId="0DD47C67" w:rsidR="00B123EA" w:rsidRPr="007359B6" w:rsidRDefault="00FC71EE" w:rsidP="00B63292">
            <w:pPr>
              <w:pStyle w:val="Listenabsatz"/>
            </w:pPr>
            <w:r w:rsidRPr="007359B6">
              <w:t>Die Verankerung und Nutzung der Line(s) müssen den Vorgaben des Herstellers entsprechen</w:t>
            </w:r>
            <w:r w:rsidR="00BC1BE7" w:rsidRPr="007359B6">
              <w:t>.</w:t>
            </w:r>
          </w:p>
        </w:tc>
      </w:tr>
    </w:tbl>
    <w:p w14:paraId="6132D672" w14:textId="77777777" w:rsidR="00B123EA" w:rsidRDefault="00B123EA" w:rsidP="00B123EA">
      <w:pPr>
        <w:rPr>
          <w:rFonts w:ascii="Frutiger LT Com 65 Bold" w:hAnsi="Frutiger LT Com 65 Bold"/>
        </w:rPr>
      </w:pPr>
    </w:p>
    <w:p w14:paraId="7659BE1C" w14:textId="20C40E11" w:rsidR="00B123EA" w:rsidRPr="0027700F" w:rsidRDefault="00B123EA" w:rsidP="00B123EA">
      <w:pPr>
        <w:rPr>
          <w:color w:val="C00000"/>
          <w:lang w:eastAsia="de-CH"/>
        </w:rPr>
      </w:pPr>
      <w:r w:rsidRPr="0027700F">
        <w:rPr>
          <w:rFonts w:cs="Arial"/>
          <w:color w:val="C00000"/>
          <w:lang w:eastAsia="de-CH"/>
        </w:rPr>
        <w:t>►</w:t>
      </w:r>
      <w:r w:rsidRPr="0027700F">
        <w:rPr>
          <w:color w:val="C00000"/>
          <w:lang w:eastAsia="de-CH"/>
        </w:rPr>
        <w:t xml:space="preserve"> </w:t>
      </w:r>
      <w:commentRangeStart w:id="65"/>
      <w:r w:rsidRPr="0027700F">
        <w:rPr>
          <w:b/>
          <w:color w:val="C00000"/>
          <w:lang w:eastAsia="de-CH"/>
        </w:rPr>
        <w:t>Unterricht</w:t>
      </w:r>
      <w:commentRangeEnd w:id="65"/>
      <w:r w:rsidR="0044500D">
        <w:rPr>
          <w:rStyle w:val="Kommentarzeichen"/>
        </w:rPr>
        <w:commentReference w:id="65"/>
      </w:r>
    </w:p>
    <w:tbl>
      <w:tblPr>
        <w:tblStyle w:val="Tabellenraster"/>
        <w:tblW w:w="0" w:type="auto"/>
        <w:tblLook w:val="04A0" w:firstRow="1" w:lastRow="0" w:firstColumn="1" w:lastColumn="0" w:noHBand="0" w:noVBand="1"/>
      </w:tblPr>
      <w:tblGrid>
        <w:gridCol w:w="9061"/>
      </w:tblGrid>
      <w:tr w:rsidR="00B123EA" w14:paraId="4EB2D818" w14:textId="77777777" w:rsidTr="0044500D">
        <w:tc>
          <w:tcPr>
            <w:tcW w:w="9061" w:type="dxa"/>
            <w:tcBorders>
              <w:top w:val="nil"/>
              <w:left w:val="nil"/>
              <w:bottom w:val="nil"/>
              <w:right w:val="nil"/>
            </w:tcBorders>
          </w:tcPr>
          <w:p w14:paraId="6FE6D353" w14:textId="77777777" w:rsidR="00B123EA" w:rsidRPr="007359B6" w:rsidRDefault="00B123EA" w:rsidP="003D30AA">
            <w:pPr>
              <w:spacing w:after="0" w:line="240" w:lineRule="exact"/>
              <w:rPr>
                <w:rFonts w:cs="Arial"/>
                <w:b/>
                <w:color w:val="478231" w:themeColor="accent1" w:themeShade="BF"/>
                <w:lang w:eastAsia="de-CH"/>
              </w:rPr>
            </w:pPr>
            <w:r w:rsidRPr="007359B6">
              <w:rPr>
                <w:rFonts w:cs="Arial"/>
                <w:b/>
                <w:color w:val="478231" w:themeColor="accent1" w:themeShade="BF"/>
                <w:lang w:eastAsia="de-CH"/>
              </w:rPr>
              <w:t>Vorbereitung</w:t>
            </w:r>
          </w:p>
          <w:p w14:paraId="48266C17" w14:textId="42A8F4ED" w:rsidR="00424EA5" w:rsidRPr="007359B6" w:rsidRDefault="005D5755" w:rsidP="00B63292">
            <w:pPr>
              <w:pStyle w:val="Listenabsatz"/>
            </w:pPr>
            <w:r w:rsidRPr="007359B6">
              <w:t>Unsere LP</w:t>
            </w:r>
            <w:r w:rsidR="00424EA5" w:rsidRPr="007359B6">
              <w:t xml:space="preserve"> führe</w:t>
            </w:r>
            <w:r w:rsidRPr="007359B6">
              <w:t>n</w:t>
            </w:r>
            <w:r w:rsidR="00424EA5" w:rsidRPr="007359B6">
              <w:t xml:space="preserve"> mit den SuS vor jeder Lektion </w:t>
            </w:r>
            <w:r w:rsidR="00277A60" w:rsidRPr="007359B6">
              <w:t>«</w:t>
            </w:r>
            <w:r w:rsidR="00424EA5" w:rsidRPr="007359B6">
              <w:t>Slacklinen</w:t>
            </w:r>
            <w:r w:rsidR="00277A60" w:rsidRPr="007359B6">
              <w:t>»</w:t>
            </w:r>
            <w:r w:rsidR="00424EA5" w:rsidRPr="007359B6">
              <w:t xml:space="preserve"> ein Aufwärmen </w:t>
            </w:r>
            <w:r w:rsidR="003D67F7" w:rsidRPr="007359B6">
              <w:t xml:space="preserve">inkl. </w:t>
            </w:r>
            <w:r w:rsidR="00424EA5" w:rsidRPr="007359B6">
              <w:t>Mobilisieren und Kräftigen der Gelenke durch – insbesondere der Sprunggelenke</w:t>
            </w:r>
            <w:r w:rsidR="0071650F" w:rsidRPr="007359B6">
              <w:t>.</w:t>
            </w:r>
          </w:p>
          <w:p w14:paraId="054602D4" w14:textId="3D329B3E" w:rsidR="00B123EA" w:rsidRPr="007359B6" w:rsidRDefault="00BC1BE7" w:rsidP="00B63292">
            <w:pPr>
              <w:pStyle w:val="Listenabsatz"/>
            </w:pPr>
            <w:r w:rsidRPr="007359B6">
              <w:t>Die LP spannt die Lines</w:t>
            </w:r>
            <w:r w:rsidR="005D5755" w:rsidRPr="007359B6">
              <w:t xml:space="preserve"> </w:t>
            </w:r>
            <w:r w:rsidR="00424EA5" w:rsidRPr="007359B6">
              <w:t xml:space="preserve">unterhalb der durchschnittlichen Kniehöhe </w:t>
            </w:r>
            <w:r w:rsidR="005D5755" w:rsidRPr="007359B6">
              <w:t>ihrer</w:t>
            </w:r>
            <w:r w:rsidR="00424EA5" w:rsidRPr="007359B6">
              <w:t xml:space="preserve"> SuS</w:t>
            </w:r>
            <w:r w:rsidR="0071650F" w:rsidRPr="007359B6">
              <w:t xml:space="preserve"> und über dämpfendem Untergrund</w:t>
            </w:r>
            <w:r w:rsidR="006609B5" w:rsidRPr="007359B6">
              <w:t xml:space="preserve"> (keine Hindernisse im Sturzraum).</w:t>
            </w:r>
          </w:p>
          <w:p w14:paraId="69E7333D" w14:textId="77777777" w:rsidR="00B123EA" w:rsidRPr="007359B6" w:rsidRDefault="00B123EA" w:rsidP="003D30AA">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Aufsicht </w:t>
            </w:r>
          </w:p>
          <w:p w14:paraId="19A83EA3" w14:textId="3D588602" w:rsidR="005B7D3E" w:rsidRPr="007359B6" w:rsidRDefault="005D5755" w:rsidP="00B63292">
            <w:pPr>
              <w:pStyle w:val="Listenabsatz"/>
            </w:pPr>
            <w:r w:rsidRPr="007359B6">
              <w:t>Die LP</w:t>
            </w:r>
            <w:r w:rsidR="007038C8" w:rsidRPr="007359B6">
              <w:t xml:space="preserve"> beh</w:t>
            </w:r>
            <w:r w:rsidRPr="007359B6">
              <w:t xml:space="preserve">ält </w:t>
            </w:r>
            <w:r w:rsidR="007038C8" w:rsidRPr="007359B6">
              <w:t>den Betrieb im Auge und setz</w:t>
            </w:r>
            <w:r w:rsidRPr="007359B6">
              <w:t>t</w:t>
            </w:r>
            <w:r w:rsidR="007038C8" w:rsidRPr="007359B6">
              <w:t xml:space="preserve"> die Regeln durch</w:t>
            </w:r>
            <w:r w:rsidR="0071650F" w:rsidRPr="007359B6">
              <w:t>.</w:t>
            </w:r>
          </w:p>
          <w:p w14:paraId="1D645AB6" w14:textId="77777777" w:rsidR="00B123EA" w:rsidRPr="007359B6" w:rsidRDefault="00B123EA" w:rsidP="003D30AA">
            <w:pPr>
              <w:spacing w:after="0" w:line="240" w:lineRule="exact"/>
              <w:rPr>
                <w:rFonts w:cs="Arial"/>
                <w:b/>
                <w:color w:val="478231" w:themeColor="accent1" w:themeShade="BF"/>
                <w:lang w:eastAsia="de-CH"/>
              </w:rPr>
            </w:pPr>
            <w:r w:rsidRPr="007359B6">
              <w:rPr>
                <w:rFonts w:cs="Arial"/>
                <w:b/>
                <w:color w:val="478231" w:themeColor="accent1" w:themeShade="BF"/>
                <w:lang w:eastAsia="de-CH"/>
              </w:rPr>
              <w:t>Gruppengrösse</w:t>
            </w:r>
          </w:p>
          <w:p w14:paraId="2DF8CA17" w14:textId="04186DD3" w:rsidR="00B123EA" w:rsidRPr="007359B6" w:rsidRDefault="007038C8" w:rsidP="00B63292">
            <w:pPr>
              <w:pStyle w:val="Listenabsatz"/>
            </w:pPr>
            <w:r w:rsidRPr="007359B6">
              <w:t>In der R</w:t>
            </w:r>
            <w:r w:rsidR="002F7AD1" w:rsidRPr="007359B6">
              <w:t xml:space="preserve">egel zu zweit im Wechsel: ein S auf der Line, ein </w:t>
            </w:r>
            <w:r w:rsidR="0071650F" w:rsidRPr="007359B6">
              <w:t xml:space="preserve">S </w:t>
            </w:r>
            <w:r w:rsidR="002F7AD1" w:rsidRPr="007359B6">
              <w:t>als Helfer.</w:t>
            </w:r>
          </w:p>
          <w:p w14:paraId="0D2CE9FC" w14:textId="5786E230" w:rsidR="007038C8" w:rsidRPr="007359B6" w:rsidRDefault="007038C8" w:rsidP="00B63292">
            <w:pPr>
              <w:pStyle w:val="Listenabsatz"/>
            </w:pPr>
            <w:r w:rsidRPr="007359B6">
              <w:t>Lange Lines können mittels Schwedenkastenelemente</w:t>
            </w:r>
            <w:r w:rsidR="009E417B" w:rsidRPr="007359B6">
              <w:t>n</w:t>
            </w:r>
            <w:r w:rsidRPr="007359B6">
              <w:t xml:space="preserve"> in zwei Lines unterteilt werden</w:t>
            </w:r>
            <w:r w:rsidR="0071650F" w:rsidRPr="007359B6">
              <w:t>.</w:t>
            </w:r>
          </w:p>
          <w:p w14:paraId="6ABC3130" w14:textId="7236FE4F" w:rsidR="007038C8" w:rsidRPr="007359B6" w:rsidRDefault="007038C8" w:rsidP="00B63292">
            <w:pPr>
              <w:pStyle w:val="Listenabsatz"/>
            </w:pPr>
            <w:r w:rsidRPr="007359B6">
              <w:t xml:space="preserve">Walkingstöcke (oder Gymnastikstäbe) </w:t>
            </w:r>
            <w:r w:rsidR="005D5755" w:rsidRPr="007359B6">
              <w:t xml:space="preserve">können am </w:t>
            </w:r>
            <w:r w:rsidRPr="007359B6">
              <w:t>Anfang als Gleichgewichtshilfe</w:t>
            </w:r>
            <w:r w:rsidR="005D5755" w:rsidRPr="007359B6">
              <w:t xml:space="preserve"> dienen</w:t>
            </w:r>
            <w:r w:rsidR="0071650F" w:rsidRPr="007359B6">
              <w:t>.</w:t>
            </w:r>
          </w:p>
          <w:p w14:paraId="3C6DA341" w14:textId="77777777" w:rsidR="00B123EA" w:rsidRPr="007359B6" w:rsidRDefault="00B123EA" w:rsidP="003D30AA">
            <w:pPr>
              <w:spacing w:after="0" w:line="240" w:lineRule="exact"/>
              <w:rPr>
                <w:rFonts w:cs="Arial"/>
                <w:b/>
                <w:color w:val="478231" w:themeColor="accent1" w:themeShade="BF"/>
                <w:lang w:eastAsia="de-CH"/>
              </w:rPr>
            </w:pPr>
            <w:r w:rsidRPr="007359B6">
              <w:rPr>
                <w:rFonts w:cs="Arial"/>
                <w:b/>
                <w:color w:val="478231" w:themeColor="accent1" w:themeShade="BF"/>
                <w:lang w:eastAsia="de-CH"/>
              </w:rPr>
              <w:t>Regeln</w:t>
            </w:r>
          </w:p>
          <w:p w14:paraId="30D895EE" w14:textId="10B12680" w:rsidR="007038C8" w:rsidRPr="007359B6" w:rsidRDefault="007038C8" w:rsidP="00B63292">
            <w:pPr>
              <w:pStyle w:val="Listenabsatz"/>
            </w:pPr>
            <w:r w:rsidRPr="007359B6">
              <w:t xml:space="preserve">Nur ein/e S </w:t>
            </w:r>
            <w:r w:rsidR="00273D61" w:rsidRPr="007359B6">
              <w:t>auf</w:t>
            </w:r>
            <w:r w:rsidRPr="007359B6">
              <w:t xml:space="preserve"> einer Line</w:t>
            </w:r>
          </w:p>
          <w:p w14:paraId="3F99224F" w14:textId="3404A271" w:rsidR="00B123EA" w:rsidRPr="007359B6" w:rsidRDefault="007038C8" w:rsidP="00B63292">
            <w:pPr>
              <w:pStyle w:val="Listenabsatz"/>
            </w:pPr>
            <w:r w:rsidRPr="007359B6">
              <w:t>Kein Schubsen</w:t>
            </w:r>
          </w:p>
          <w:p w14:paraId="551CD8B7" w14:textId="5C15FCC4" w:rsidR="007038C8" w:rsidRPr="007359B6" w:rsidRDefault="00E57034" w:rsidP="00B63292">
            <w:pPr>
              <w:pStyle w:val="Listenabsatz"/>
            </w:pPr>
            <w:r w:rsidRPr="007359B6">
              <w:t xml:space="preserve">Keine Ballspiele in der Nähe </w:t>
            </w:r>
          </w:p>
        </w:tc>
      </w:tr>
    </w:tbl>
    <w:p w14:paraId="3E18F4F9" w14:textId="77777777" w:rsidR="00B123EA" w:rsidRDefault="00B123EA" w:rsidP="00B123EA">
      <w:pPr>
        <w:rPr>
          <w:rFonts w:ascii="Frutiger LT Com 65 Bold" w:hAnsi="Frutiger LT Com 65 Bold"/>
        </w:rPr>
      </w:pPr>
    </w:p>
    <w:p w14:paraId="5E7ACFA5" w14:textId="77777777" w:rsidR="00B123EA" w:rsidRDefault="00B123EA" w:rsidP="00B123EA">
      <w:pPr>
        <w:rPr>
          <w:b/>
          <w:color w:val="C00000"/>
          <w:lang w:eastAsia="de-CH"/>
        </w:rPr>
      </w:pPr>
      <w:r w:rsidRPr="0027700F">
        <w:rPr>
          <w:rFonts w:cs="Arial"/>
          <w:color w:val="C00000"/>
          <w:lang w:eastAsia="de-CH"/>
        </w:rPr>
        <w:t>►</w:t>
      </w:r>
      <w:r w:rsidRPr="0027700F">
        <w:rPr>
          <w:color w:val="C00000"/>
          <w:lang w:eastAsia="de-CH"/>
        </w:rPr>
        <w:t xml:space="preserve"> </w:t>
      </w:r>
      <w:commentRangeStart w:id="66"/>
      <w:r>
        <w:rPr>
          <w:b/>
          <w:color w:val="C00000"/>
          <w:lang w:eastAsia="de-CH"/>
        </w:rPr>
        <w:t>Unterlagen, Material, Schutzausrüstung</w:t>
      </w:r>
      <w:commentRangeEnd w:id="66"/>
      <w:r w:rsidR="00B63292">
        <w:rPr>
          <w:rStyle w:val="Kommentarzeichen"/>
        </w:rPr>
        <w:commentReference w:id="66"/>
      </w:r>
    </w:p>
    <w:tbl>
      <w:tblPr>
        <w:tblStyle w:val="Tabellenraster"/>
        <w:tblW w:w="0" w:type="auto"/>
        <w:tblLook w:val="04A0" w:firstRow="1" w:lastRow="0" w:firstColumn="1" w:lastColumn="0" w:noHBand="0" w:noVBand="1"/>
      </w:tblPr>
      <w:tblGrid>
        <w:gridCol w:w="9061"/>
      </w:tblGrid>
      <w:tr w:rsidR="00B123EA" w:rsidRPr="00FF4A0E" w14:paraId="7232C275" w14:textId="77777777" w:rsidTr="0044500D">
        <w:tc>
          <w:tcPr>
            <w:tcW w:w="9061" w:type="dxa"/>
            <w:tcBorders>
              <w:top w:val="nil"/>
              <w:left w:val="nil"/>
              <w:bottom w:val="nil"/>
              <w:right w:val="nil"/>
            </w:tcBorders>
          </w:tcPr>
          <w:p w14:paraId="3487B13E" w14:textId="77777777" w:rsidR="00B123EA" w:rsidRPr="007359B6" w:rsidRDefault="00B123EA" w:rsidP="003D30AA">
            <w:pPr>
              <w:spacing w:after="0" w:line="240" w:lineRule="exact"/>
              <w:rPr>
                <w:rFonts w:cs="Arial"/>
                <w:b/>
                <w:color w:val="478231" w:themeColor="accent1" w:themeShade="BF"/>
                <w:lang w:eastAsia="de-CH"/>
              </w:rPr>
            </w:pPr>
            <w:r w:rsidRPr="007359B6">
              <w:rPr>
                <w:rFonts w:cs="Arial"/>
                <w:b/>
                <w:color w:val="478231" w:themeColor="accent1" w:themeShade="BF"/>
                <w:lang w:eastAsia="de-CH"/>
              </w:rPr>
              <w:t>Unterlagen</w:t>
            </w:r>
          </w:p>
          <w:p w14:paraId="54A776AE" w14:textId="5C059FED" w:rsidR="00B123EA" w:rsidRPr="007359B6" w:rsidRDefault="00A41AA0" w:rsidP="00B63292">
            <w:pPr>
              <w:pStyle w:val="Listenabsatz"/>
            </w:pPr>
            <w:hyperlink r:id="rId63" w:history="1">
              <w:r w:rsidR="00E57034" w:rsidRPr="007359B6">
                <w:rPr>
                  <w:rStyle w:val="Hyperlink"/>
                  <w:rFonts w:eastAsiaTheme="minorHAnsi" w:cs="Arial"/>
                  <w:lang w:eastAsia="en-US"/>
                </w:rPr>
                <w:t>www.swiss-slackline.ch</w:t>
              </w:r>
            </w:hyperlink>
            <w:r w:rsidR="0071650F" w:rsidRPr="007359B6">
              <w:t>: Slacklinen im Schulsport</w:t>
            </w:r>
          </w:p>
          <w:p w14:paraId="3780E547" w14:textId="77777777" w:rsidR="00B123EA" w:rsidRPr="007359B6" w:rsidRDefault="00B123EA" w:rsidP="003D30AA">
            <w:pPr>
              <w:spacing w:after="0" w:line="240" w:lineRule="exact"/>
              <w:rPr>
                <w:rFonts w:cs="Arial"/>
                <w:b/>
                <w:color w:val="478231" w:themeColor="accent1" w:themeShade="BF"/>
                <w:lang w:eastAsia="de-CH"/>
              </w:rPr>
            </w:pPr>
            <w:r w:rsidRPr="007359B6">
              <w:rPr>
                <w:rFonts w:cs="Arial"/>
                <w:b/>
                <w:color w:val="478231" w:themeColor="accent1" w:themeShade="BF"/>
                <w:lang w:eastAsia="de-CH"/>
              </w:rPr>
              <w:t>Material</w:t>
            </w:r>
          </w:p>
          <w:p w14:paraId="7D1CDD4E" w14:textId="0E608A5A" w:rsidR="00E57034" w:rsidRPr="007359B6" w:rsidRDefault="00E57034" w:rsidP="00B63292">
            <w:pPr>
              <w:pStyle w:val="Listenabsatz"/>
              <w:rPr>
                <w:b/>
                <w:color w:val="478231" w:themeColor="accent1" w:themeShade="BF"/>
              </w:rPr>
            </w:pPr>
            <w:r w:rsidRPr="007359B6">
              <w:t>Komplette Slackline-Sets einsetzen, deren Ei</w:t>
            </w:r>
            <w:r w:rsidR="00273D61" w:rsidRPr="007359B6">
              <w:t>nzelteile aufeinander abgestimm</w:t>
            </w:r>
            <w:r w:rsidRPr="007359B6">
              <w:t>t sind (kein Material aus dem Bergsport verwenden)</w:t>
            </w:r>
            <w:r w:rsidR="0071650F" w:rsidRPr="007359B6">
              <w:t>.</w:t>
            </w:r>
          </w:p>
          <w:p w14:paraId="046001D4" w14:textId="36F63C6C" w:rsidR="00E57034" w:rsidRPr="007359B6" w:rsidRDefault="00E57034" w:rsidP="00B63292">
            <w:pPr>
              <w:pStyle w:val="Listenabsatz"/>
              <w:rPr>
                <w:b/>
                <w:color w:val="478231" w:themeColor="accent1" w:themeShade="BF"/>
              </w:rPr>
            </w:pPr>
            <w:r w:rsidRPr="007359B6">
              <w:t>Ausschliesslich Stahlbauteile verwenden (Alu-Karabiner aus dem Kletterbereich sind nicht geeignet</w:t>
            </w:r>
            <w:r w:rsidR="00273D61" w:rsidRPr="007359B6">
              <w:t>)</w:t>
            </w:r>
            <w:r w:rsidR="0071650F" w:rsidRPr="007359B6">
              <w:t>.</w:t>
            </w:r>
          </w:p>
        </w:tc>
      </w:tr>
    </w:tbl>
    <w:p w14:paraId="5AD8011D" w14:textId="77777777" w:rsidR="00B123EA" w:rsidRPr="00B123EA" w:rsidRDefault="00B123EA" w:rsidP="00B123EA">
      <w:pPr>
        <w:rPr>
          <w:lang w:eastAsia="de-CH"/>
        </w:rPr>
      </w:pPr>
    </w:p>
    <w:p w14:paraId="0A8B2C09" w14:textId="154A34E4" w:rsidR="00AA2B42" w:rsidRPr="004E728A" w:rsidRDefault="00AA2B42" w:rsidP="008E75FF">
      <w:pPr>
        <w:spacing w:before="340" w:after="0"/>
        <w:rPr>
          <w:rStyle w:val="Hyperlink"/>
          <w:color w:val="auto"/>
          <w:u w:val="none"/>
        </w:rPr>
      </w:pPr>
    </w:p>
    <w:p w14:paraId="4DA26FC8" w14:textId="77777777" w:rsidR="0046351D" w:rsidRDefault="0046351D">
      <w:pPr>
        <w:spacing w:after="200" w:line="2" w:lineRule="auto"/>
        <w:jc w:val="left"/>
        <w:rPr>
          <w:rFonts w:eastAsiaTheme="majorEastAsia" w:cstheme="majorBidi"/>
          <w:b/>
          <w:sz w:val="22"/>
          <w:szCs w:val="26"/>
          <w:lang w:eastAsia="de-CH"/>
        </w:rPr>
      </w:pPr>
      <w:bookmarkStart w:id="67" w:name="_Toc456347225"/>
      <w:r>
        <w:br w:type="page"/>
      </w:r>
    </w:p>
    <w:p w14:paraId="0A8B2C0B" w14:textId="4FD230AE" w:rsidR="00AA2B42" w:rsidRDefault="00AA2B42" w:rsidP="00B63292">
      <w:pPr>
        <w:pStyle w:val="berschrift3"/>
      </w:pPr>
      <w:bookmarkStart w:id="68" w:name="_Toc516126218"/>
      <w:r>
        <w:lastRenderedPageBreak/>
        <w:t>Seilpark</w:t>
      </w:r>
      <w:bookmarkEnd w:id="67"/>
      <w:bookmarkEnd w:id="68"/>
    </w:p>
    <w:p w14:paraId="0E08C964" w14:textId="7A3C5921" w:rsidR="003D30AA" w:rsidRPr="0027700F" w:rsidRDefault="0044500D" w:rsidP="003D30AA">
      <w:pPr>
        <w:rPr>
          <w:color w:val="C00000"/>
          <w:lang w:eastAsia="de-CH"/>
        </w:rPr>
      </w:pPr>
      <w:bookmarkStart w:id="69" w:name="_Toc456347226"/>
      <w:r w:rsidRPr="0027700F">
        <w:rPr>
          <w:rFonts w:cs="Arial"/>
          <w:color w:val="C00000"/>
          <w:lang w:eastAsia="de-CH"/>
        </w:rPr>
        <w:t>►</w:t>
      </w:r>
      <w:r>
        <w:rPr>
          <w:rFonts w:cs="Arial"/>
          <w:color w:val="C00000"/>
          <w:lang w:eastAsia="de-CH"/>
        </w:rPr>
        <w:t xml:space="preserve"> </w:t>
      </w:r>
      <w:commentRangeStart w:id="70"/>
      <w:r w:rsidR="00725DBD">
        <w:rPr>
          <w:b/>
          <w:color w:val="C00000"/>
          <w:lang w:eastAsia="de-CH"/>
        </w:rPr>
        <w:t>Zusatzq</w:t>
      </w:r>
      <w:r w:rsidR="003D30AA" w:rsidRPr="0027700F">
        <w:rPr>
          <w:b/>
          <w:color w:val="C00000"/>
          <w:lang w:eastAsia="de-CH"/>
        </w:rPr>
        <w:t>ualifikation</w:t>
      </w:r>
      <w:commentRangeEnd w:id="70"/>
      <w:r>
        <w:rPr>
          <w:rStyle w:val="Kommentarzeichen"/>
        </w:rPr>
        <w:commentReference w:id="70"/>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D30AA" w14:paraId="43E8F0A2" w14:textId="77777777" w:rsidTr="0044500D">
        <w:tc>
          <w:tcPr>
            <w:tcW w:w="9061" w:type="dxa"/>
            <w:tcBorders>
              <w:top w:val="nil"/>
              <w:left w:val="nil"/>
              <w:bottom w:val="nil"/>
              <w:right w:val="nil"/>
            </w:tcBorders>
          </w:tcPr>
          <w:p w14:paraId="416E8512" w14:textId="77777777" w:rsidR="003D30AA" w:rsidRPr="007359B6" w:rsidRDefault="003D30AA" w:rsidP="003D30AA">
            <w:pPr>
              <w:spacing w:after="0" w:line="240" w:lineRule="exact"/>
              <w:rPr>
                <w:rFonts w:cs="Arial"/>
                <w:b/>
                <w:color w:val="478231" w:themeColor="accent1" w:themeShade="BF"/>
                <w:lang w:eastAsia="de-CH"/>
              </w:rPr>
            </w:pPr>
            <w:r w:rsidRPr="007359B6">
              <w:rPr>
                <w:rFonts w:cs="Arial"/>
                <w:b/>
                <w:color w:val="478231" w:themeColor="accent1" w:themeShade="BF"/>
                <w:lang w:eastAsia="de-CH"/>
              </w:rPr>
              <w:t>Qualifikation Lehrpersonen</w:t>
            </w:r>
          </w:p>
          <w:p w14:paraId="205CD821" w14:textId="62614E6B" w:rsidR="003D30AA" w:rsidRPr="007359B6" w:rsidRDefault="00285CD4" w:rsidP="00B63292">
            <w:pPr>
              <w:pStyle w:val="Listenabsatz"/>
            </w:pPr>
            <w:r w:rsidRPr="007359B6">
              <w:t xml:space="preserve">An </w:t>
            </w:r>
            <w:r w:rsidR="00636692" w:rsidRPr="007359B6">
              <w:t>unserer</w:t>
            </w:r>
            <w:r w:rsidRPr="007359B6">
              <w:t xml:space="preserve"> Schule besuchen die Sportlehrpersonen einen Einführungskurs im Seilpark.</w:t>
            </w:r>
            <w:r w:rsidR="003D30AA" w:rsidRPr="007359B6">
              <w:t xml:space="preserve"> </w:t>
            </w:r>
            <w:r w:rsidRPr="007359B6">
              <w:t>Die</w:t>
            </w:r>
            <w:r w:rsidR="003D30AA" w:rsidRPr="007359B6">
              <w:t xml:space="preserve"> SL führt dazu eine Liste</w:t>
            </w:r>
            <w:r w:rsidR="00377D9F" w:rsidRPr="007359B6">
              <w:t xml:space="preserve"> der qualifizierten LP</w:t>
            </w:r>
            <w:r w:rsidR="00636692" w:rsidRPr="007359B6">
              <w:t>.</w:t>
            </w:r>
          </w:p>
          <w:p w14:paraId="60D10140" w14:textId="3AB5FE83" w:rsidR="00377D9F" w:rsidRPr="007359B6" w:rsidRDefault="00377D9F" w:rsidP="00377D9F">
            <w:pPr>
              <w:spacing w:after="0" w:line="240" w:lineRule="exact"/>
              <w:rPr>
                <w:rFonts w:cs="Arial"/>
                <w:b/>
                <w:color w:val="478231" w:themeColor="accent1" w:themeShade="BF"/>
                <w:lang w:eastAsia="de-CH"/>
              </w:rPr>
            </w:pPr>
            <w:r w:rsidRPr="007359B6">
              <w:rPr>
                <w:rFonts w:cs="Arial"/>
                <w:b/>
                <w:color w:val="478231" w:themeColor="accent1" w:themeShade="BF"/>
                <w:lang w:eastAsia="de-CH"/>
              </w:rPr>
              <w:t>Begleitpersonen</w:t>
            </w:r>
          </w:p>
          <w:p w14:paraId="72F1B54A" w14:textId="4575FBCF" w:rsidR="00377D9F" w:rsidRPr="007359B6" w:rsidRDefault="00377D9F" w:rsidP="00B63292">
            <w:pPr>
              <w:pStyle w:val="Listenabsatz"/>
            </w:pPr>
            <w:r w:rsidRPr="007359B6">
              <w:t>Begleitpersonen müssen rechtzeitig engagiert und in die Planung einbezogen werden.</w:t>
            </w:r>
          </w:p>
          <w:p w14:paraId="24DC348B" w14:textId="77777777" w:rsidR="003D30AA" w:rsidRPr="007359B6" w:rsidRDefault="003D30AA" w:rsidP="003D30AA">
            <w:pPr>
              <w:spacing w:after="0" w:line="240" w:lineRule="exact"/>
              <w:rPr>
                <w:rFonts w:cs="Arial"/>
                <w:b/>
                <w:color w:val="478231" w:themeColor="accent1" w:themeShade="BF"/>
                <w:lang w:eastAsia="de-CH"/>
              </w:rPr>
            </w:pPr>
            <w:r w:rsidRPr="007359B6">
              <w:rPr>
                <w:rFonts w:cs="Arial"/>
                <w:b/>
                <w:color w:val="478231" w:themeColor="accent1" w:themeShade="BF"/>
                <w:lang w:eastAsia="de-CH"/>
              </w:rPr>
              <w:t>Beizug von externen Fachpersonen</w:t>
            </w:r>
          </w:p>
          <w:p w14:paraId="2ED88812" w14:textId="312B3F03" w:rsidR="003D30AA" w:rsidRPr="007359B6" w:rsidRDefault="00B372B2" w:rsidP="00B63292">
            <w:pPr>
              <w:pStyle w:val="Listenabsatz"/>
              <w:rPr>
                <w:b/>
              </w:rPr>
            </w:pPr>
            <w:r w:rsidRPr="007359B6">
              <w:t>Eine externe Fachperson kann nach Absprache mit der SL beigezogen werden</w:t>
            </w:r>
            <w:r w:rsidR="00636692" w:rsidRPr="007359B6">
              <w:t>.</w:t>
            </w:r>
          </w:p>
        </w:tc>
      </w:tr>
    </w:tbl>
    <w:p w14:paraId="5A644560" w14:textId="77777777" w:rsidR="003D30AA" w:rsidRDefault="003D30AA" w:rsidP="003D30AA">
      <w:pPr>
        <w:rPr>
          <w:rFonts w:ascii="Frutiger LT Com 65 Bold" w:hAnsi="Frutiger LT Com 65 Bold"/>
        </w:rPr>
      </w:pPr>
    </w:p>
    <w:p w14:paraId="53C65B80" w14:textId="49688A9C" w:rsidR="003D30AA" w:rsidRPr="0027700F" w:rsidRDefault="003D30AA" w:rsidP="003D30AA">
      <w:pPr>
        <w:rPr>
          <w:color w:val="C00000"/>
          <w:lang w:eastAsia="de-CH"/>
        </w:rPr>
      </w:pPr>
      <w:r w:rsidRPr="0027700F">
        <w:rPr>
          <w:rFonts w:cs="Arial"/>
          <w:color w:val="C00000"/>
          <w:lang w:eastAsia="de-CH"/>
        </w:rPr>
        <w:t>►</w:t>
      </w:r>
      <w:r w:rsidRPr="0027700F">
        <w:rPr>
          <w:color w:val="C00000"/>
          <w:lang w:eastAsia="de-CH"/>
        </w:rPr>
        <w:t xml:space="preserve"> </w:t>
      </w:r>
      <w:commentRangeStart w:id="71"/>
      <w:r w:rsidR="00201CBD">
        <w:rPr>
          <w:b/>
          <w:color w:val="C00000"/>
          <w:lang w:eastAsia="de-CH"/>
        </w:rPr>
        <w:t>Planung</w:t>
      </w:r>
      <w:r>
        <w:rPr>
          <w:b/>
          <w:color w:val="C00000"/>
          <w:lang w:eastAsia="de-CH"/>
        </w:rPr>
        <w:t xml:space="preserve"> und Infrastruktur</w:t>
      </w:r>
      <w:commentRangeEnd w:id="71"/>
      <w:r w:rsidR="00B63292">
        <w:rPr>
          <w:rStyle w:val="Kommentarzeichen"/>
        </w:rPr>
        <w:commentReference w:id="71"/>
      </w:r>
    </w:p>
    <w:tbl>
      <w:tblPr>
        <w:tblStyle w:val="Tabellenraster"/>
        <w:tblW w:w="0" w:type="auto"/>
        <w:tblLook w:val="04A0" w:firstRow="1" w:lastRow="0" w:firstColumn="1" w:lastColumn="0" w:noHBand="0" w:noVBand="1"/>
      </w:tblPr>
      <w:tblGrid>
        <w:gridCol w:w="9061"/>
      </w:tblGrid>
      <w:tr w:rsidR="003D30AA" w14:paraId="5DB8784F" w14:textId="77777777" w:rsidTr="0044500D">
        <w:tc>
          <w:tcPr>
            <w:tcW w:w="9061" w:type="dxa"/>
            <w:tcBorders>
              <w:top w:val="nil"/>
              <w:left w:val="nil"/>
              <w:bottom w:val="nil"/>
              <w:right w:val="nil"/>
            </w:tcBorders>
          </w:tcPr>
          <w:p w14:paraId="119029EA" w14:textId="1816F3CE" w:rsidR="003D30AA" w:rsidRPr="007359B6" w:rsidRDefault="00ED36BC" w:rsidP="003D30AA">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Planung und </w:t>
            </w:r>
            <w:r w:rsidR="003D30AA" w:rsidRPr="007359B6">
              <w:rPr>
                <w:rFonts w:cs="Arial"/>
                <w:b/>
                <w:color w:val="478231" w:themeColor="accent1" w:themeShade="BF"/>
                <w:lang w:eastAsia="de-CH"/>
              </w:rPr>
              <w:t>Koordination</w:t>
            </w:r>
          </w:p>
          <w:p w14:paraId="62A4AD14" w14:textId="1ADA9BFA" w:rsidR="003D30AA" w:rsidRPr="007359B6" w:rsidRDefault="00ED36BC" w:rsidP="00B63292">
            <w:pPr>
              <w:pStyle w:val="Listenabsatz"/>
            </w:pPr>
            <w:r w:rsidRPr="007359B6">
              <w:t>Unsere LP</w:t>
            </w:r>
            <w:r w:rsidR="00554F52" w:rsidRPr="007359B6">
              <w:t xml:space="preserve"> rekognosziere</w:t>
            </w:r>
            <w:r w:rsidRPr="007359B6">
              <w:t>n</w:t>
            </w:r>
            <w:r w:rsidR="00554F52" w:rsidRPr="007359B6">
              <w:t xml:space="preserve"> den Seilpark und verschaffe</w:t>
            </w:r>
            <w:r w:rsidR="00377D9F" w:rsidRPr="007359B6">
              <w:t>n</w:t>
            </w:r>
            <w:r w:rsidR="00554F52" w:rsidRPr="007359B6">
              <w:t xml:space="preserve"> </w:t>
            </w:r>
            <w:r w:rsidRPr="007359B6">
              <w:t>sich</w:t>
            </w:r>
            <w:r w:rsidR="00554F52" w:rsidRPr="007359B6">
              <w:t xml:space="preserve"> ein Bild über Angebot</w:t>
            </w:r>
            <w:r w:rsidR="00CC6A3C" w:rsidRPr="007359B6">
              <w:t>, Bedingungen (</w:t>
            </w:r>
            <w:r w:rsidR="00826285" w:rsidRPr="007359B6">
              <w:t>z. B.</w:t>
            </w:r>
            <w:r w:rsidR="00CC6A3C" w:rsidRPr="007359B6">
              <w:t xml:space="preserve"> Mindestgrösse)</w:t>
            </w:r>
            <w:r w:rsidR="00554F52" w:rsidRPr="007359B6">
              <w:t xml:space="preserve"> und Pre</w:t>
            </w:r>
            <w:r w:rsidRPr="007359B6">
              <w:t>ise</w:t>
            </w:r>
            <w:r w:rsidR="00377D9F" w:rsidRPr="007359B6">
              <w:t>.</w:t>
            </w:r>
          </w:p>
          <w:p w14:paraId="6B6BB677" w14:textId="55EF51B4" w:rsidR="00EF7E2F" w:rsidRPr="007359B6" w:rsidRDefault="00EF7E2F" w:rsidP="00B63292">
            <w:pPr>
              <w:pStyle w:val="Listenabsatz"/>
            </w:pPr>
            <w:r w:rsidRPr="007359B6">
              <w:t>Es darf nur ein Park besucht werden, der ein Sicherungssystem hat, das ein komplettes Aushängen verunmöglicht</w:t>
            </w:r>
            <w:r w:rsidR="00377D9F" w:rsidRPr="007359B6">
              <w:t>.</w:t>
            </w:r>
          </w:p>
          <w:p w14:paraId="402143DC" w14:textId="0DEE6220" w:rsidR="00B372B2" w:rsidRPr="007359B6" w:rsidRDefault="00B372B2" w:rsidP="00B63292">
            <w:pPr>
              <w:pStyle w:val="Listenabsatz"/>
            </w:pPr>
            <w:r w:rsidRPr="007359B6">
              <w:t>Für den Eintrittstest und allgemeine Infos zum Park wird ein Park-Instruktor beigezogen</w:t>
            </w:r>
            <w:r w:rsidR="00377D9F" w:rsidRPr="007359B6">
              <w:t>.</w:t>
            </w:r>
          </w:p>
          <w:p w14:paraId="1EB16509" w14:textId="76AE5BD6" w:rsidR="00554F52" w:rsidRPr="007359B6" w:rsidRDefault="00ED36BC" w:rsidP="00B63292">
            <w:pPr>
              <w:pStyle w:val="Listenabsatz"/>
            </w:pPr>
            <w:r w:rsidRPr="007359B6">
              <w:t>Die LP meldet</w:t>
            </w:r>
            <w:r w:rsidR="00554F52" w:rsidRPr="007359B6">
              <w:t xml:space="preserve"> </w:t>
            </w:r>
            <w:r w:rsidRPr="007359B6">
              <w:t>ihre</w:t>
            </w:r>
            <w:r w:rsidR="00554F52" w:rsidRPr="007359B6">
              <w:t xml:space="preserve"> Klasse rechtzeitig für den Besuch an</w:t>
            </w:r>
            <w:r w:rsidR="00377D9F" w:rsidRPr="007359B6">
              <w:t>.</w:t>
            </w:r>
          </w:p>
          <w:p w14:paraId="6290C582" w14:textId="15FCC267" w:rsidR="003D30AA" w:rsidRPr="007359B6" w:rsidRDefault="003D30AA" w:rsidP="003D30AA">
            <w:pPr>
              <w:spacing w:after="0" w:line="240" w:lineRule="exact"/>
              <w:rPr>
                <w:rFonts w:cs="Arial"/>
                <w:b/>
                <w:color w:val="478231" w:themeColor="accent1" w:themeShade="BF"/>
                <w:lang w:eastAsia="de-CH"/>
              </w:rPr>
            </w:pPr>
            <w:r w:rsidRPr="007359B6">
              <w:rPr>
                <w:rFonts w:cs="Arial"/>
                <w:b/>
                <w:color w:val="478231" w:themeColor="accent1" w:themeShade="BF"/>
                <w:lang w:eastAsia="de-CH"/>
              </w:rPr>
              <w:t>Elterninformation</w:t>
            </w:r>
          </w:p>
          <w:p w14:paraId="349BF2A5" w14:textId="1BE307BD" w:rsidR="003D30AA" w:rsidRPr="007359B6" w:rsidRDefault="00CC6A3C" w:rsidP="00B63292">
            <w:pPr>
              <w:pStyle w:val="Listenabsatz"/>
            </w:pPr>
            <w:r w:rsidRPr="007359B6">
              <w:t xml:space="preserve">SL und Eltern </w:t>
            </w:r>
            <w:r w:rsidR="00ED36BC" w:rsidRPr="007359B6">
              <w:t>werden vorgängig informiert</w:t>
            </w:r>
            <w:r w:rsidR="00377D9F" w:rsidRPr="007359B6">
              <w:t>.</w:t>
            </w:r>
            <w:r w:rsidRPr="007359B6">
              <w:t xml:space="preserve"> </w:t>
            </w:r>
          </w:p>
        </w:tc>
      </w:tr>
    </w:tbl>
    <w:p w14:paraId="08EC5CC6" w14:textId="77777777" w:rsidR="003D30AA" w:rsidRDefault="003D30AA" w:rsidP="003D30AA">
      <w:pPr>
        <w:rPr>
          <w:rFonts w:ascii="Frutiger LT Com 65 Bold" w:hAnsi="Frutiger LT Com 65 Bold"/>
        </w:rPr>
      </w:pPr>
    </w:p>
    <w:p w14:paraId="6EAFC4E2" w14:textId="77777777" w:rsidR="003D30AA" w:rsidRPr="0027700F" w:rsidRDefault="003D30AA" w:rsidP="003D30AA">
      <w:pPr>
        <w:rPr>
          <w:color w:val="C00000"/>
          <w:lang w:eastAsia="de-CH"/>
        </w:rPr>
      </w:pPr>
      <w:r w:rsidRPr="0027700F">
        <w:rPr>
          <w:rFonts w:cs="Arial"/>
          <w:color w:val="C00000"/>
          <w:lang w:eastAsia="de-CH"/>
        </w:rPr>
        <w:t>►</w:t>
      </w:r>
      <w:r w:rsidRPr="0027700F">
        <w:rPr>
          <w:color w:val="C00000"/>
          <w:lang w:eastAsia="de-CH"/>
        </w:rPr>
        <w:t xml:space="preserve"> </w:t>
      </w:r>
      <w:commentRangeStart w:id="72"/>
      <w:r w:rsidRPr="0027700F">
        <w:rPr>
          <w:b/>
          <w:color w:val="C00000"/>
          <w:lang w:eastAsia="de-CH"/>
        </w:rPr>
        <w:t>Unterricht</w:t>
      </w:r>
      <w:commentRangeEnd w:id="72"/>
      <w:r w:rsidR="0044500D">
        <w:rPr>
          <w:rStyle w:val="Kommentarzeichen"/>
        </w:rPr>
        <w:commentReference w:id="72"/>
      </w:r>
    </w:p>
    <w:tbl>
      <w:tblPr>
        <w:tblStyle w:val="Tabellenraster"/>
        <w:tblW w:w="0" w:type="auto"/>
        <w:tblLook w:val="04A0" w:firstRow="1" w:lastRow="0" w:firstColumn="1" w:lastColumn="0" w:noHBand="0" w:noVBand="1"/>
      </w:tblPr>
      <w:tblGrid>
        <w:gridCol w:w="9061"/>
      </w:tblGrid>
      <w:tr w:rsidR="003D30AA" w14:paraId="73A0C6F9" w14:textId="77777777" w:rsidTr="00417C82">
        <w:tc>
          <w:tcPr>
            <w:tcW w:w="9061" w:type="dxa"/>
            <w:tcBorders>
              <w:top w:val="nil"/>
              <w:left w:val="nil"/>
              <w:bottom w:val="nil"/>
              <w:right w:val="nil"/>
            </w:tcBorders>
          </w:tcPr>
          <w:p w14:paraId="2DCC1253" w14:textId="77777777" w:rsidR="003D30AA" w:rsidRPr="007359B6" w:rsidRDefault="003D30AA" w:rsidP="003D30AA">
            <w:pPr>
              <w:spacing w:after="0" w:line="240" w:lineRule="exact"/>
              <w:rPr>
                <w:rFonts w:cs="Arial"/>
                <w:b/>
                <w:color w:val="478231" w:themeColor="accent1" w:themeShade="BF"/>
                <w:lang w:eastAsia="de-CH"/>
              </w:rPr>
            </w:pPr>
            <w:r w:rsidRPr="007359B6">
              <w:rPr>
                <w:rFonts w:cs="Arial"/>
                <w:b/>
                <w:color w:val="478231" w:themeColor="accent1" w:themeShade="BF"/>
                <w:lang w:eastAsia="de-CH"/>
              </w:rPr>
              <w:t>Vorbereitung</w:t>
            </w:r>
          </w:p>
          <w:p w14:paraId="08E7C682" w14:textId="0445892B" w:rsidR="003D30AA" w:rsidRPr="007359B6" w:rsidRDefault="00BB0198" w:rsidP="00B63292">
            <w:pPr>
              <w:pStyle w:val="Listenabsatz"/>
            </w:pPr>
            <w:r w:rsidRPr="007359B6">
              <w:t xml:space="preserve">Während einem Quartal vor dem </w:t>
            </w:r>
            <w:r w:rsidR="00766E9B" w:rsidRPr="007359B6">
              <w:t>Seilpark-</w:t>
            </w:r>
            <w:r w:rsidRPr="007359B6">
              <w:t xml:space="preserve">Besuch </w:t>
            </w:r>
            <w:r w:rsidR="00ED36BC" w:rsidRPr="007359B6">
              <w:t>machen unsere LP</w:t>
            </w:r>
            <w:r w:rsidRPr="007359B6">
              <w:t xml:space="preserve"> mindestens einmal </w:t>
            </w:r>
            <w:r w:rsidR="008C3D9F" w:rsidRPr="007359B6">
              <w:t>w</w:t>
            </w:r>
            <w:r w:rsidRPr="007359B6">
              <w:t xml:space="preserve">öchentlich Gleichgewichts- und Kräftigungsübungen </w:t>
            </w:r>
            <w:r w:rsidR="008C3D9F" w:rsidRPr="007359B6">
              <w:t xml:space="preserve">im </w:t>
            </w:r>
            <w:r w:rsidR="00161DF8" w:rsidRPr="007359B6">
              <w:t>Sportunterricht</w:t>
            </w:r>
            <w:r w:rsidR="002A6061" w:rsidRPr="007359B6">
              <w:t>.</w:t>
            </w:r>
            <w:r w:rsidR="00161DF8" w:rsidRPr="007359B6">
              <w:t xml:space="preserve"> </w:t>
            </w:r>
          </w:p>
          <w:p w14:paraId="21DABDE3" w14:textId="6F95E225" w:rsidR="00BB0198" w:rsidRPr="007359B6" w:rsidRDefault="00BB0198" w:rsidP="00B63292">
            <w:pPr>
              <w:pStyle w:val="Listenabsatz"/>
            </w:pPr>
            <w:r w:rsidRPr="007359B6">
              <w:t>Im Seilpark übernimmt der Instruktor die Klasse (Eintrittstest, Betreuung)</w:t>
            </w:r>
            <w:r w:rsidR="002A6061" w:rsidRPr="007359B6">
              <w:t>.</w:t>
            </w:r>
          </w:p>
          <w:p w14:paraId="6411977B" w14:textId="7982E216" w:rsidR="003520EB" w:rsidRPr="007359B6" w:rsidRDefault="003520EB" w:rsidP="00B63292">
            <w:pPr>
              <w:pStyle w:val="Listenabsatz"/>
            </w:pPr>
            <w:r w:rsidRPr="007359B6">
              <w:t>Helme und Handschuhe werden abgegeben und müssen getragen werden.</w:t>
            </w:r>
          </w:p>
          <w:p w14:paraId="22D80248" w14:textId="0F1CEA7D" w:rsidR="008C3D9F" w:rsidRPr="007359B6" w:rsidRDefault="008C3D9F" w:rsidP="00B63292">
            <w:pPr>
              <w:pStyle w:val="Listenabsatz"/>
            </w:pPr>
            <w:r w:rsidRPr="007359B6">
              <w:t xml:space="preserve">Die Anforderungen </w:t>
            </w:r>
            <w:r w:rsidR="00161DF8" w:rsidRPr="007359B6">
              <w:t>sollen</w:t>
            </w:r>
            <w:r w:rsidRPr="007359B6">
              <w:t xml:space="preserve"> behutsam</w:t>
            </w:r>
            <w:r w:rsidR="00161DF8" w:rsidRPr="007359B6">
              <w:t xml:space="preserve"> gesteigert werden</w:t>
            </w:r>
            <w:r w:rsidR="002A6061" w:rsidRPr="007359B6">
              <w:t>.</w:t>
            </w:r>
          </w:p>
          <w:p w14:paraId="3EB72039" w14:textId="77777777" w:rsidR="003D30AA" w:rsidRPr="007359B6" w:rsidRDefault="003D30AA" w:rsidP="003D30AA">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Aufsicht </w:t>
            </w:r>
          </w:p>
          <w:p w14:paraId="4BE6FDD3" w14:textId="23F60AD8" w:rsidR="00161DF8" w:rsidRPr="007359B6" w:rsidRDefault="00BB0198" w:rsidP="00B63292">
            <w:pPr>
              <w:pStyle w:val="Listenabsatz"/>
            </w:pPr>
            <w:r w:rsidRPr="007359B6">
              <w:t>Im Notfall greift das Park-Personal ein</w:t>
            </w:r>
            <w:r w:rsidR="008C3D9F" w:rsidRPr="007359B6">
              <w:t xml:space="preserve"> – nicht </w:t>
            </w:r>
            <w:r w:rsidR="00161DF8" w:rsidRPr="007359B6">
              <w:t>die LP</w:t>
            </w:r>
            <w:r w:rsidR="002A6061" w:rsidRPr="007359B6">
              <w:t>.</w:t>
            </w:r>
          </w:p>
          <w:p w14:paraId="71046B0F" w14:textId="77777777" w:rsidR="003D30AA" w:rsidRPr="007359B6" w:rsidRDefault="003D30AA" w:rsidP="003D30AA">
            <w:pPr>
              <w:spacing w:after="0" w:line="240" w:lineRule="exact"/>
              <w:rPr>
                <w:rFonts w:cs="Arial"/>
                <w:b/>
                <w:color w:val="478231" w:themeColor="accent1" w:themeShade="BF"/>
                <w:lang w:eastAsia="de-CH"/>
              </w:rPr>
            </w:pPr>
            <w:r w:rsidRPr="007359B6">
              <w:rPr>
                <w:rFonts w:cs="Arial"/>
                <w:b/>
                <w:color w:val="478231" w:themeColor="accent1" w:themeShade="BF"/>
                <w:lang w:eastAsia="de-CH"/>
              </w:rPr>
              <w:t>Gruppengrösse</w:t>
            </w:r>
          </w:p>
          <w:p w14:paraId="518C24A5" w14:textId="069DB9E2" w:rsidR="003D30AA" w:rsidRPr="007359B6" w:rsidRDefault="008C3D9F" w:rsidP="00B63292">
            <w:pPr>
              <w:pStyle w:val="Listenabsatz"/>
            </w:pPr>
            <w:r w:rsidRPr="007359B6">
              <w:t>Grundsätzlich sind die SuS zu 2</w:t>
            </w:r>
            <w:r w:rsidR="00D1737F" w:rsidRPr="007359B6">
              <w:t>–</w:t>
            </w:r>
            <w:r w:rsidRPr="007359B6">
              <w:t>3 unterwegs</w:t>
            </w:r>
            <w:r w:rsidR="002A6061" w:rsidRPr="007359B6">
              <w:t>.</w:t>
            </w:r>
          </w:p>
          <w:p w14:paraId="6E53DAC8" w14:textId="103B1F37" w:rsidR="008C3D9F" w:rsidRPr="007359B6" w:rsidRDefault="008C3D9F" w:rsidP="00B63292">
            <w:pPr>
              <w:pStyle w:val="Listenabsatz"/>
            </w:pPr>
            <w:r w:rsidRPr="007359B6">
              <w:t xml:space="preserve">Auf Wunsch kann </w:t>
            </w:r>
            <w:r w:rsidR="00161DF8" w:rsidRPr="007359B6">
              <w:t>sich die LP</w:t>
            </w:r>
            <w:r w:rsidRPr="007359B6">
              <w:t xml:space="preserve"> einer 2er</w:t>
            </w:r>
            <w:r w:rsidR="00D1737F" w:rsidRPr="007359B6">
              <w:t>-</w:t>
            </w:r>
            <w:r w:rsidRPr="007359B6">
              <w:t>Gruppe anschliessen</w:t>
            </w:r>
            <w:r w:rsidR="002A6061" w:rsidRPr="007359B6">
              <w:t>.</w:t>
            </w:r>
          </w:p>
          <w:p w14:paraId="0866B413" w14:textId="77777777" w:rsidR="003D30AA" w:rsidRPr="007359B6" w:rsidRDefault="003D30AA" w:rsidP="003D30AA">
            <w:pPr>
              <w:spacing w:after="0" w:line="240" w:lineRule="exact"/>
              <w:rPr>
                <w:rFonts w:cs="Arial"/>
                <w:b/>
                <w:color w:val="478231" w:themeColor="accent1" w:themeShade="BF"/>
                <w:lang w:eastAsia="de-CH"/>
              </w:rPr>
            </w:pPr>
            <w:r w:rsidRPr="007359B6">
              <w:rPr>
                <w:rFonts w:cs="Arial"/>
                <w:b/>
                <w:color w:val="478231" w:themeColor="accent1" w:themeShade="BF"/>
                <w:lang w:eastAsia="de-CH"/>
              </w:rPr>
              <w:t>Regeln</w:t>
            </w:r>
          </w:p>
          <w:p w14:paraId="47BE0DF6" w14:textId="08DF5450" w:rsidR="003D30AA" w:rsidRPr="007359B6" w:rsidRDefault="008C3D9F" w:rsidP="00B63292">
            <w:pPr>
              <w:pStyle w:val="Listenabsatz"/>
            </w:pPr>
            <w:r w:rsidRPr="007359B6">
              <w:t xml:space="preserve">Die Park-Regeln bespricht der Instruktor zu Beginn mit </w:t>
            </w:r>
            <w:r w:rsidR="00161DF8" w:rsidRPr="007359B6">
              <w:t>den</w:t>
            </w:r>
            <w:r w:rsidRPr="007359B6">
              <w:t xml:space="preserve"> SuS</w:t>
            </w:r>
            <w:r w:rsidR="002A6061" w:rsidRPr="007359B6">
              <w:t>.</w:t>
            </w:r>
          </w:p>
          <w:p w14:paraId="2133E3F9" w14:textId="2FC48442" w:rsidR="008C3D9F" w:rsidRPr="007359B6" w:rsidRDefault="008C3D9F" w:rsidP="00B63292">
            <w:pPr>
              <w:pStyle w:val="Listenabsatz"/>
            </w:pPr>
            <w:r w:rsidRPr="007359B6">
              <w:t>Lange Haare werden zusammengebunden</w:t>
            </w:r>
            <w:r w:rsidR="002A6061" w:rsidRPr="007359B6">
              <w:t>.</w:t>
            </w:r>
          </w:p>
          <w:p w14:paraId="6716E01E" w14:textId="2002BD87" w:rsidR="008C3D9F" w:rsidRPr="007359B6" w:rsidRDefault="008C3D9F" w:rsidP="00B63292">
            <w:pPr>
              <w:pStyle w:val="Listenabsatz"/>
            </w:pPr>
            <w:r w:rsidRPr="007359B6">
              <w:t>Uhren und Schmuck werden abgelegt</w:t>
            </w:r>
            <w:r w:rsidR="002A6061" w:rsidRPr="007359B6">
              <w:t>.</w:t>
            </w:r>
          </w:p>
        </w:tc>
      </w:tr>
    </w:tbl>
    <w:p w14:paraId="79FE23C2" w14:textId="03875615" w:rsidR="00944E68" w:rsidRDefault="00944E68" w:rsidP="003D30AA">
      <w:pPr>
        <w:rPr>
          <w:rFonts w:ascii="Frutiger LT Com 65 Bold" w:hAnsi="Frutiger LT Com 65 Bold"/>
        </w:rPr>
      </w:pPr>
    </w:p>
    <w:p w14:paraId="79FE1E38" w14:textId="77777777" w:rsidR="00944E68" w:rsidRDefault="00944E68">
      <w:pPr>
        <w:spacing w:after="200" w:line="2" w:lineRule="auto"/>
        <w:jc w:val="left"/>
        <w:rPr>
          <w:rFonts w:ascii="Frutiger LT Com 65 Bold" w:hAnsi="Frutiger LT Com 65 Bold"/>
        </w:rPr>
      </w:pPr>
      <w:r>
        <w:rPr>
          <w:rFonts w:ascii="Frutiger LT Com 65 Bold" w:hAnsi="Frutiger LT Com 65 Bold"/>
        </w:rPr>
        <w:br w:type="page"/>
      </w:r>
    </w:p>
    <w:p w14:paraId="25AEB97F" w14:textId="77777777" w:rsidR="003D30AA" w:rsidRDefault="003D30AA" w:rsidP="003D30AA">
      <w:pPr>
        <w:rPr>
          <w:b/>
          <w:color w:val="C00000"/>
          <w:lang w:eastAsia="de-CH"/>
        </w:rPr>
      </w:pPr>
      <w:r w:rsidRPr="0027700F">
        <w:rPr>
          <w:rFonts w:cs="Arial"/>
          <w:color w:val="C00000"/>
          <w:lang w:eastAsia="de-CH"/>
        </w:rPr>
        <w:lastRenderedPageBreak/>
        <w:t>►</w:t>
      </w:r>
      <w:r w:rsidRPr="0027700F">
        <w:rPr>
          <w:color w:val="C00000"/>
          <w:lang w:eastAsia="de-CH"/>
        </w:rPr>
        <w:t xml:space="preserve"> </w:t>
      </w:r>
      <w:commentRangeStart w:id="73"/>
      <w:r>
        <w:rPr>
          <w:b/>
          <w:color w:val="C00000"/>
          <w:lang w:eastAsia="de-CH"/>
        </w:rPr>
        <w:t>Unterlagen, Material, Schutzausrüstung</w:t>
      </w:r>
      <w:commentRangeEnd w:id="73"/>
      <w:r w:rsidR="00B63292">
        <w:rPr>
          <w:rStyle w:val="Kommentarzeichen"/>
        </w:rPr>
        <w:commentReference w:id="73"/>
      </w:r>
    </w:p>
    <w:tbl>
      <w:tblPr>
        <w:tblStyle w:val="Tabellenraster"/>
        <w:tblW w:w="0" w:type="auto"/>
        <w:tblLook w:val="04A0" w:firstRow="1" w:lastRow="0" w:firstColumn="1" w:lastColumn="0" w:noHBand="0" w:noVBand="1"/>
      </w:tblPr>
      <w:tblGrid>
        <w:gridCol w:w="9061"/>
      </w:tblGrid>
      <w:tr w:rsidR="003D30AA" w:rsidRPr="00FF4A0E" w14:paraId="7CE13CCA" w14:textId="77777777" w:rsidTr="00417C82">
        <w:tc>
          <w:tcPr>
            <w:tcW w:w="9061" w:type="dxa"/>
            <w:tcBorders>
              <w:top w:val="nil"/>
              <w:left w:val="nil"/>
              <w:bottom w:val="nil"/>
              <w:right w:val="nil"/>
            </w:tcBorders>
          </w:tcPr>
          <w:p w14:paraId="369FE0EC" w14:textId="77777777" w:rsidR="003D30AA" w:rsidRPr="007359B6" w:rsidRDefault="003D30AA" w:rsidP="003D30AA">
            <w:pPr>
              <w:spacing w:after="0" w:line="240" w:lineRule="exact"/>
              <w:rPr>
                <w:rFonts w:cs="Arial"/>
                <w:b/>
                <w:color w:val="478231" w:themeColor="accent1" w:themeShade="BF"/>
                <w:lang w:eastAsia="de-CH"/>
              </w:rPr>
            </w:pPr>
            <w:r w:rsidRPr="007359B6">
              <w:rPr>
                <w:rFonts w:cs="Arial"/>
                <w:b/>
                <w:color w:val="478231" w:themeColor="accent1" w:themeShade="BF"/>
                <w:lang w:eastAsia="de-CH"/>
              </w:rPr>
              <w:t>Unterlagen</w:t>
            </w:r>
          </w:p>
          <w:p w14:paraId="2E8483CB" w14:textId="5BE01C6A" w:rsidR="003D30AA" w:rsidRPr="007359B6" w:rsidRDefault="00A74EDB" w:rsidP="00B63292">
            <w:pPr>
              <w:pStyle w:val="Listenabsatz"/>
            </w:pPr>
            <w:r w:rsidRPr="007359B6">
              <w:t xml:space="preserve">Unterlagen zur Information und Vorbereitung </w:t>
            </w:r>
            <w:r w:rsidR="00161DF8" w:rsidRPr="007359B6">
              <w:t>der</w:t>
            </w:r>
            <w:r w:rsidRPr="007359B6">
              <w:t xml:space="preserve"> SuS </w:t>
            </w:r>
            <w:r w:rsidR="00161DF8" w:rsidRPr="007359B6">
              <w:t>gibt es im</w:t>
            </w:r>
            <w:r w:rsidRPr="007359B6">
              <w:t xml:space="preserve"> Seilpark oder beim Verband: </w:t>
            </w:r>
            <w:hyperlink r:id="rId64" w:history="1">
              <w:r w:rsidRPr="007359B6">
                <w:rPr>
                  <w:rStyle w:val="Hyperlink"/>
                  <w:rFonts w:eastAsiaTheme="minorHAnsi" w:cs="Arial"/>
                  <w:lang w:eastAsia="en-US"/>
                </w:rPr>
                <w:t>www.seilparks.ch</w:t>
              </w:r>
            </w:hyperlink>
            <w:r w:rsidRPr="007359B6">
              <w:t xml:space="preserve"> </w:t>
            </w:r>
          </w:p>
          <w:p w14:paraId="2CC0D638" w14:textId="77777777" w:rsidR="003D30AA" w:rsidRPr="007359B6" w:rsidRDefault="003D30AA" w:rsidP="003D30AA">
            <w:pPr>
              <w:spacing w:after="0" w:line="240" w:lineRule="exact"/>
              <w:rPr>
                <w:rFonts w:cs="Arial"/>
                <w:b/>
                <w:color w:val="478231" w:themeColor="accent1" w:themeShade="BF"/>
                <w:lang w:eastAsia="de-CH"/>
              </w:rPr>
            </w:pPr>
            <w:r w:rsidRPr="007359B6">
              <w:rPr>
                <w:rFonts w:cs="Arial"/>
                <w:b/>
                <w:color w:val="478231" w:themeColor="accent1" w:themeShade="BF"/>
                <w:lang w:eastAsia="de-CH"/>
              </w:rPr>
              <w:t>Material</w:t>
            </w:r>
          </w:p>
          <w:p w14:paraId="7CE6E327" w14:textId="71E34D53" w:rsidR="003D30AA" w:rsidRPr="007359B6" w:rsidRDefault="00A74EDB" w:rsidP="00B63292">
            <w:pPr>
              <w:pStyle w:val="Listenabsatz"/>
            </w:pPr>
            <w:r w:rsidRPr="007359B6">
              <w:t>Das Material wird vom Seilpark überprüft und in einwandfreiem Zustand gehalten</w:t>
            </w:r>
            <w:r w:rsidR="00D1737F" w:rsidRPr="007359B6">
              <w:t>.</w:t>
            </w:r>
          </w:p>
          <w:p w14:paraId="40A553F1" w14:textId="77777777" w:rsidR="003D30AA" w:rsidRPr="007359B6" w:rsidRDefault="003D30AA" w:rsidP="003D30AA">
            <w:pPr>
              <w:spacing w:after="0" w:line="240" w:lineRule="exact"/>
              <w:rPr>
                <w:rFonts w:cs="Arial"/>
                <w:b/>
                <w:color w:val="478231" w:themeColor="accent1" w:themeShade="BF"/>
                <w:lang w:eastAsia="de-CH"/>
              </w:rPr>
            </w:pPr>
            <w:r w:rsidRPr="007359B6">
              <w:rPr>
                <w:rFonts w:cs="Arial"/>
                <w:b/>
                <w:color w:val="478231" w:themeColor="accent1" w:themeShade="BF"/>
                <w:lang w:eastAsia="de-CH"/>
              </w:rPr>
              <w:t>Schutzausrüstung</w:t>
            </w:r>
          </w:p>
          <w:p w14:paraId="2192194C" w14:textId="5F6DAFE4" w:rsidR="003D30AA" w:rsidRPr="007359B6" w:rsidRDefault="00A74EDB" w:rsidP="00B63292">
            <w:pPr>
              <w:pStyle w:val="Listenabsatz"/>
              <w:rPr>
                <w:b/>
                <w:color w:val="478231" w:themeColor="accent1" w:themeShade="BF"/>
              </w:rPr>
            </w:pPr>
            <w:r w:rsidRPr="007359B6">
              <w:t>Helm und Handschuhe sind obligatorisch und werden in geeigneter Grösse vom Park zur Verfügung gestellt</w:t>
            </w:r>
            <w:r w:rsidR="002A6061" w:rsidRPr="007359B6">
              <w:t>.</w:t>
            </w:r>
          </w:p>
        </w:tc>
      </w:tr>
    </w:tbl>
    <w:p w14:paraId="32FBE1A9" w14:textId="77777777" w:rsidR="004F7427" w:rsidRDefault="004F7427" w:rsidP="000546F3">
      <w:pPr>
        <w:rPr>
          <w:rStyle w:val="rot"/>
        </w:rPr>
      </w:pPr>
    </w:p>
    <w:p w14:paraId="25984806" w14:textId="72476AC5" w:rsidR="000546F3" w:rsidRDefault="000546F3" w:rsidP="000546F3">
      <w:pPr>
        <w:rPr>
          <w:rStyle w:val="rot"/>
          <w:rFonts w:ascii="Frutiger LT Com 65 Bold" w:eastAsiaTheme="majorEastAsia" w:hAnsi="Frutiger LT Com 65 Bold" w:cstheme="majorBidi"/>
          <w:bCs/>
          <w:sz w:val="22"/>
          <w:szCs w:val="26"/>
          <w:lang w:eastAsia="de-CH"/>
        </w:rPr>
      </w:pPr>
    </w:p>
    <w:p w14:paraId="3719004E" w14:textId="0A2AB11D" w:rsidR="00AE2C29" w:rsidRPr="00196FA3" w:rsidRDefault="00AA2B42" w:rsidP="00B63292">
      <w:pPr>
        <w:pStyle w:val="berschrift2"/>
      </w:pPr>
      <w:bookmarkStart w:id="74" w:name="_Toc516126219"/>
      <w:r w:rsidRPr="00196FA3">
        <w:rPr>
          <w:rStyle w:val="rot"/>
        </w:rPr>
        <w:t>Darstellen und Tanzen</w:t>
      </w:r>
      <w:bookmarkEnd w:id="69"/>
      <w:bookmarkEnd w:id="74"/>
    </w:p>
    <w:p w14:paraId="0A4DAB64" w14:textId="77777777" w:rsidR="00850210" w:rsidRPr="00196FA3" w:rsidRDefault="00850210" w:rsidP="00850210">
      <w:pPr>
        <w:rPr>
          <w:rFonts w:cs="Arial"/>
          <w:b/>
          <w:color w:val="C00000"/>
          <w:szCs w:val="20"/>
          <w:lang w:eastAsia="de-CH"/>
        </w:rPr>
      </w:pPr>
      <w:r w:rsidRPr="00196FA3">
        <w:rPr>
          <w:rFonts w:cs="Arial"/>
          <w:b/>
          <w:color w:val="C00000"/>
          <w:szCs w:val="20"/>
          <w:lang w:eastAsia="de-CH"/>
        </w:rPr>
        <w:t xml:space="preserve">► </w:t>
      </w:r>
      <w:commentRangeStart w:id="75"/>
      <w:r w:rsidRPr="00196FA3">
        <w:rPr>
          <w:rFonts w:cs="Arial"/>
          <w:b/>
          <w:color w:val="C00000"/>
          <w:szCs w:val="20"/>
          <w:lang w:eastAsia="de-CH"/>
        </w:rPr>
        <w:t>Organisation und Infrastruktur</w:t>
      </w:r>
      <w:commentRangeEnd w:id="75"/>
      <w:r w:rsidR="003E47DE" w:rsidRPr="00196FA3">
        <w:rPr>
          <w:rStyle w:val="Kommentarzeichen"/>
          <w:rFonts w:cs="Arial"/>
          <w:b/>
          <w:sz w:val="20"/>
          <w:szCs w:val="20"/>
        </w:rPr>
        <w:commentReference w:id="75"/>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850210" w:rsidRPr="00403678" w14:paraId="3287FB20" w14:textId="77777777" w:rsidTr="003E47DE">
        <w:tc>
          <w:tcPr>
            <w:tcW w:w="9061" w:type="dxa"/>
          </w:tcPr>
          <w:p w14:paraId="3661A052" w14:textId="77777777" w:rsidR="00850210" w:rsidRPr="00196FA3" w:rsidRDefault="00850210" w:rsidP="007A204C">
            <w:pPr>
              <w:spacing w:after="0" w:line="240" w:lineRule="exact"/>
              <w:rPr>
                <w:rFonts w:cs="Arial"/>
                <w:b/>
                <w:color w:val="478231" w:themeColor="accent1" w:themeShade="BF"/>
                <w:szCs w:val="20"/>
                <w:lang w:eastAsia="de-CH"/>
              </w:rPr>
            </w:pPr>
            <w:r w:rsidRPr="00196FA3">
              <w:rPr>
                <w:rFonts w:cs="Arial"/>
                <w:b/>
                <w:color w:val="478231" w:themeColor="accent1" w:themeShade="BF"/>
                <w:szCs w:val="20"/>
                <w:lang w:eastAsia="de-CH"/>
              </w:rPr>
              <w:t>Planung und Koordination</w:t>
            </w:r>
          </w:p>
          <w:p w14:paraId="6EA7B2EC" w14:textId="3C5EA86F" w:rsidR="00850210" w:rsidRPr="00196FA3" w:rsidRDefault="00850210" w:rsidP="00850210">
            <w:pPr>
              <w:pStyle w:val="Listenabsatz"/>
              <w:spacing w:after="120"/>
              <w:ind w:left="172" w:hanging="172"/>
              <w:jc w:val="both"/>
              <w:rPr>
                <w:rFonts w:eastAsiaTheme="minorHAnsi" w:cs="Arial"/>
                <w:szCs w:val="20"/>
                <w:lang w:eastAsia="en-US"/>
              </w:rPr>
            </w:pPr>
            <w:r w:rsidRPr="00196FA3">
              <w:rPr>
                <w:rFonts w:eastAsiaTheme="minorHAnsi" w:cs="Arial"/>
                <w:szCs w:val="20"/>
                <w:lang w:eastAsia="en-US"/>
              </w:rPr>
              <w:t xml:space="preserve">Möchte eine LP an unserer Schule z. B. im Rahmen einer Projektwoche ein </w:t>
            </w:r>
            <w:r w:rsidR="000D7BCC" w:rsidRPr="00196FA3">
              <w:rPr>
                <w:rFonts w:eastAsiaTheme="minorHAnsi" w:cs="Arial"/>
                <w:szCs w:val="20"/>
                <w:lang w:eastAsia="en-US"/>
              </w:rPr>
              <w:t xml:space="preserve">bestimmtes </w:t>
            </w:r>
            <w:r w:rsidRPr="00196FA3">
              <w:rPr>
                <w:rFonts w:eastAsiaTheme="minorHAnsi" w:cs="Arial"/>
                <w:szCs w:val="20"/>
                <w:lang w:eastAsia="en-US"/>
              </w:rPr>
              <w:t>Thema</w:t>
            </w:r>
            <w:r w:rsidR="000D7BCC" w:rsidRPr="00196FA3">
              <w:rPr>
                <w:rFonts w:eastAsiaTheme="minorHAnsi" w:cs="Arial"/>
                <w:szCs w:val="20"/>
                <w:lang w:eastAsia="en-US"/>
              </w:rPr>
              <w:t xml:space="preserve"> (z.B. Akrobatik im Tanz)</w:t>
            </w:r>
            <w:r w:rsidRPr="00196FA3">
              <w:rPr>
                <w:rFonts w:eastAsiaTheme="minorHAnsi" w:cs="Arial"/>
                <w:szCs w:val="20"/>
                <w:lang w:eastAsia="en-US"/>
              </w:rPr>
              <w:t xml:space="preserve"> vertieft behandeln, muss sie klären, ob unsere Infrastruktur dafür geeignet ist</w:t>
            </w:r>
            <w:r w:rsidR="000D7BCC" w:rsidRPr="00196FA3">
              <w:rPr>
                <w:rFonts w:eastAsiaTheme="minorHAnsi" w:cs="Arial"/>
                <w:szCs w:val="20"/>
                <w:lang w:eastAsia="en-US"/>
              </w:rPr>
              <w:t xml:space="preserve"> und welche Gefährdungen mit dem Thema einhergehen.</w:t>
            </w:r>
          </w:p>
        </w:tc>
      </w:tr>
    </w:tbl>
    <w:p w14:paraId="25B9C9FA" w14:textId="77777777" w:rsidR="00850210" w:rsidRPr="00196FA3" w:rsidRDefault="00850210" w:rsidP="00850210">
      <w:pPr>
        <w:rPr>
          <w:rFonts w:cs="Arial"/>
          <w:szCs w:val="20"/>
        </w:rPr>
      </w:pPr>
    </w:p>
    <w:p w14:paraId="63863D02" w14:textId="77777777" w:rsidR="00850210" w:rsidRPr="00196FA3" w:rsidRDefault="00850210" w:rsidP="00850210">
      <w:pPr>
        <w:rPr>
          <w:rFonts w:cs="Arial"/>
          <w:color w:val="C00000"/>
          <w:szCs w:val="20"/>
          <w:lang w:eastAsia="de-CH"/>
        </w:rPr>
      </w:pPr>
      <w:r w:rsidRPr="00196FA3">
        <w:rPr>
          <w:rFonts w:cs="Arial"/>
          <w:color w:val="C00000"/>
          <w:szCs w:val="20"/>
          <w:lang w:eastAsia="de-CH"/>
        </w:rPr>
        <w:t xml:space="preserve">► </w:t>
      </w:r>
      <w:commentRangeStart w:id="76"/>
      <w:r w:rsidRPr="00196FA3">
        <w:rPr>
          <w:rFonts w:cs="Arial"/>
          <w:b/>
          <w:color w:val="C00000"/>
          <w:szCs w:val="20"/>
          <w:lang w:eastAsia="de-CH"/>
        </w:rPr>
        <w:t>Unterricht</w:t>
      </w:r>
      <w:commentRangeEnd w:id="76"/>
      <w:r w:rsidR="003E47DE" w:rsidRPr="00196FA3">
        <w:rPr>
          <w:rStyle w:val="Kommentarzeichen"/>
          <w:rFonts w:cs="Arial"/>
          <w:sz w:val="20"/>
          <w:szCs w:val="20"/>
        </w:rPr>
        <w:commentReference w:id="76"/>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850210" w:rsidRPr="00403678" w14:paraId="5D03B0F5" w14:textId="77777777" w:rsidTr="003E47DE">
        <w:tc>
          <w:tcPr>
            <w:tcW w:w="9061" w:type="dxa"/>
          </w:tcPr>
          <w:p w14:paraId="35A00FC1" w14:textId="77777777" w:rsidR="00850210" w:rsidRPr="00196FA3" w:rsidRDefault="00850210" w:rsidP="007A204C">
            <w:pPr>
              <w:spacing w:after="0" w:line="240" w:lineRule="exact"/>
              <w:rPr>
                <w:rFonts w:cs="Arial"/>
                <w:b/>
                <w:color w:val="478231" w:themeColor="accent1" w:themeShade="BF"/>
                <w:szCs w:val="20"/>
                <w:lang w:eastAsia="de-CH"/>
              </w:rPr>
            </w:pPr>
            <w:r w:rsidRPr="00196FA3">
              <w:rPr>
                <w:rFonts w:cs="Arial"/>
                <w:b/>
                <w:color w:val="478231" w:themeColor="accent1" w:themeShade="BF"/>
                <w:szCs w:val="20"/>
                <w:lang w:eastAsia="de-CH"/>
              </w:rPr>
              <w:t>Vorbereitung</w:t>
            </w:r>
          </w:p>
          <w:p w14:paraId="58892AA4" w14:textId="3F6E4868" w:rsidR="00850210" w:rsidRPr="00196FA3" w:rsidRDefault="00850210" w:rsidP="00850210">
            <w:pPr>
              <w:pStyle w:val="Listenabsatz"/>
              <w:spacing w:after="120"/>
              <w:ind w:left="170" w:hanging="170"/>
              <w:jc w:val="both"/>
              <w:rPr>
                <w:rFonts w:eastAsiaTheme="minorHAnsi" w:cs="Arial"/>
                <w:szCs w:val="20"/>
                <w:lang w:eastAsia="en-US"/>
              </w:rPr>
            </w:pPr>
            <w:r w:rsidRPr="00196FA3">
              <w:rPr>
                <w:rFonts w:eastAsiaTheme="minorHAnsi" w:cs="Arial"/>
                <w:szCs w:val="20"/>
                <w:lang w:eastAsia="en-US"/>
              </w:rPr>
              <w:t>Untergrund (z. B. Turnhalle oder Naturboden) und Schuhwerk (evtl. barfuss) müssen zur gewählten Disziplin passen.</w:t>
            </w:r>
          </w:p>
          <w:p w14:paraId="04DC9DFE" w14:textId="3EFD1EF0" w:rsidR="000D7BCC" w:rsidRPr="00196FA3" w:rsidRDefault="000D7BCC" w:rsidP="00850210">
            <w:pPr>
              <w:pStyle w:val="Listenabsatz"/>
              <w:spacing w:after="120"/>
              <w:ind w:left="170" w:hanging="170"/>
              <w:jc w:val="both"/>
              <w:rPr>
                <w:rFonts w:eastAsiaTheme="minorHAnsi" w:cs="Arial"/>
                <w:szCs w:val="20"/>
                <w:lang w:eastAsia="en-US"/>
              </w:rPr>
            </w:pPr>
            <w:r w:rsidRPr="00196FA3">
              <w:rPr>
                <w:rFonts w:eastAsiaTheme="minorHAnsi" w:cs="Arial"/>
                <w:szCs w:val="20"/>
                <w:lang w:eastAsia="en-US"/>
              </w:rPr>
              <w:t>Es werden angepasste Abstände zu Wänden und genügend Fallräume beachtet (keine Hindernisse im Fallraum).</w:t>
            </w:r>
          </w:p>
          <w:p w14:paraId="2135BE7B" w14:textId="4C8DDC45" w:rsidR="00850210" w:rsidRPr="00196FA3" w:rsidRDefault="00850210" w:rsidP="00850210">
            <w:pPr>
              <w:pStyle w:val="Listenabsatz"/>
              <w:spacing w:after="120"/>
              <w:ind w:left="170" w:hanging="170"/>
              <w:jc w:val="both"/>
              <w:rPr>
                <w:rFonts w:eastAsiaTheme="minorHAnsi" w:cs="Arial"/>
                <w:szCs w:val="20"/>
                <w:lang w:eastAsia="en-US"/>
              </w:rPr>
            </w:pPr>
            <w:r w:rsidRPr="00196FA3">
              <w:rPr>
                <w:rFonts w:eastAsiaTheme="minorHAnsi" w:cs="Arial"/>
                <w:szCs w:val="20"/>
                <w:lang w:eastAsia="en-US"/>
              </w:rPr>
              <w:t xml:space="preserve">Unsere LP (bzw. die externe Fachperson) führen ein spezifisches Aufwärmen oder einen </w:t>
            </w:r>
            <w:r w:rsidR="008B4D2D" w:rsidRPr="00196FA3">
              <w:rPr>
                <w:rFonts w:eastAsiaTheme="minorHAnsi" w:cs="Arial"/>
                <w:szCs w:val="20"/>
                <w:lang w:eastAsia="en-US"/>
              </w:rPr>
              <w:t>schrittweisen</w:t>
            </w:r>
            <w:r w:rsidRPr="00196FA3">
              <w:rPr>
                <w:rFonts w:eastAsiaTheme="minorHAnsi" w:cs="Arial"/>
                <w:szCs w:val="20"/>
                <w:lang w:eastAsia="en-US"/>
              </w:rPr>
              <w:t xml:space="preserve"> Einstieg durch – abhängig von der gewählten Disziplin.</w:t>
            </w:r>
          </w:p>
          <w:p w14:paraId="25D9338D" w14:textId="77777777" w:rsidR="00850210" w:rsidRPr="00196FA3" w:rsidRDefault="00850210" w:rsidP="007A204C">
            <w:pPr>
              <w:spacing w:after="0" w:line="240" w:lineRule="exact"/>
              <w:rPr>
                <w:rFonts w:cs="Arial"/>
                <w:b/>
                <w:color w:val="478231" w:themeColor="accent1" w:themeShade="BF"/>
                <w:szCs w:val="20"/>
                <w:lang w:eastAsia="de-CH"/>
              </w:rPr>
            </w:pPr>
            <w:r w:rsidRPr="00196FA3">
              <w:rPr>
                <w:rFonts w:cs="Arial"/>
                <w:b/>
                <w:color w:val="478231" w:themeColor="accent1" w:themeShade="BF"/>
                <w:szCs w:val="20"/>
                <w:lang w:eastAsia="de-CH"/>
              </w:rPr>
              <w:t>Aufsicht</w:t>
            </w:r>
          </w:p>
          <w:p w14:paraId="189B6AE9" w14:textId="77777777" w:rsidR="00850210" w:rsidRPr="00196FA3" w:rsidRDefault="00850210" w:rsidP="00850210">
            <w:pPr>
              <w:pStyle w:val="Listenabsatz"/>
              <w:tabs>
                <w:tab w:val="left" w:pos="284"/>
              </w:tabs>
              <w:spacing w:after="120"/>
              <w:jc w:val="both"/>
              <w:rPr>
                <w:rFonts w:eastAsiaTheme="minorHAnsi" w:cs="Arial"/>
                <w:szCs w:val="20"/>
                <w:lang w:eastAsia="en-US"/>
              </w:rPr>
            </w:pPr>
            <w:r w:rsidRPr="00196FA3">
              <w:rPr>
                <w:rFonts w:eastAsiaTheme="minorHAnsi" w:cs="Arial"/>
                <w:szCs w:val="20"/>
                <w:lang w:eastAsia="en-US"/>
              </w:rPr>
              <w:t>Die LP (und auch die allfällige Fachperson) achtet auf die funktionelle Ausführung der Bewegungen.</w:t>
            </w:r>
          </w:p>
          <w:p w14:paraId="59E90F7A" w14:textId="47F18583" w:rsidR="00850210" w:rsidRPr="00196FA3" w:rsidRDefault="00850210" w:rsidP="008B4D2D">
            <w:pPr>
              <w:pStyle w:val="Listenabsatz"/>
              <w:tabs>
                <w:tab w:val="left" w:pos="284"/>
              </w:tabs>
              <w:spacing w:after="120"/>
              <w:jc w:val="both"/>
              <w:rPr>
                <w:rFonts w:eastAsiaTheme="minorHAnsi" w:cs="Arial"/>
                <w:szCs w:val="20"/>
                <w:lang w:eastAsia="en-US"/>
              </w:rPr>
            </w:pPr>
            <w:r w:rsidRPr="00196FA3">
              <w:rPr>
                <w:rFonts w:eastAsiaTheme="minorHAnsi" w:cs="Arial"/>
                <w:szCs w:val="20"/>
                <w:lang w:eastAsia="en-US"/>
              </w:rPr>
              <w:t>Gegenseitige Hilfestellung bei akrobatischen Disziplinen ist unerlässlich.</w:t>
            </w:r>
          </w:p>
        </w:tc>
      </w:tr>
    </w:tbl>
    <w:p w14:paraId="71A88795" w14:textId="77777777" w:rsidR="00850210" w:rsidRPr="00196FA3" w:rsidRDefault="00850210" w:rsidP="00850210">
      <w:pPr>
        <w:rPr>
          <w:rFonts w:cs="Arial"/>
          <w:szCs w:val="20"/>
        </w:rPr>
      </w:pPr>
    </w:p>
    <w:p w14:paraId="69666480" w14:textId="77777777" w:rsidR="00850210" w:rsidRPr="00196FA3" w:rsidRDefault="00850210" w:rsidP="00850210">
      <w:pPr>
        <w:rPr>
          <w:rFonts w:cs="Arial"/>
          <w:b/>
          <w:color w:val="C00000"/>
          <w:szCs w:val="20"/>
          <w:lang w:eastAsia="de-CH"/>
        </w:rPr>
      </w:pPr>
      <w:r w:rsidRPr="00196FA3">
        <w:rPr>
          <w:rFonts w:cs="Arial"/>
          <w:color w:val="C00000"/>
          <w:szCs w:val="20"/>
          <w:lang w:eastAsia="de-CH"/>
        </w:rPr>
        <w:t xml:space="preserve">► </w:t>
      </w:r>
      <w:commentRangeStart w:id="77"/>
      <w:r w:rsidRPr="00196FA3">
        <w:rPr>
          <w:rFonts w:cs="Arial"/>
          <w:b/>
          <w:color w:val="C00000"/>
          <w:szCs w:val="20"/>
          <w:lang w:eastAsia="de-CH"/>
        </w:rPr>
        <w:t>Unterlagen, Material, Schutzausrüstung</w:t>
      </w:r>
      <w:commentRangeEnd w:id="77"/>
      <w:r w:rsidR="003E47DE" w:rsidRPr="00196FA3">
        <w:rPr>
          <w:rStyle w:val="Kommentarzeichen"/>
          <w:rFonts w:cs="Arial"/>
          <w:sz w:val="20"/>
          <w:szCs w:val="20"/>
        </w:rPr>
        <w:commentReference w:id="77"/>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850210" w:rsidRPr="003E47DE" w14:paraId="721726E0" w14:textId="77777777" w:rsidTr="003E47DE">
        <w:tc>
          <w:tcPr>
            <w:tcW w:w="9061" w:type="dxa"/>
          </w:tcPr>
          <w:p w14:paraId="591E48F5" w14:textId="77777777" w:rsidR="00850210" w:rsidRPr="00196FA3" w:rsidRDefault="00850210" w:rsidP="007A204C">
            <w:pPr>
              <w:spacing w:after="0" w:line="240" w:lineRule="exact"/>
              <w:rPr>
                <w:rFonts w:cs="Arial"/>
                <w:b/>
                <w:color w:val="478231" w:themeColor="accent1" w:themeShade="BF"/>
                <w:szCs w:val="20"/>
                <w:lang w:eastAsia="de-CH"/>
              </w:rPr>
            </w:pPr>
            <w:r w:rsidRPr="00196FA3">
              <w:rPr>
                <w:rFonts w:cs="Arial"/>
                <w:b/>
                <w:color w:val="478231" w:themeColor="accent1" w:themeShade="BF"/>
                <w:szCs w:val="20"/>
                <w:lang w:eastAsia="de-CH"/>
              </w:rPr>
              <w:t>Unterlagen</w:t>
            </w:r>
          </w:p>
          <w:p w14:paraId="79E1B7A4" w14:textId="0C9ACCA9" w:rsidR="00850210" w:rsidRPr="00196FA3" w:rsidRDefault="00850210" w:rsidP="00850210">
            <w:pPr>
              <w:pStyle w:val="Listenabsatz"/>
              <w:spacing w:after="120"/>
              <w:ind w:left="172" w:hanging="172"/>
              <w:jc w:val="both"/>
              <w:rPr>
                <w:rFonts w:eastAsiaTheme="minorHAnsi" w:cs="Arial"/>
                <w:szCs w:val="20"/>
                <w:lang w:eastAsia="en-US"/>
              </w:rPr>
            </w:pPr>
            <w:r w:rsidRPr="00196FA3">
              <w:rPr>
                <w:rFonts w:eastAsiaTheme="minorHAnsi" w:cs="Arial"/>
                <w:szCs w:val="20"/>
                <w:lang w:eastAsia="en-US"/>
              </w:rPr>
              <w:t>J+S Merkbl</w:t>
            </w:r>
            <w:r w:rsidR="00146663" w:rsidRPr="00196FA3">
              <w:rPr>
                <w:rFonts w:eastAsiaTheme="minorHAnsi" w:cs="Arial"/>
                <w:szCs w:val="20"/>
                <w:lang w:eastAsia="en-US"/>
              </w:rPr>
              <w:t>att</w:t>
            </w:r>
            <w:r w:rsidRPr="00196FA3">
              <w:rPr>
                <w:rFonts w:eastAsiaTheme="minorHAnsi" w:cs="Arial"/>
                <w:szCs w:val="20"/>
                <w:lang w:eastAsia="en-US"/>
              </w:rPr>
              <w:t xml:space="preserve"> </w:t>
            </w:r>
            <w:hyperlink r:id="rId65" w:history="1">
              <w:r w:rsidR="00146663" w:rsidRPr="00196FA3">
                <w:rPr>
                  <w:rStyle w:val="Hyperlink"/>
                  <w:rFonts w:eastAsiaTheme="minorHAnsi" w:cs="Arial"/>
                  <w:szCs w:val="20"/>
                  <w:lang w:eastAsia="en-US"/>
                </w:rPr>
                <w:t>«</w:t>
              </w:r>
              <w:r w:rsidRPr="00196FA3">
                <w:rPr>
                  <w:rStyle w:val="Hyperlink"/>
                  <w:rFonts w:eastAsiaTheme="minorHAnsi" w:cs="Arial"/>
                  <w:szCs w:val="20"/>
                  <w:lang w:eastAsia="en-US"/>
                </w:rPr>
                <w:t>Unfallprävention Tanzsport</w:t>
              </w:r>
              <w:r w:rsidR="00146663" w:rsidRPr="00196FA3">
                <w:rPr>
                  <w:rStyle w:val="Hyperlink"/>
                  <w:rFonts w:eastAsiaTheme="minorHAnsi" w:cs="Arial"/>
                  <w:szCs w:val="20"/>
                  <w:lang w:eastAsia="en-US"/>
                </w:rPr>
                <w:t>»</w:t>
              </w:r>
            </w:hyperlink>
            <w:r w:rsidRPr="00196FA3">
              <w:rPr>
                <w:rFonts w:eastAsiaTheme="minorHAnsi" w:cs="Arial"/>
                <w:szCs w:val="20"/>
                <w:lang w:eastAsia="en-US"/>
              </w:rPr>
              <w:t xml:space="preserve"> und </w:t>
            </w:r>
            <w:hyperlink r:id="rId66" w:history="1">
              <w:r w:rsidR="00146663" w:rsidRPr="00196FA3">
                <w:rPr>
                  <w:rStyle w:val="Hyperlink"/>
                  <w:rFonts w:eastAsiaTheme="minorHAnsi" w:cs="Arial"/>
                  <w:szCs w:val="20"/>
                  <w:lang w:eastAsia="en-US"/>
                </w:rPr>
                <w:t>«Unfallprävention</w:t>
              </w:r>
              <w:r w:rsidRPr="00196FA3">
                <w:rPr>
                  <w:rStyle w:val="Hyperlink"/>
                  <w:rFonts w:eastAsiaTheme="minorHAnsi" w:cs="Arial"/>
                  <w:szCs w:val="20"/>
                  <w:lang w:eastAsia="en-US"/>
                </w:rPr>
                <w:t xml:space="preserve"> Gymnastik und Tanz</w:t>
              </w:r>
              <w:r w:rsidR="00146663" w:rsidRPr="00196FA3">
                <w:rPr>
                  <w:rStyle w:val="Hyperlink"/>
                  <w:rFonts w:eastAsiaTheme="minorHAnsi" w:cs="Arial"/>
                  <w:szCs w:val="20"/>
                  <w:lang w:eastAsia="en-US"/>
                </w:rPr>
                <w:t>»</w:t>
              </w:r>
            </w:hyperlink>
          </w:p>
          <w:p w14:paraId="634F0A35" w14:textId="77777777" w:rsidR="00850210" w:rsidRPr="00196FA3" w:rsidRDefault="00850210" w:rsidP="007A204C">
            <w:pPr>
              <w:spacing w:after="0" w:line="240" w:lineRule="exact"/>
              <w:rPr>
                <w:rFonts w:cs="Arial"/>
                <w:b/>
                <w:color w:val="478231" w:themeColor="accent1" w:themeShade="BF"/>
                <w:szCs w:val="20"/>
                <w:lang w:eastAsia="de-CH"/>
              </w:rPr>
            </w:pPr>
            <w:r w:rsidRPr="00196FA3">
              <w:rPr>
                <w:rFonts w:cs="Arial"/>
                <w:b/>
                <w:color w:val="478231" w:themeColor="accent1" w:themeShade="BF"/>
                <w:szCs w:val="20"/>
                <w:lang w:eastAsia="de-CH"/>
              </w:rPr>
              <w:t>Material</w:t>
            </w:r>
          </w:p>
          <w:p w14:paraId="2C7A7CEC" w14:textId="77777777" w:rsidR="00850210" w:rsidRPr="00196FA3" w:rsidRDefault="00850210" w:rsidP="00850210">
            <w:pPr>
              <w:pStyle w:val="Listenabsatz"/>
              <w:spacing w:after="120"/>
              <w:ind w:left="172" w:hanging="172"/>
              <w:jc w:val="both"/>
              <w:rPr>
                <w:rFonts w:eastAsiaTheme="minorHAnsi" w:cs="Arial"/>
                <w:szCs w:val="20"/>
                <w:lang w:eastAsia="en-US"/>
              </w:rPr>
            </w:pPr>
            <w:r w:rsidRPr="00196FA3">
              <w:rPr>
                <w:rFonts w:eastAsiaTheme="minorHAnsi" w:cs="Arial"/>
                <w:szCs w:val="20"/>
                <w:lang w:eastAsia="en-US"/>
              </w:rPr>
              <w:t>Abhängig von der gewählten Disziplin (z. B. Matten und Sicherungsgurte für Akrobatik)</w:t>
            </w:r>
          </w:p>
        </w:tc>
      </w:tr>
    </w:tbl>
    <w:p w14:paraId="33FD2C28" w14:textId="77777777" w:rsidR="004F7427" w:rsidRPr="003E47DE" w:rsidRDefault="004F7427">
      <w:pPr>
        <w:spacing w:after="200" w:line="2" w:lineRule="auto"/>
        <w:jc w:val="left"/>
        <w:rPr>
          <w:rFonts w:eastAsiaTheme="majorEastAsia" w:cs="Arial"/>
          <w:b/>
          <w:bCs/>
          <w:szCs w:val="20"/>
          <w:lang w:eastAsia="de-CH"/>
        </w:rPr>
      </w:pPr>
      <w:bookmarkStart w:id="78" w:name="_Toc456347227"/>
      <w:r w:rsidRPr="003E47DE">
        <w:rPr>
          <w:rFonts w:cs="Arial"/>
          <w:szCs w:val="20"/>
        </w:rPr>
        <w:br w:type="page"/>
      </w:r>
    </w:p>
    <w:p w14:paraId="0A8B2C2B" w14:textId="4041B658" w:rsidR="00AA2B42" w:rsidRPr="006B26CB" w:rsidRDefault="00AA2B42" w:rsidP="009B4A53">
      <w:pPr>
        <w:pStyle w:val="berschrift2"/>
      </w:pPr>
      <w:bookmarkStart w:id="79" w:name="_Toc516126220"/>
      <w:r w:rsidRPr="009B4A53">
        <w:lastRenderedPageBreak/>
        <w:t>Spielen</w:t>
      </w:r>
      <w:bookmarkEnd w:id="78"/>
      <w:bookmarkEnd w:id="79"/>
    </w:p>
    <w:p w14:paraId="0A8B2C2C" w14:textId="576A9548" w:rsidR="00AA2B42" w:rsidRDefault="00AA2B42" w:rsidP="00B63292">
      <w:pPr>
        <w:pStyle w:val="berschrift3"/>
      </w:pPr>
      <w:bookmarkStart w:id="80" w:name="_Toc456347228"/>
      <w:bookmarkStart w:id="81" w:name="_Toc516126221"/>
      <w:r>
        <w:t>Sportspiele</w:t>
      </w:r>
      <w:bookmarkEnd w:id="80"/>
      <w:bookmarkEnd w:id="81"/>
    </w:p>
    <w:p w14:paraId="48C3C622" w14:textId="1786FC0B" w:rsidR="00DF1D88" w:rsidRPr="0027700F" w:rsidRDefault="00DF1D88" w:rsidP="00DF1D88">
      <w:pPr>
        <w:rPr>
          <w:color w:val="C00000"/>
          <w:lang w:eastAsia="de-CH"/>
        </w:rPr>
      </w:pPr>
      <w:r w:rsidRPr="0027700F">
        <w:rPr>
          <w:rFonts w:cs="Arial"/>
          <w:color w:val="C00000"/>
          <w:lang w:eastAsia="de-CH"/>
        </w:rPr>
        <w:t>►</w:t>
      </w:r>
      <w:r w:rsidRPr="0027700F">
        <w:rPr>
          <w:color w:val="C00000"/>
          <w:lang w:eastAsia="de-CH"/>
        </w:rPr>
        <w:t xml:space="preserve"> </w:t>
      </w:r>
      <w:commentRangeStart w:id="82"/>
      <w:r w:rsidR="00201CBD">
        <w:rPr>
          <w:b/>
          <w:color w:val="C00000"/>
          <w:lang w:eastAsia="de-CH"/>
        </w:rPr>
        <w:t>Planung</w:t>
      </w:r>
      <w:r>
        <w:rPr>
          <w:b/>
          <w:color w:val="C00000"/>
          <w:lang w:eastAsia="de-CH"/>
        </w:rPr>
        <w:t xml:space="preserve"> und Infrastruktur</w:t>
      </w:r>
      <w:commentRangeEnd w:id="82"/>
      <w:r w:rsidR="00B63292">
        <w:rPr>
          <w:rStyle w:val="Kommentarzeichen"/>
        </w:rPr>
        <w:commentReference w:id="82"/>
      </w:r>
    </w:p>
    <w:tbl>
      <w:tblPr>
        <w:tblStyle w:val="Tabellenraster"/>
        <w:tblW w:w="0" w:type="auto"/>
        <w:tblLook w:val="04A0" w:firstRow="1" w:lastRow="0" w:firstColumn="1" w:lastColumn="0" w:noHBand="0" w:noVBand="1"/>
      </w:tblPr>
      <w:tblGrid>
        <w:gridCol w:w="9061"/>
      </w:tblGrid>
      <w:tr w:rsidR="00DF1D88" w14:paraId="1111B2A0" w14:textId="77777777" w:rsidTr="005C363D">
        <w:tc>
          <w:tcPr>
            <w:tcW w:w="9061" w:type="dxa"/>
            <w:tcBorders>
              <w:top w:val="nil"/>
              <w:left w:val="nil"/>
              <w:bottom w:val="nil"/>
              <w:right w:val="nil"/>
            </w:tcBorders>
          </w:tcPr>
          <w:p w14:paraId="212E5678" w14:textId="06D82FF4" w:rsidR="00DF1D88" w:rsidRPr="007359B6" w:rsidRDefault="006B26CB" w:rsidP="00DF1D88">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Planung und </w:t>
            </w:r>
            <w:r w:rsidR="00DF1D88" w:rsidRPr="007359B6">
              <w:rPr>
                <w:rFonts w:cs="Arial"/>
                <w:b/>
                <w:color w:val="478231" w:themeColor="accent1" w:themeShade="BF"/>
                <w:lang w:eastAsia="de-CH"/>
              </w:rPr>
              <w:t>Koordination</w:t>
            </w:r>
          </w:p>
          <w:p w14:paraId="54E8EAEB" w14:textId="77777777" w:rsidR="006C43F7" w:rsidRPr="007359B6" w:rsidRDefault="006C43F7" w:rsidP="00B63292">
            <w:pPr>
              <w:pStyle w:val="Listenabsatz"/>
            </w:pPr>
            <w:r w:rsidRPr="007359B6">
              <w:t>Die Spielfelder im Innen- und Aussenbereich sind in einwandfreiem Zustand und werden von der dafür zuständigen LP gemeinsam mit dem Schulwart jährlich auf Mängel überprüft und bei Bedarf saniert.</w:t>
            </w:r>
          </w:p>
          <w:p w14:paraId="4B92C952" w14:textId="77777777" w:rsidR="006C43F7" w:rsidRPr="007359B6" w:rsidRDefault="006C43F7" w:rsidP="00B63292">
            <w:pPr>
              <w:pStyle w:val="Listenabsatz"/>
            </w:pPr>
            <w:r w:rsidRPr="007359B6">
              <w:t>Es steht für jedes vorgesehene Sportspiel das passende Spielmaterial zur Verfügung.</w:t>
            </w:r>
          </w:p>
          <w:p w14:paraId="65571797" w14:textId="4F1ED579" w:rsidR="00A021E8" w:rsidRPr="007359B6" w:rsidRDefault="00DF1D88" w:rsidP="00B63292">
            <w:pPr>
              <w:pStyle w:val="Listenabsatz"/>
            </w:pPr>
            <w:r w:rsidRPr="007359B6">
              <w:t xml:space="preserve">An unserer Schule gibt es </w:t>
            </w:r>
            <w:r w:rsidR="00A87B41" w:rsidRPr="007359B6">
              <w:t>übergeordnete Fairness-Regeln für alle Sportspiele</w:t>
            </w:r>
            <w:r w:rsidR="006969C6" w:rsidRPr="007359B6">
              <w:t xml:space="preserve">. Die </w:t>
            </w:r>
            <w:r w:rsidR="00283954" w:rsidRPr="007359B6">
              <w:t>S</w:t>
            </w:r>
            <w:r w:rsidRPr="007359B6">
              <w:t>port</w:t>
            </w:r>
            <w:r w:rsidR="00196FA3">
              <w:t>-</w:t>
            </w:r>
            <w:r w:rsidRPr="007359B6">
              <w:t xml:space="preserve">unterrichtenden </w:t>
            </w:r>
            <w:r w:rsidR="006B26CB" w:rsidRPr="007359B6">
              <w:t>LP</w:t>
            </w:r>
            <w:r w:rsidRPr="007359B6">
              <w:t xml:space="preserve"> </w:t>
            </w:r>
            <w:r w:rsidR="006969C6" w:rsidRPr="007359B6">
              <w:t xml:space="preserve">behandeln und ergänzen die Regeln bei Bedarf </w:t>
            </w:r>
            <w:r w:rsidRPr="007359B6">
              <w:t>gemeinsam</w:t>
            </w:r>
            <w:r w:rsidR="006B26CB" w:rsidRPr="007359B6">
              <w:t xml:space="preserve"> mit den SuS</w:t>
            </w:r>
            <w:r w:rsidR="00A87B41" w:rsidRPr="007359B6">
              <w:t>.</w:t>
            </w:r>
          </w:p>
          <w:p w14:paraId="03B45633" w14:textId="15D32A6C" w:rsidR="006C43F7" w:rsidRPr="007359B6" w:rsidRDefault="006C43F7" w:rsidP="00336E55">
            <w:pPr>
              <w:pStyle w:val="Listenabsatz"/>
            </w:pPr>
            <w:r w:rsidRPr="007359B6">
              <w:t>Neue LP werden</w:t>
            </w:r>
            <w:r w:rsidR="00A021E8" w:rsidRPr="007359B6">
              <w:t xml:space="preserve"> von einer LP mit Erfahrung eingeführt</w:t>
            </w:r>
            <w:r w:rsidR="00C2748F" w:rsidRPr="007359B6">
              <w:t>.</w:t>
            </w:r>
            <w:r w:rsidR="00A021E8" w:rsidRPr="007359B6">
              <w:t xml:space="preserve"> </w:t>
            </w:r>
          </w:p>
          <w:p w14:paraId="73A673D3" w14:textId="5F836A38" w:rsidR="00DF1D88" w:rsidRPr="007359B6" w:rsidRDefault="00DF1D88" w:rsidP="00DF1D88">
            <w:pPr>
              <w:spacing w:after="0" w:line="240" w:lineRule="exact"/>
              <w:rPr>
                <w:rFonts w:cs="Arial"/>
                <w:b/>
                <w:color w:val="478231" w:themeColor="accent1" w:themeShade="BF"/>
                <w:lang w:eastAsia="de-CH"/>
              </w:rPr>
            </w:pPr>
            <w:r w:rsidRPr="007359B6">
              <w:rPr>
                <w:rFonts w:cs="Arial"/>
                <w:b/>
                <w:color w:val="478231" w:themeColor="accent1" w:themeShade="BF"/>
                <w:lang w:eastAsia="de-CH"/>
              </w:rPr>
              <w:t>Elterninformation</w:t>
            </w:r>
          </w:p>
          <w:p w14:paraId="342F2E58" w14:textId="473A8F75" w:rsidR="00DF1D88" w:rsidRPr="007359B6" w:rsidRDefault="006C43F7" w:rsidP="00B63292">
            <w:pPr>
              <w:pStyle w:val="Listenabsatz"/>
            </w:pPr>
            <w:r w:rsidRPr="007359B6">
              <w:t xml:space="preserve">Information der Eltern betr. Fairness-Regeln und ggf. Informationen zum </w:t>
            </w:r>
            <w:r w:rsidR="00A021E8" w:rsidRPr="007359B6">
              <w:t>Sportschuhkauf</w:t>
            </w:r>
            <w:r w:rsidR="00C035EC" w:rsidRPr="007359B6">
              <w:t xml:space="preserve"> und </w:t>
            </w:r>
            <w:r w:rsidR="00003358" w:rsidRPr="007359B6">
              <w:t xml:space="preserve">Hinweise </w:t>
            </w:r>
            <w:r w:rsidR="00C035EC" w:rsidRPr="007359B6">
              <w:t>für Brillenträger</w:t>
            </w:r>
            <w:r w:rsidR="00003358" w:rsidRPr="007359B6">
              <w:t xml:space="preserve"> zum Tragen von Kontaktlinsen/Sportbrillen.</w:t>
            </w:r>
          </w:p>
        </w:tc>
      </w:tr>
    </w:tbl>
    <w:p w14:paraId="6EFE50A1" w14:textId="77777777" w:rsidR="00DF1D88" w:rsidRDefault="00DF1D88" w:rsidP="00DF1D88">
      <w:pPr>
        <w:rPr>
          <w:rFonts w:ascii="Frutiger LT Com 65 Bold" w:hAnsi="Frutiger LT Com 65 Bold"/>
        </w:rPr>
      </w:pPr>
    </w:p>
    <w:p w14:paraId="2D682CA5" w14:textId="77777777" w:rsidR="00DF1D88" w:rsidRPr="0027700F" w:rsidRDefault="00DF1D88" w:rsidP="00DF1D88">
      <w:pPr>
        <w:rPr>
          <w:color w:val="C00000"/>
          <w:lang w:eastAsia="de-CH"/>
        </w:rPr>
      </w:pPr>
      <w:r w:rsidRPr="0027700F">
        <w:rPr>
          <w:rFonts w:cs="Arial"/>
          <w:color w:val="C00000"/>
          <w:lang w:eastAsia="de-CH"/>
        </w:rPr>
        <w:t>►</w:t>
      </w:r>
      <w:r w:rsidRPr="0027700F">
        <w:rPr>
          <w:color w:val="C00000"/>
          <w:lang w:eastAsia="de-CH"/>
        </w:rPr>
        <w:t xml:space="preserve"> </w:t>
      </w:r>
      <w:commentRangeStart w:id="83"/>
      <w:r w:rsidRPr="0027700F">
        <w:rPr>
          <w:b/>
          <w:color w:val="C00000"/>
          <w:lang w:eastAsia="de-CH"/>
        </w:rPr>
        <w:t>Unterricht</w:t>
      </w:r>
      <w:commentRangeEnd w:id="83"/>
      <w:r w:rsidR="005C363D">
        <w:rPr>
          <w:rStyle w:val="Kommentarzeichen"/>
        </w:rPr>
        <w:commentReference w:id="83"/>
      </w:r>
    </w:p>
    <w:tbl>
      <w:tblPr>
        <w:tblStyle w:val="Tabellenraster"/>
        <w:tblW w:w="0" w:type="auto"/>
        <w:tblLook w:val="04A0" w:firstRow="1" w:lastRow="0" w:firstColumn="1" w:lastColumn="0" w:noHBand="0" w:noVBand="1"/>
      </w:tblPr>
      <w:tblGrid>
        <w:gridCol w:w="9061"/>
      </w:tblGrid>
      <w:tr w:rsidR="00DF1D88" w14:paraId="09496B0F" w14:textId="77777777" w:rsidTr="005C363D">
        <w:tc>
          <w:tcPr>
            <w:tcW w:w="9061" w:type="dxa"/>
            <w:tcBorders>
              <w:top w:val="nil"/>
              <w:left w:val="nil"/>
              <w:bottom w:val="nil"/>
              <w:right w:val="nil"/>
            </w:tcBorders>
          </w:tcPr>
          <w:p w14:paraId="05072385" w14:textId="77777777" w:rsidR="00DF1D88" w:rsidRPr="007359B6" w:rsidRDefault="00DF1D88" w:rsidP="00DF1D88">
            <w:pPr>
              <w:spacing w:after="0" w:line="240" w:lineRule="exact"/>
              <w:rPr>
                <w:rFonts w:cs="Arial"/>
                <w:b/>
                <w:color w:val="478231" w:themeColor="accent1" w:themeShade="BF"/>
                <w:lang w:eastAsia="de-CH"/>
              </w:rPr>
            </w:pPr>
            <w:r w:rsidRPr="007359B6">
              <w:rPr>
                <w:rFonts w:cs="Arial"/>
                <w:b/>
                <w:color w:val="478231" w:themeColor="accent1" w:themeShade="BF"/>
                <w:lang w:eastAsia="de-CH"/>
              </w:rPr>
              <w:t>Vorbereitung</w:t>
            </w:r>
          </w:p>
          <w:p w14:paraId="7DEA52F2" w14:textId="3793A937" w:rsidR="00DF1D88" w:rsidRPr="007359B6" w:rsidRDefault="006B26CB" w:rsidP="00B63292">
            <w:pPr>
              <w:pStyle w:val="Listenabsatz"/>
            </w:pPr>
            <w:r w:rsidRPr="007359B6">
              <w:t>Unsere LP</w:t>
            </w:r>
            <w:r w:rsidR="00D23C47" w:rsidRPr="007359B6">
              <w:t xml:space="preserve"> führe</w:t>
            </w:r>
            <w:r w:rsidRPr="007359B6">
              <w:t>n</w:t>
            </w:r>
            <w:r w:rsidR="00D23C47" w:rsidRPr="007359B6">
              <w:t xml:space="preserve"> mit </w:t>
            </w:r>
            <w:r w:rsidRPr="007359B6">
              <w:t>den</w:t>
            </w:r>
            <w:r w:rsidR="00D23C47" w:rsidRPr="007359B6">
              <w:t xml:space="preserve"> SuS ein funktionelles, spielspezifisches Aufwärmen durch mit Übungen zur Stabilisierung und Kräftigung der Gelenke</w:t>
            </w:r>
            <w:r w:rsidR="00C2748F" w:rsidRPr="007359B6">
              <w:t>.</w:t>
            </w:r>
          </w:p>
          <w:p w14:paraId="53FCA7B9" w14:textId="77777777" w:rsidR="006C43F7" w:rsidRPr="007359B6" w:rsidRDefault="006C43F7" w:rsidP="00B63292">
            <w:pPr>
              <w:pStyle w:val="Listenabsatz"/>
            </w:pPr>
            <w:r w:rsidRPr="007359B6">
              <w:t>Die LP achtet darauf, dass geeignete Sportschuhe getragen werden.</w:t>
            </w:r>
          </w:p>
          <w:p w14:paraId="6CD3EE87" w14:textId="03C573F8" w:rsidR="00D23C47" w:rsidRPr="007359B6" w:rsidRDefault="006B26CB" w:rsidP="00B63292">
            <w:pPr>
              <w:pStyle w:val="Listenabsatz"/>
            </w:pPr>
            <w:r w:rsidRPr="007359B6">
              <w:t>Die LP</w:t>
            </w:r>
            <w:r w:rsidR="0072459E" w:rsidRPr="007359B6">
              <w:t xml:space="preserve"> thematisier</w:t>
            </w:r>
            <w:r w:rsidRPr="007359B6">
              <w:t>t</w:t>
            </w:r>
            <w:r w:rsidR="0072459E" w:rsidRPr="007359B6">
              <w:t xml:space="preserve"> im Unterricht explizit das Leiten von Sportspielen und setz</w:t>
            </w:r>
            <w:r w:rsidRPr="007359B6">
              <w:t>t</w:t>
            </w:r>
            <w:r w:rsidR="0072459E" w:rsidRPr="007359B6">
              <w:t xml:space="preserve"> die SuS dafür ein.</w:t>
            </w:r>
          </w:p>
          <w:p w14:paraId="217CFF82" w14:textId="77777777" w:rsidR="00DF1D88" w:rsidRPr="007359B6" w:rsidRDefault="00DF1D88" w:rsidP="00DF1D88">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Aufsicht </w:t>
            </w:r>
          </w:p>
          <w:p w14:paraId="5362DFCA" w14:textId="7EF9E580" w:rsidR="00DF1D88" w:rsidRPr="007359B6" w:rsidRDefault="00CB245F" w:rsidP="00B63292">
            <w:pPr>
              <w:pStyle w:val="Listenabsatz"/>
            </w:pPr>
            <w:r w:rsidRPr="007359B6">
              <w:t xml:space="preserve">Spiel- und Übungsformen sind übersichtlich und klar organisiert. </w:t>
            </w:r>
            <w:r w:rsidR="006B26CB" w:rsidRPr="007359B6">
              <w:t>Die LP</w:t>
            </w:r>
            <w:r w:rsidR="0072459E" w:rsidRPr="007359B6">
              <w:t xml:space="preserve"> oder SuS mit der entsprechenden Spielleitungsaufgabe positionieren </w:t>
            </w:r>
            <w:r w:rsidR="006B26CB" w:rsidRPr="007359B6">
              <w:t>sich</w:t>
            </w:r>
            <w:r w:rsidR="0072459E" w:rsidRPr="007359B6">
              <w:t xml:space="preserve"> so, dass </w:t>
            </w:r>
            <w:r w:rsidR="006B26CB" w:rsidRPr="007359B6">
              <w:t>sie</w:t>
            </w:r>
            <w:r w:rsidR="0072459E" w:rsidRPr="007359B6">
              <w:t xml:space="preserve"> das Geschehen gut überblicken können</w:t>
            </w:r>
            <w:r w:rsidR="00C2748F" w:rsidRPr="007359B6">
              <w:t>.</w:t>
            </w:r>
          </w:p>
          <w:p w14:paraId="0A6F2FB2" w14:textId="43EC18A3" w:rsidR="006C43F7" w:rsidRPr="007359B6" w:rsidRDefault="0051022E" w:rsidP="00B63292">
            <w:pPr>
              <w:pStyle w:val="Listenabsatz"/>
            </w:pPr>
            <w:r w:rsidRPr="007359B6">
              <w:t xml:space="preserve">Der </w:t>
            </w:r>
            <w:r w:rsidR="006C43F7" w:rsidRPr="007359B6">
              <w:t>Situation angepasst</w:t>
            </w:r>
            <w:r w:rsidRPr="007359B6">
              <w:t xml:space="preserve"> wird</w:t>
            </w:r>
            <w:r w:rsidR="006C43F7" w:rsidRPr="007359B6">
              <w:t xml:space="preserve"> auf die aktuellen Bedingungen reagiert (Nässe des Spielfeldes usw.).</w:t>
            </w:r>
          </w:p>
          <w:p w14:paraId="13301FC1" w14:textId="77777777" w:rsidR="00DF1D88" w:rsidRPr="007359B6" w:rsidRDefault="00DF1D88" w:rsidP="00DF1D88">
            <w:pPr>
              <w:spacing w:after="0" w:line="240" w:lineRule="exact"/>
              <w:rPr>
                <w:rFonts w:cs="Arial"/>
                <w:b/>
                <w:color w:val="478231" w:themeColor="accent1" w:themeShade="BF"/>
                <w:lang w:eastAsia="de-CH"/>
              </w:rPr>
            </w:pPr>
            <w:r w:rsidRPr="007359B6">
              <w:rPr>
                <w:rFonts w:cs="Arial"/>
                <w:b/>
                <w:color w:val="478231" w:themeColor="accent1" w:themeShade="BF"/>
                <w:lang w:eastAsia="de-CH"/>
              </w:rPr>
              <w:t>Gruppengrösse</w:t>
            </w:r>
          </w:p>
          <w:p w14:paraId="383EDAA6" w14:textId="0BA1DD98" w:rsidR="00DF1D88" w:rsidRPr="007359B6" w:rsidRDefault="0072459E" w:rsidP="00B63292">
            <w:pPr>
              <w:pStyle w:val="Listenabsatz"/>
            </w:pPr>
            <w:r w:rsidRPr="007359B6">
              <w:t>Für das Erwer</w:t>
            </w:r>
            <w:r w:rsidR="004A256F" w:rsidRPr="007359B6">
              <w:t xml:space="preserve">ben und Festigen von </w:t>
            </w:r>
            <w:r w:rsidR="0051022E" w:rsidRPr="007359B6">
              <w:t>s</w:t>
            </w:r>
            <w:r w:rsidR="004A256F" w:rsidRPr="007359B6">
              <w:t>portspiel</w:t>
            </w:r>
            <w:r w:rsidRPr="007359B6">
              <w:t>spezifischen Fertigkeiten arbeit</w:t>
            </w:r>
            <w:r w:rsidR="004A256F" w:rsidRPr="007359B6">
              <w:t xml:space="preserve">en unsere LP immer </w:t>
            </w:r>
            <w:r w:rsidRPr="007359B6">
              <w:t xml:space="preserve">zuerst mit kleinen Gruppen im Kleinfeld. </w:t>
            </w:r>
            <w:r w:rsidR="004A256F" w:rsidRPr="007359B6">
              <w:t>Unsere Schule führt dazu</w:t>
            </w:r>
            <w:r w:rsidRPr="007359B6">
              <w:t xml:space="preserve"> eine entsprechende Übungssammlung.</w:t>
            </w:r>
          </w:p>
          <w:p w14:paraId="5E56DA3C" w14:textId="77777777" w:rsidR="00DF1D88" w:rsidRPr="007359B6" w:rsidRDefault="00DF1D88" w:rsidP="00DF1D88">
            <w:pPr>
              <w:spacing w:after="0" w:line="240" w:lineRule="exact"/>
              <w:rPr>
                <w:rFonts w:cs="Arial"/>
                <w:b/>
                <w:color w:val="478231" w:themeColor="accent1" w:themeShade="BF"/>
                <w:lang w:eastAsia="de-CH"/>
              </w:rPr>
            </w:pPr>
            <w:r w:rsidRPr="007359B6">
              <w:rPr>
                <w:rFonts w:cs="Arial"/>
                <w:b/>
                <w:color w:val="478231" w:themeColor="accent1" w:themeShade="BF"/>
                <w:lang w:eastAsia="de-CH"/>
              </w:rPr>
              <w:t>Regeln</w:t>
            </w:r>
          </w:p>
          <w:p w14:paraId="2EF6369F" w14:textId="35AB2BB9" w:rsidR="00DF1D88" w:rsidRPr="007359B6" w:rsidRDefault="004A256F" w:rsidP="00B63292">
            <w:pPr>
              <w:pStyle w:val="Listenabsatz"/>
            </w:pPr>
            <w:r w:rsidRPr="007359B6">
              <w:t>Die LP</w:t>
            </w:r>
            <w:r w:rsidR="0072459E" w:rsidRPr="007359B6">
              <w:t xml:space="preserve"> setz</w:t>
            </w:r>
            <w:r w:rsidRPr="007359B6">
              <w:t>t</w:t>
            </w:r>
            <w:r w:rsidR="006C43F7" w:rsidRPr="007359B6">
              <w:t xml:space="preserve"> die Fairness-Regeln</w:t>
            </w:r>
            <w:r w:rsidR="0072459E" w:rsidRPr="007359B6">
              <w:t xml:space="preserve"> durch</w:t>
            </w:r>
            <w:r w:rsidR="00C2748F" w:rsidRPr="007359B6">
              <w:t>.</w:t>
            </w:r>
          </w:p>
          <w:p w14:paraId="7DADB9FF" w14:textId="24708667" w:rsidR="009E4874" w:rsidRPr="007359B6" w:rsidRDefault="001B1D25" w:rsidP="00B63292">
            <w:pPr>
              <w:pStyle w:val="Listenabsatz"/>
            </w:pPr>
            <w:r w:rsidRPr="007359B6">
              <w:t>Es werden a</w:t>
            </w:r>
            <w:r w:rsidR="00CB245F" w:rsidRPr="007359B6">
              <w:t>ngepasste Schuhe und je nach</w:t>
            </w:r>
            <w:r w:rsidRPr="007359B6">
              <w:t xml:space="preserve"> Sportart Schutzausrüstung </w:t>
            </w:r>
            <w:r w:rsidR="00CB245F" w:rsidRPr="007359B6">
              <w:t xml:space="preserve">getragen (Bsp. Torhütermaske im Unihockey) </w:t>
            </w:r>
          </w:p>
          <w:p w14:paraId="07AB3BD8" w14:textId="0B32049B" w:rsidR="00326800" w:rsidRPr="007359B6" w:rsidRDefault="00326800" w:rsidP="00B63292">
            <w:pPr>
              <w:pStyle w:val="Listenabsatz"/>
            </w:pPr>
            <w:r w:rsidRPr="007359B6">
              <w:t>Lange Haare werden zusammengebunden</w:t>
            </w:r>
            <w:r w:rsidR="00C2748F" w:rsidRPr="007359B6">
              <w:t>.</w:t>
            </w:r>
          </w:p>
          <w:p w14:paraId="79839A07" w14:textId="1D34F8CE" w:rsidR="0072459E" w:rsidRPr="007359B6" w:rsidRDefault="00326800" w:rsidP="00B63292">
            <w:pPr>
              <w:pStyle w:val="Listenabsatz"/>
            </w:pPr>
            <w:r w:rsidRPr="007359B6">
              <w:t>Uhren und Schmuck werden abgelegt</w:t>
            </w:r>
            <w:r w:rsidR="00C2748F" w:rsidRPr="007359B6">
              <w:t>.</w:t>
            </w:r>
          </w:p>
          <w:p w14:paraId="44FF1806" w14:textId="24D6CA6B" w:rsidR="00326800" w:rsidRPr="007359B6" w:rsidRDefault="00326800" w:rsidP="00B63292">
            <w:pPr>
              <w:pStyle w:val="Listenabsatz"/>
            </w:pPr>
            <w:r w:rsidRPr="007359B6">
              <w:t xml:space="preserve">Kaugummi etc. sind </w:t>
            </w:r>
            <w:r w:rsidR="0046020F" w:rsidRPr="007359B6">
              <w:t>nicht erlaubt</w:t>
            </w:r>
            <w:r w:rsidR="00C2748F" w:rsidRPr="007359B6">
              <w:t>.</w:t>
            </w:r>
          </w:p>
        </w:tc>
      </w:tr>
    </w:tbl>
    <w:p w14:paraId="15826D3B" w14:textId="77777777" w:rsidR="000546F3" w:rsidRDefault="000546F3">
      <w:pPr>
        <w:spacing w:after="200" w:line="2" w:lineRule="auto"/>
        <w:jc w:val="left"/>
        <w:rPr>
          <w:rFonts w:cs="Arial"/>
          <w:color w:val="C00000"/>
          <w:lang w:eastAsia="de-CH"/>
        </w:rPr>
      </w:pPr>
      <w:r>
        <w:rPr>
          <w:rFonts w:cs="Arial"/>
          <w:color w:val="C00000"/>
          <w:lang w:eastAsia="de-CH"/>
        </w:rPr>
        <w:br w:type="page"/>
      </w:r>
    </w:p>
    <w:p w14:paraId="7D44EAB6" w14:textId="6EE6561C" w:rsidR="00DF1D88" w:rsidRDefault="00DF1D88" w:rsidP="00DF1D88">
      <w:pPr>
        <w:rPr>
          <w:b/>
          <w:color w:val="C00000"/>
          <w:lang w:eastAsia="de-CH"/>
        </w:rPr>
      </w:pPr>
      <w:r w:rsidRPr="0027700F">
        <w:rPr>
          <w:rFonts w:cs="Arial"/>
          <w:color w:val="C00000"/>
          <w:lang w:eastAsia="de-CH"/>
        </w:rPr>
        <w:lastRenderedPageBreak/>
        <w:t>►</w:t>
      </w:r>
      <w:r w:rsidRPr="0027700F">
        <w:rPr>
          <w:color w:val="C00000"/>
          <w:lang w:eastAsia="de-CH"/>
        </w:rPr>
        <w:t xml:space="preserve"> </w:t>
      </w:r>
      <w:commentRangeStart w:id="84"/>
      <w:r>
        <w:rPr>
          <w:b/>
          <w:color w:val="C00000"/>
          <w:lang w:eastAsia="de-CH"/>
        </w:rPr>
        <w:t>Unterlagen, Material, Schutzausrüstung</w:t>
      </w:r>
      <w:commentRangeEnd w:id="84"/>
      <w:r w:rsidR="00B63292">
        <w:rPr>
          <w:rStyle w:val="Kommentarzeichen"/>
        </w:rPr>
        <w:commentReference w:id="84"/>
      </w:r>
    </w:p>
    <w:tbl>
      <w:tblPr>
        <w:tblStyle w:val="Tabellenraster"/>
        <w:tblW w:w="0" w:type="auto"/>
        <w:tblLook w:val="04A0" w:firstRow="1" w:lastRow="0" w:firstColumn="1" w:lastColumn="0" w:noHBand="0" w:noVBand="1"/>
      </w:tblPr>
      <w:tblGrid>
        <w:gridCol w:w="9061"/>
      </w:tblGrid>
      <w:tr w:rsidR="00DF1D88" w:rsidRPr="00FF4A0E" w14:paraId="2013B381" w14:textId="77777777" w:rsidTr="00DB4692">
        <w:tc>
          <w:tcPr>
            <w:tcW w:w="9061" w:type="dxa"/>
            <w:tcBorders>
              <w:top w:val="nil"/>
              <w:left w:val="nil"/>
              <w:bottom w:val="nil"/>
              <w:right w:val="nil"/>
            </w:tcBorders>
          </w:tcPr>
          <w:p w14:paraId="0522BA2B" w14:textId="77777777" w:rsidR="00DF1D88" w:rsidRPr="007359B6" w:rsidRDefault="00DF1D88" w:rsidP="00DF1D88">
            <w:pPr>
              <w:spacing w:after="0" w:line="240" w:lineRule="exact"/>
              <w:rPr>
                <w:rFonts w:cs="Arial"/>
                <w:b/>
                <w:color w:val="478231" w:themeColor="accent1" w:themeShade="BF"/>
                <w:lang w:eastAsia="de-CH"/>
              </w:rPr>
            </w:pPr>
            <w:r w:rsidRPr="007359B6">
              <w:rPr>
                <w:rFonts w:cs="Arial"/>
                <w:b/>
                <w:color w:val="478231" w:themeColor="accent1" w:themeShade="BF"/>
                <w:lang w:eastAsia="de-CH"/>
              </w:rPr>
              <w:t>Unterlagen</w:t>
            </w:r>
          </w:p>
          <w:p w14:paraId="204CB154" w14:textId="2427B4F4" w:rsidR="00DF1D88" w:rsidRPr="007359B6" w:rsidRDefault="009B4B1B" w:rsidP="00B63292">
            <w:pPr>
              <w:pStyle w:val="Listenabsatz"/>
            </w:pPr>
            <w:r w:rsidRPr="007359B6">
              <w:t>b</w:t>
            </w:r>
            <w:r w:rsidR="009E4874" w:rsidRPr="007359B6">
              <w:t>fu</w:t>
            </w:r>
            <w:r w:rsidRPr="007359B6">
              <w:t>-</w:t>
            </w:r>
            <w:r w:rsidR="001B1D25" w:rsidRPr="007359B6">
              <w:t xml:space="preserve">Plattform </w:t>
            </w:r>
            <w:hyperlink r:id="rId67" w:history="1">
              <w:r w:rsidR="001B1D25" w:rsidRPr="00146663">
                <w:rPr>
                  <w:rStyle w:val="Hyperlink"/>
                </w:rPr>
                <w:t>«sichere Schule»</w:t>
              </w:r>
            </w:hyperlink>
            <w:r w:rsidR="001B1D25" w:rsidRPr="007359B6">
              <w:t xml:space="preserve"> (</w:t>
            </w:r>
            <w:r w:rsidR="001B1D25" w:rsidRPr="007359B6">
              <w:sym w:font="Wingdings" w:char="F0E0"/>
            </w:r>
            <w:r w:rsidR="001B1D25" w:rsidRPr="007359B6">
              <w:t xml:space="preserve"> einzelne Sportspiele) und </w:t>
            </w:r>
            <w:r w:rsidR="009E4874" w:rsidRPr="007359B6">
              <w:t xml:space="preserve">Unterrichtsblätter zur Sicherheitsförderung, </w:t>
            </w:r>
            <w:hyperlink r:id="rId68" w:history="1">
              <w:r w:rsidR="009E4874" w:rsidRPr="00231787">
                <w:rPr>
                  <w:rStyle w:val="Hyperlink"/>
                </w:rPr>
                <w:t>Safety</w:t>
              </w:r>
              <w:r w:rsidRPr="00231787">
                <w:rPr>
                  <w:rStyle w:val="Hyperlink"/>
                </w:rPr>
                <w:t>-</w:t>
              </w:r>
              <w:r w:rsidR="009E4874" w:rsidRPr="00231787">
                <w:rPr>
                  <w:rStyle w:val="Hyperlink"/>
                </w:rPr>
                <w:t>Tool Nr. 11 – Fussball</w:t>
              </w:r>
            </w:hyperlink>
          </w:p>
          <w:p w14:paraId="78239B8E" w14:textId="0378DD45" w:rsidR="009E4874" w:rsidRPr="007359B6" w:rsidRDefault="00A41AA0" w:rsidP="00B63292">
            <w:pPr>
              <w:pStyle w:val="Listenabsatz"/>
            </w:pPr>
            <w:hyperlink r:id="rId69" w:history="1">
              <w:r w:rsidR="009E4874" w:rsidRPr="00231787">
                <w:rPr>
                  <w:rStyle w:val="Hyperlink"/>
                </w:rPr>
                <w:t>J+S-Merkblätter</w:t>
              </w:r>
              <w:r w:rsidR="009B4B1B" w:rsidRPr="00231787">
                <w:rPr>
                  <w:rStyle w:val="Hyperlink"/>
                </w:rPr>
                <w:t xml:space="preserve"> zur</w:t>
              </w:r>
              <w:r w:rsidR="009E4874" w:rsidRPr="00231787">
                <w:rPr>
                  <w:rStyle w:val="Hyperlink"/>
                </w:rPr>
                <w:t xml:space="preserve"> Unfallprävention</w:t>
              </w:r>
            </w:hyperlink>
            <w:r w:rsidR="009E4874" w:rsidRPr="007359B6">
              <w:t xml:space="preserve"> in den Sportarten Badminton, Baseball, Basketball, Faustball, Fussball, Handball, Korbball, Squash, Streethockey, Tchoukball, Tennis, Tischtennis, Unihockey und Volleyball</w:t>
            </w:r>
          </w:p>
          <w:p w14:paraId="75BED963" w14:textId="16177F34" w:rsidR="0046020F" w:rsidRPr="007359B6" w:rsidRDefault="0046020F" w:rsidP="00B63292">
            <w:pPr>
              <w:pStyle w:val="Listenabsatz"/>
            </w:pPr>
            <w:r w:rsidRPr="007359B6">
              <w:t>Weitere Informationen und Weiterbildungsangebote bei den Spielsportverbänden</w:t>
            </w:r>
          </w:p>
          <w:p w14:paraId="594A2D0E" w14:textId="77777777" w:rsidR="00110614" w:rsidRDefault="00DF1D88" w:rsidP="00110614">
            <w:pPr>
              <w:spacing w:after="0" w:line="240" w:lineRule="exact"/>
              <w:rPr>
                <w:rFonts w:cs="Arial"/>
                <w:b/>
                <w:color w:val="478231" w:themeColor="accent1" w:themeShade="BF"/>
              </w:rPr>
            </w:pPr>
            <w:r w:rsidRPr="007359B6">
              <w:rPr>
                <w:rFonts w:cs="Arial"/>
                <w:b/>
                <w:color w:val="478231" w:themeColor="accent1" w:themeShade="BF"/>
              </w:rPr>
              <w:t>Material</w:t>
            </w:r>
          </w:p>
          <w:p w14:paraId="7E4DCAF0" w14:textId="142B3984" w:rsidR="00110614" w:rsidRDefault="009E4874" w:rsidP="00110614">
            <w:pPr>
              <w:spacing w:after="0" w:line="240" w:lineRule="exact"/>
              <w:rPr>
                <w:b/>
                <w:color w:val="478231" w:themeColor="accent1" w:themeShade="BF"/>
              </w:rPr>
            </w:pPr>
            <w:r w:rsidRPr="007359B6">
              <w:t xml:space="preserve">Bei </w:t>
            </w:r>
            <w:r w:rsidR="00BC5145" w:rsidRPr="007359B6">
              <w:t xml:space="preserve">den </w:t>
            </w:r>
            <w:r w:rsidRPr="007359B6">
              <w:t xml:space="preserve">Toren </w:t>
            </w:r>
            <w:r w:rsidR="00620C9C" w:rsidRPr="007359B6">
              <w:t xml:space="preserve">versichert sich </w:t>
            </w:r>
            <w:r w:rsidR="004A256F" w:rsidRPr="007359B6">
              <w:t>jede LP</w:t>
            </w:r>
            <w:r w:rsidRPr="007359B6">
              <w:t xml:space="preserve"> vor dem Spielen, dass sie gegen </w:t>
            </w:r>
            <w:r w:rsidR="00BC5145" w:rsidRPr="007359B6">
              <w:t xml:space="preserve">das </w:t>
            </w:r>
            <w:r w:rsidRPr="007359B6">
              <w:t>Kippen gesichert sind</w:t>
            </w:r>
            <w:r w:rsidR="00C2748F" w:rsidRPr="007359B6">
              <w:t>.</w:t>
            </w:r>
            <w:r w:rsidRPr="007359B6">
              <w:br/>
            </w:r>
            <w:r w:rsidR="00DF1D88" w:rsidRPr="007359B6">
              <w:rPr>
                <w:b/>
                <w:color w:val="478231" w:themeColor="accent1" w:themeShade="BF"/>
              </w:rPr>
              <w:t>Schutzausrüstung</w:t>
            </w:r>
          </w:p>
          <w:p w14:paraId="004D47DB" w14:textId="77777777" w:rsidR="00110614" w:rsidRPr="00110614" w:rsidRDefault="009E4874" w:rsidP="00110614">
            <w:pPr>
              <w:pStyle w:val="Listenabsatz"/>
              <w:rPr>
                <w:rStyle w:val="ListenabsatzZchn"/>
                <w:rFonts w:cs="Arial"/>
              </w:rPr>
            </w:pPr>
            <w:r w:rsidRPr="00110614">
              <w:rPr>
                <w:rStyle w:val="ListenabsatzZchn"/>
              </w:rPr>
              <w:t>Passende Torhüterhelme oder Schutzb</w:t>
            </w:r>
            <w:r w:rsidR="007E051B" w:rsidRPr="00110614">
              <w:rPr>
                <w:rStyle w:val="ListenabsatzZchn"/>
              </w:rPr>
              <w:t>r</w:t>
            </w:r>
            <w:r w:rsidRPr="00110614">
              <w:rPr>
                <w:rStyle w:val="ListenabsatzZchn"/>
              </w:rPr>
              <w:t>illen</w:t>
            </w:r>
            <w:r w:rsidR="007E051B" w:rsidRPr="00110614">
              <w:rPr>
                <w:rStyle w:val="ListenabsatzZchn"/>
              </w:rPr>
              <w:t xml:space="preserve"> für das Unihockey stehen zur Verfügung</w:t>
            </w:r>
            <w:r w:rsidR="00C2748F" w:rsidRPr="00110614">
              <w:rPr>
                <w:rStyle w:val="ListenabsatzZchn"/>
              </w:rPr>
              <w:t>.</w:t>
            </w:r>
          </w:p>
          <w:p w14:paraId="2D916495" w14:textId="77777777" w:rsidR="00AD02D9" w:rsidRPr="00944E68" w:rsidRDefault="00AD02D9" w:rsidP="00110614">
            <w:pPr>
              <w:pStyle w:val="Listenabsatz"/>
              <w:rPr>
                <w:rStyle w:val="ListenabsatzZchn"/>
                <w:rFonts w:cs="Arial"/>
              </w:rPr>
            </w:pPr>
            <w:r w:rsidRPr="00110614">
              <w:rPr>
                <w:rStyle w:val="ListenabsatzZchn"/>
              </w:rPr>
              <w:t xml:space="preserve">Brillenträger sollten </w:t>
            </w:r>
            <w:r w:rsidR="006C43F7" w:rsidRPr="00110614">
              <w:rPr>
                <w:rStyle w:val="ListenabsatzZchn"/>
              </w:rPr>
              <w:t xml:space="preserve">nach Möglichkeit </w:t>
            </w:r>
            <w:r w:rsidRPr="00110614">
              <w:rPr>
                <w:rStyle w:val="ListenabsatzZchn"/>
              </w:rPr>
              <w:t>eine geeignete (weiche) Sportbrille oder Kontaktlinsen tragen</w:t>
            </w:r>
            <w:r w:rsidR="00C2748F" w:rsidRPr="00110614">
              <w:rPr>
                <w:rStyle w:val="ListenabsatzZchn"/>
              </w:rPr>
              <w:t>.</w:t>
            </w:r>
          </w:p>
          <w:p w14:paraId="25E011B2" w14:textId="3C7347AC" w:rsidR="00944E68" w:rsidRPr="00944E68" w:rsidRDefault="00944E68" w:rsidP="00944E68">
            <w:pPr>
              <w:rPr>
                <w:rFonts w:cs="Arial"/>
              </w:rPr>
            </w:pPr>
          </w:p>
        </w:tc>
      </w:tr>
    </w:tbl>
    <w:p w14:paraId="2BF26572" w14:textId="396408F9" w:rsidR="001E3DDC" w:rsidRDefault="00AA2B42" w:rsidP="00944E68">
      <w:pPr>
        <w:pStyle w:val="berschrift3"/>
      </w:pPr>
      <w:bookmarkStart w:id="85" w:name="_Toc456347229"/>
      <w:bookmarkStart w:id="86" w:name="_Toc516126222"/>
      <w:r w:rsidRPr="00944E68">
        <w:t>Kampfspiele</w:t>
      </w:r>
      <w:bookmarkEnd w:id="85"/>
      <w:bookmarkEnd w:id="86"/>
      <w:r>
        <w:t xml:space="preserve"> </w:t>
      </w:r>
    </w:p>
    <w:p w14:paraId="0D2A9970" w14:textId="454680F7" w:rsidR="001E3DDC" w:rsidRPr="0027700F" w:rsidRDefault="001E3DDC" w:rsidP="001E3DDC">
      <w:pPr>
        <w:rPr>
          <w:color w:val="C00000"/>
          <w:lang w:eastAsia="de-CH"/>
        </w:rPr>
      </w:pPr>
      <w:r w:rsidRPr="0027700F">
        <w:rPr>
          <w:rFonts w:cs="Arial"/>
          <w:color w:val="C00000"/>
          <w:lang w:eastAsia="de-CH"/>
        </w:rPr>
        <w:t>►</w:t>
      </w:r>
      <w:r w:rsidRPr="0027700F">
        <w:rPr>
          <w:color w:val="C00000"/>
          <w:lang w:eastAsia="de-CH"/>
        </w:rPr>
        <w:t xml:space="preserve"> </w:t>
      </w:r>
      <w:commentRangeStart w:id="87"/>
      <w:r w:rsidR="00201CBD">
        <w:rPr>
          <w:b/>
          <w:color w:val="C00000"/>
          <w:lang w:eastAsia="de-CH"/>
        </w:rPr>
        <w:t>Planung</w:t>
      </w:r>
      <w:r>
        <w:rPr>
          <w:b/>
          <w:color w:val="C00000"/>
          <w:lang w:eastAsia="de-CH"/>
        </w:rPr>
        <w:t xml:space="preserve"> und Infrastruktur</w:t>
      </w:r>
      <w:commentRangeEnd w:id="87"/>
      <w:r w:rsidR="00B63292">
        <w:rPr>
          <w:rStyle w:val="Kommentarzeichen"/>
        </w:rPr>
        <w:commentReference w:id="87"/>
      </w:r>
    </w:p>
    <w:tbl>
      <w:tblPr>
        <w:tblStyle w:val="Tabellenraster"/>
        <w:tblW w:w="0" w:type="auto"/>
        <w:tblLook w:val="04A0" w:firstRow="1" w:lastRow="0" w:firstColumn="1" w:lastColumn="0" w:noHBand="0" w:noVBand="1"/>
      </w:tblPr>
      <w:tblGrid>
        <w:gridCol w:w="9061"/>
      </w:tblGrid>
      <w:tr w:rsidR="00023019" w14:paraId="1772D206" w14:textId="77777777" w:rsidTr="00DB4692">
        <w:tc>
          <w:tcPr>
            <w:tcW w:w="9061" w:type="dxa"/>
            <w:tcBorders>
              <w:top w:val="nil"/>
              <w:left w:val="nil"/>
              <w:bottom w:val="nil"/>
              <w:right w:val="nil"/>
            </w:tcBorders>
          </w:tcPr>
          <w:p w14:paraId="0AD28929" w14:textId="2AE2207A" w:rsidR="00023019" w:rsidRPr="007359B6" w:rsidRDefault="00B00442" w:rsidP="00023019">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Planung und </w:t>
            </w:r>
            <w:r w:rsidR="00023019" w:rsidRPr="007359B6">
              <w:rPr>
                <w:rFonts w:cs="Arial"/>
                <w:b/>
                <w:color w:val="478231" w:themeColor="accent1" w:themeShade="BF"/>
                <w:lang w:eastAsia="de-CH"/>
              </w:rPr>
              <w:t>Koordination</w:t>
            </w:r>
          </w:p>
          <w:p w14:paraId="315D6B20" w14:textId="27CF137B" w:rsidR="00E939D8" w:rsidRPr="007359B6" w:rsidRDefault="00252566" w:rsidP="00B63292">
            <w:pPr>
              <w:pStyle w:val="Listenabsatz"/>
            </w:pPr>
            <w:r w:rsidRPr="007359B6">
              <w:t>Die</w:t>
            </w:r>
            <w:r w:rsidR="00E939D8" w:rsidRPr="007359B6">
              <w:t xml:space="preserve"> </w:t>
            </w:r>
            <w:r w:rsidR="0051022E" w:rsidRPr="007359B6">
              <w:t>S</w:t>
            </w:r>
            <w:r w:rsidR="00E939D8" w:rsidRPr="007359B6">
              <w:t xml:space="preserve">portunterrichtenden LP </w:t>
            </w:r>
            <w:r w:rsidRPr="007359B6">
              <w:t xml:space="preserve">entwickeln </w:t>
            </w:r>
            <w:r w:rsidR="00E939D8" w:rsidRPr="007359B6">
              <w:t xml:space="preserve">gemeinsam mit den SuS </w:t>
            </w:r>
            <w:r w:rsidR="000F590A" w:rsidRPr="007359B6">
              <w:t>klare Regeln.</w:t>
            </w:r>
          </w:p>
          <w:p w14:paraId="708729F1" w14:textId="2940BAFA" w:rsidR="0015431E" w:rsidRPr="007359B6" w:rsidRDefault="00E939D8" w:rsidP="00B63292">
            <w:pPr>
              <w:pStyle w:val="Listenabsatz"/>
            </w:pPr>
            <w:r w:rsidRPr="007359B6">
              <w:t>Unsere LP achten</w:t>
            </w:r>
            <w:r w:rsidR="0015431E" w:rsidRPr="007359B6">
              <w:t xml:space="preserve"> auf ein hindernisfreies Spielfeld mit genügend Abstand zu Wänden (Halle) oder Bäumen/Objekten (draussen)</w:t>
            </w:r>
          </w:p>
          <w:p w14:paraId="64B7DD30" w14:textId="77777777" w:rsidR="00023019" w:rsidRPr="007359B6" w:rsidRDefault="00023019" w:rsidP="00023019">
            <w:pPr>
              <w:spacing w:after="0" w:line="240" w:lineRule="exact"/>
              <w:rPr>
                <w:rFonts w:cs="Arial"/>
                <w:b/>
                <w:color w:val="478231" w:themeColor="accent1" w:themeShade="BF"/>
                <w:lang w:eastAsia="de-CH"/>
              </w:rPr>
            </w:pPr>
            <w:r w:rsidRPr="007359B6">
              <w:rPr>
                <w:rFonts w:cs="Arial"/>
                <w:b/>
                <w:color w:val="478231" w:themeColor="accent1" w:themeShade="BF"/>
                <w:lang w:eastAsia="de-CH"/>
              </w:rPr>
              <w:t>Elterninformationen</w:t>
            </w:r>
          </w:p>
          <w:p w14:paraId="66F31B7F" w14:textId="6976F50B" w:rsidR="00023019" w:rsidRPr="007359B6" w:rsidRDefault="000F590A" w:rsidP="00B63292">
            <w:pPr>
              <w:pStyle w:val="Listenabsatz"/>
            </w:pPr>
            <w:r w:rsidRPr="007359B6">
              <w:t>Ggf. Information der Eltern betr. d</w:t>
            </w:r>
            <w:r w:rsidR="003F22C7" w:rsidRPr="007359B6">
              <w:t>ie</w:t>
            </w:r>
            <w:r w:rsidRPr="007359B6">
              <w:t xml:space="preserve"> Spielregeln und </w:t>
            </w:r>
            <w:r w:rsidR="00C035EC" w:rsidRPr="007359B6">
              <w:t>Empfehlungen für Brillenträger</w:t>
            </w:r>
          </w:p>
        </w:tc>
      </w:tr>
    </w:tbl>
    <w:p w14:paraId="2AEFDF76" w14:textId="77777777" w:rsidR="001E3DDC" w:rsidRDefault="001E3DDC" w:rsidP="001E3DDC">
      <w:pPr>
        <w:rPr>
          <w:rFonts w:ascii="Frutiger LT Com 65 Bold" w:hAnsi="Frutiger LT Com 65 Bold"/>
        </w:rPr>
      </w:pPr>
    </w:p>
    <w:p w14:paraId="4F5C7CF2" w14:textId="77777777" w:rsidR="001E3DDC" w:rsidRPr="0027700F" w:rsidRDefault="001E3DDC" w:rsidP="001E3DDC">
      <w:pPr>
        <w:rPr>
          <w:color w:val="C00000"/>
          <w:lang w:eastAsia="de-CH"/>
        </w:rPr>
      </w:pPr>
      <w:r w:rsidRPr="0027700F">
        <w:rPr>
          <w:rFonts w:cs="Arial"/>
          <w:color w:val="C00000"/>
          <w:lang w:eastAsia="de-CH"/>
        </w:rPr>
        <w:t>►</w:t>
      </w:r>
      <w:r w:rsidRPr="0027700F">
        <w:rPr>
          <w:color w:val="C00000"/>
          <w:lang w:eastAsia="de-CH"/>
        </w:rPr>
        <w:t xml:space="preserve"> </w:t>
      </w:r>
      <w:commentRangeStart w:id="88"/>
      <w:r w:rsidRPr="0027700F">
        <w:rPr>
          <w:b/>
          <w:color w:val="C00000"/>
          <w:lang w:eastAsia="de-CH"/>
        </w:rPr>
        <w:t>Unterricht</w:t>
      </w:r>
      <w:commentRangeEnd w:id="88"/>
      <w:r w:rsidR="00DB4692">
        <w:rPr>
          <w:rStyle w:val="Kommentarzeichen"/>
        </w:rPr>
        <w:commentReference w:id="88"/>
      </w:r>
    </w:p>
    <w:tbl>
      <w:tblPr>
        <w:tblStyle w:val="Tabellenraster"/>
        <w:tblW w:w="0" w:type="auto"/>
        <w:tblLook w:val="04A0" w:firstRow="1" w:lastRow="0" w:firstColumn="1" w:lastColumn="0" w:noHBand="0" w:noVBand="1"/>
      </w:tblPr>
      <w:tblGrid>
        <w:gridCol w:w="9061"/>
      </w:tblGrid>
      <w:tr w:rsidR="000D244C" w14:paraId="6F43226F" w14:textId="77777777" w:rsidTr="00DB4692">
        <w:tc>
          <w:tcPr>
            <w:tcW w:w="9061" w:type="dxa"/>
            <w:tcBorders>
              <w:top w:val="nil"/>
              <w:left w:val="nil"/>
              <w:bottom w:val="nil"/>
              <w:right w:val="nil"/>
            </w:tcBorders>
          </w:tcPr>
          <w:p w14:paraId="500EC439" w14:textId="77777777" w:rsidR="000D244C" w:rsidRPr="007359B6" w:rsidRDefault="000D244C" w:rsidP="000D244C">
            <w:pPr>
              <w:spacing w:after="0" w:line="240" w:lineRule="exact"/>
              <w:rPr>
                <w:rFonts w:cs="Arial"/>
                <w:b/>
                <w:color w:val="478231" w:themeColor="accent1" w:themeShade="BF"/>
                <w:lang w:eastAsia="de-CH"/>
              </w:rPr>
            </w:pPr>
            <w:r w:rsidRPr="007359B6">
              <w:rPr>
                <w:rFonts w:cs="Arial"/>
                <w:b/>
                <w:color w:val="478231" w:themeColor="accent1" w:themeShade="BF"/>
                <w:lang w:eastAsia="de-CH"/>
              </w:rPr>
              <w:t>Vorbereitung</w:t>
            </w:r>
          </w:p>
          <w:p w14:paraId="618AAE6C" w14:textId="13A395AB" w:rsidR="000D244C" w:rsidRPr="007359B6" w:rsidRDefault="00E939D8" w:rsidP="00B63292">
            <w:pPr>
              <w:pStyle w:val="Listenabsatz"/>
            </w:pPr>
            <w:r w:rsidRPr="007359B6">
              <w:t>Unsere LP</w:t>
            </w:r>
            <w:r w:rsidR="000D244C" w:rsidRPr="007359B6">
              <w:t xml:space="preserve"> führe</w:t>
            </w:r>
            <w:r w:rsidRPr="007359B6">
              <w:t>n</w:t>
            </w:r>
            <w:r w:rsidR="000D244C" w:rsidRPr="007359B6">
              <w:t xml:space="preserve"> ein den ganzen Körper umfassendes Aufwärm</w:t>
            </w:r>
            <w:r w:rsidRPr="007359B6">
              <w:t>- und Kräftigungsprogra</w:t>
            </w:r>
            <w:r w:rsidR="000D244C" w:rsidRPr="007359B6">
              <w:t>mm durch</w:t>
            </w:r>
            <w:r w:rsidR="003F22C7" w:rsidRPr="007359B6">
              <w:t>.</w:t>
            </w:r>
          </w:p>
          <w:p w14:paraId="20525EC5" w14:textId="77777777" w:rsidR="000D244C" w:rsidRPr="007359B6" w:rsidRDefault="000D244C" w:rsidP="000D244C">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Aufsicht </w:t>
            </w:r>
          </w:p>
          <w:p w14:paraId="130A76DF" w14:textId="10442A25" w:rsidR="000D244C" w:rsidRPr="007359B6" w:rsidRDefault="000D244C" w:rsidP="00B63292">
            <w:pPr>
              <w:pStyle w:val="Listenabsatz"/>
            </w:pPr>
            <w:r w:rsidRPr="007359B6">
              <w:t>B</w:t>
            </w:r>
            <w:r w:rsidR="00E939D8" w:rsidRPr="007359B6">
              <w:t>ei Kampfspielen gibt</w:t>
            </w:r>
            <w:r w:rsidRPr="007359B6">
              <w:t xml:space="preserve"> </w:t>
            </w:r>
            <w:r w:rsidR="00E939D8" w:rsidRPr="007359B6">
              <w:t xml:space="preserve">die LP </w:t>
            </w:r>
            <w:r w:rsidRPr="007359B6">
              <w:t>die Spielleitung nicht an SuS ab</w:t>
            </w:r>
            <w:r w:rsidR="003F22C7" w:rsidRPr="007359B6">
              <w:t>.</w:t>
            </w:r>
          </w:p>
          <w:p w14:paraId="137F118C" w14:textId="77777777" w:rsidR="000D244C" w:rsidRPr="007359B6" w:rsidRDefault="000D244C" w:rsidP="000D244C">
            <w:pPr>
              <w:spacing w:after="0" w:line="240" w:lineRule="exact"/>
              <w:rPr>
                <w:rFonts w:cs="Arial"/>
                <w:b/>
                <w:color w:val="478231" w:themeColor="accent1" w:themeShade="BF"/>
                <w:lang w:eastAsia="de-CH"/>
              </w:rPr>
            </w:pPr>
            <w:r w:rsidRPr="007359B6">
              <w:rPr>
                <w:rFonts w:cs="Arial"/>
                <w:b/>
                <w:color w:val="478231" w:themeColor="accent1" w:themeShade="BF"/>
                <w:lang w:eastAsia="de-CH"/>
              </w:rPr>
              <w:t>Gruppengrösse</w:t>
            </w:r>
          </w:p>
          <w:p w14:paraId="0CD0D4BF" w14:textId="1E0F7624" w:rsidR="000D244C" w:rsidRPr="007359B6" w:rsidRDefault="000D244C" w:rsidP="00B63292">
            <w:pPr>
              <w:pStyle w:val="Listenabsatz"/>
            </w:pPr>
            <w:r w:rsidRPr="007359B6">
              <w:t>In das Körperspiel fü</w:t>
            </w:r>
            <w:r w:rsidR="007F3CC2" w:rsidRPr="007359B6">
              <w:t>hrt die LP</w:t>
            </w:r>
            <w:r w:rsidRPr="007359B6">
              <w:t xml:space="preserve"> Schrittweise ein: zuerst in Partnerformen, dann im kleinen Feld in kleinen Gruppen</w:t>
            </w:r>
            <w:r w:rsidR="003F22C7" w:rsidRPr="007359B6">
              <w:t>.</w:t>
            </w:r>
          </w:p>
          <w:p w14:paraId="427E4F4B" w14:textId="77777777" w:rsidR="000D244C" w:rsidRPr="007359B6" w:rsidRDefault="000D244C" w:rsidP="000D244C">
            <w:pPr>
              <w:spacing w:after="0" w:line="240" w:lineRule="exact"/>
              <w:rPr>
                <w:rFonts w:cs="Arial"/>
                <w:b/>
                <w:color w:val="478231" w:themeColor="accent1" w:themeShade="BF"/>
                <w:lang w:eastAsia="de-CH"/>
              </w:rPr>
            </w:pPr>
            <w:r w:rsidRPr="007359B6">
              <w:rPr>
                <w:rFonts w:cs="Arial"/>
                <w:b/>
                <w:color w:val="478231" w:themeColor="accent1" w:themeShade="BF"/>
                <w:lang w:eastAsia="de-CH"/>
              </w:rPr>
              <w:t>Regeln</w:t>
            </w:r>
          </w:p>
          <w:p w14:paraId="1C8DEAD4" w14:textId="77777777" w:rsidR="000D244C" w:rsidRPr="007359B6" w:rsidRDefault="000D244C" w:rsidP="00B63292">
            <w:pPr>
              <w:pStyle w:val="Listenabsatz"/>
            </w:pPr>
            <w:r w:rsidRPr="007359B6">
              <w:t>Uhren, Schmuck usw. ablegen oder mit Tape abkleben</w:t>
            </w:r>
          </w:p>
          <w:p w14:paraId="0B768ECD" w14:textId="05B17F77" w:rsidR="000D244C" w:rsidRPr="007359B6" w:rsidRDefault="000F590A" w:rsidP="00B63292">
            <w:pPr>
              <w:pStyle w:val="Listenabsatz"/>
            </w:pPr>
            <w:r w:rsidRPr="007359B6">
              <w:t>Keine Kaugummis, Bonbons etc.</w:t>
            </w:r>
          </w:p>
          <w:p w14:paraId="5E510265" w14:textId="77777777" w:rsidR="000D244C" w:rsidRPr="007359B6" w:rsidRDefault="000D244C" w:rsidP="00B63292">
            <w:pPr>
              <w:pStyle w:val="Listenabsatz"/>
            </w:pPr>
            <w:r w:rsidRPr="007359B6">
              <w:t>Lange Haare zusammenbinden</w:t>
            </w:r>
          </w:p>
          <w:p w14:paraId="64D5D82C" w14:textId="2AC7A27C" w:rsidR="000D244C" w:rsidRPr="007359B6" w:rsidRDefault="000F590A" w:rsidP="00B63292">
            <w:pPr>
              <w:pStyle w:val="Listenabsatz"/>
            </w:pPr>
            <w:r w:rsidRPr="007359B6">
              <w:t>Keine ü</w:t>
            </w:r>
            <w:r w:rsidR="000D244C" w:rsidRPr="007359B6">
              <w:t xml:space="preserve">bertriebene Härte, insbesondere </w:t>
            </w:r>
            <w:r w:rsidRPr="007359B6">
              <w:t xml:space="preserve">keine </w:t>
            </w:r>
            <w:r w:rsidR="000D244C" w:rsidRPr="007359B6">
              <w:t xml:space="preserve">Schläge, </w:t>
            </w:r>
            <w:r w:rsidRPr="007359B6">
              <w:t>Hebel- und Würgegriffe</w:t>
            </w:r>
          </w:p>
          <w:p w14:paraId="02B4DB06" w14:textId="42470826" w:rsidR="000D244C" w:rsidRPr="007359B6" w:rsidRDefault="003F22C7" w:rsidP="00B63292">
            <w:pPr>
              <w:pStyle w:val="Listenabsatz"/>
            </w:pPr>
            <w:r w:rsidRPr="007359B6">
              <w:t xml:space="preserve">Bei einem </w:t>
            </w:r>
            <w:r w:rsidR="000F590A" w:rsidRPr="007359B6">
              <w:t>entsprechende</w:t>
            </w:r>
            <w:r w:rsidRPr="007359B6">
              <w:t>n</w:t>
            </w:r>
            <w:r w:rsidR="000F590A" w:rsidRPr="007359B6">
              <w:t xml:space="preserve"> Signal der LP</w:t>
            </w:r>
            <w:r w:rsidR="000D244C" w:rsidRPr="007359B6">
              <w:t xml:space="preserve"> unterbrechen alle SuS ihre Aktivität</w:t>
            </w:r>
            <w:r w:rsidRPr="007359B6">
              <w:t>.</w:t>
            </w:r>
          </w:p>
        </w:tc>
      </w:tr>
    </w:tbl>
    <w:p w14:paraId="7D8CF170" w14:textId="77777777" w:rsidR="001E3DDC" w:rsidRDefault="001E3DDC" w:rsidP="001E3DDC">
      <w:pPr>
        <w:rPr>
          <w:rFonts w:ascii="Frutiger LT Com 65 Bold" w:hAnsi="Frutiger LT Com 65 Bold"/>
        </w:rPr>
      </w:pPr>
    </w:p>
    <w:p w14:paraId="231742DC" w14:textId="77777777" w:rsidR="001E3DDC" w:rsidRDefault="001E3DDC" w:rsidP="001E3DDC">
      <w:pPr>
        <w:rPr>
          <w:b/>
          <w:color w:val="C00000"/>
          <w:lang w:eastAsia="de-CH"/>
        </w:rPr>
      </w:pPr>
      <w:r w:rsidRPr="0027700F">
        <w:rPr>
          <w:rFonts w:cs="Arial"/>
          <w:color w:val="C00000"/>
          <w:lang w:eastAsia="de-CH"/>
        </w:rPr>
        <w:t>►</w:t>
      </w:r>
      <w:r w:rsidRPr="0027700F">
        <w:rPr>
          <w:color w:val="C00000"/>
          <w:lang w:eastAsia="de-CH"/>
        </w:rPr>
        <w:t xml:space="preserve"> </w:t>
      </w:r>
      <w:commentRangeStart w:id="89"/>
      <w:r>
        <w:rPr>
          <w:b/>
          <w:color w:val="C00000"/>
          <w:lang w:eastAsia="de-CH"/>
        </w:rPr>
        <w:t>Unterlagen, Material, Schutzausrüstung</w:t>
      </w:r>
      <w:commentRangeEnd w:id="89"/>
      <w:r w:rsidR="00B63292">
        <w:rPr>
          <w:rStyle w:val="Kommentarzeichen"/>
        </w:rPr>
        <w:commentReference w:id="89"/>
      </w:r>
    </w:p>
    <w:tbl>
      <w:tblPr>
        <w:tblStyle w:val="Tabellenraster"/>
        <w:tblW w:w="0" w:type="auto"/>
        <w:tblLook w:val="04A0" w:firstRow="1" w:lastRow="0" w:firstColumn="1" w:lastColumn="0" w:noHBand="0" w:noVBand="1"/>
      </w:tblPr>
      <w:tblGrid>
        <w:gridCol w:w="9061"/>
      </w:tblGrid>
      <w:tr w:rsidR="00AD02D9" w:rsidRPr="00FF4A0E" w14:paraId="1E5184ED" w14:textId="77777777" w:rsidTr="00DB4692">
        <w:tc>
          <w:tcPr>
            <w:tcW w:w="9061" w:type="dxa"/>
            <w:tcBorders>
              <w:top w:val="nil"/>
              <w:left w:val="nil"/>
              <w:bottom w:val="nil"/>
              <w:right w:val="nil"/>
            </w:tcBorders>
          </w:tcPr>
          <w:p w14:paraId="1C61DF6D" w14:textId="77777777" w:rsidR="00AD02D9" w:rsidRPr="007359B6" w:rsidRDefault="00AD02D9" w:rsidP="00AD02D9">
            <w:pPr>
              <w:spacing w:after="0" w:line="240" w:lineRule="exact"/>
              <w:rPr>
                <w:rFonts w:cs="Arial"/>
                <w:b/>
                <w:color w:val="478231" w:themeColor="accent1" w:themeShade="BF"/>
                <w:lang w:eastAsia="de-CH"/>
              </w:rPr>
            </w:pPr>
            <w:r w:rsidRPr="007359B6">
              <w:rPr>
                <w:rFonts w:cs="Arial"/>
                <w:b/>
                <w:color w:val="478231" w:themeColor="accent1" w:themeShade="BF"/>
                <w:lang w:eastAsia="de-CH"/>
              </w:rPr>
              <w:lastRenderedPageBreak/>
              <w:t>Unterlagen</w:t>
            </w:r>
          </w:p>
          <w:p w14:paraId="2B9D1C00" w14:textId="6DDEE966" w:rsidR="00E939D8" w:rsidRPr="007359B6" w:rsidRDefault="005961A5" w:rsidP="00B63292">
            <w:pPr>
              <w:pStyle w:val="Listenabsatz"/>
            </w:pPr>
            <w:r w:rsidRPr="007359B6">
              <w:t>b</w:t>
            </w:r>
            <w:r w:rsidR="00E939D8" w:rsidRPr="007359B6">
              <w:t>fu</w:t>
            </w:r>
            <w:r w:rsidRPr="007359B6">
              <w:t>-</w:t>
            </w:r>
            <w:r w:rsidR="00E939D8" w:rsidRPr="007359B6">
              <w:t xml:space="preserve">Unterrichtsblätter zur Sicherheitsförderung, </w:t>
            </w:r>
            <w:hyperlink r:id="rId70" w:history="1">
              <w:r w:rsidR="00E939D8" w:rsidRPr="008E24DE">
                <w:rPr>
                  <w:rStyle w:val="Hyperlink"/>
                </w:rPr>
                <w:t>Safety</w:t>
              </w:r>
              <w:r w:rsidR="001677E4" w:rsidRPr="008E24DE">
                <w:rPr>
                  <w:rStyle w:val="Hyperlink"/>
                </w:rPr>
                <w:t>-</w:t>
              </w:r>
              <w:r w:rsidR="00E939D8" w:rsidRPr="008E24DE">
                <w:rPr>
                  <w:rStyle w:val="Hyperlink"/>
                </w:rPr>
                <w:t>Tool Nr. 9 – Stürze</w:t>
              </w:r>
            </w:hyperlink>
          </w:p>
          <w:p w14:paraId="71C51237" w14:textId="27EA4389" w:rsidR="00AD02D9" w:rsidRPr="007359B6" w:rsidRDefault="00A41AA0" w:rsidP="00B63292">
            <w:pPr>
              <w:pStyle w:val="Listenabsatz"/>
            </w:pPr>
            <w:hyperlink r:id="rId71" w:history="1">
              <w:r w:rsidR="00AD02D9" w:rsidRPr="008E24DE">
                <w:rPr>
                  <w:rStyle w:val="Hyperlink"/>
                </w:rPr>
                <w:t xml:space="preserve">J+S Merkblatt </w:t>
              </w:r>
              <w:r w:rsidR="005961A5" w:rsidRPr="008E24DE">
                <w:rPr>
                  <w:rStyle w:val="Hyperlink"/>
                </w:rPr>
                <w:t>«</w:t>
              </w:r>
              <w:r w:rsidR="00AD02D9" w:rsidRPr="008E24DE">
                <w:rPr>
                  <w:rStyle w:val="Hyperlink"/>
                </w:rPr>
                <w:t>Unfallprävention im Rugby</w:t>
              </w:r>
              <w:r w:rsidR="005961A5" w:rsidRPr="008E24DE">
                <w:rPr>
                  <w:rStyle w:val="Hyperlink"/>
                </w:rPr>
                <w:t>»</w:t>
              </w:r>
            </w:hyperlink>
          </w:p>
          <w:p w14:paraId="3058BBF9" w14:textId="77777777" w:rsidR="00AD02D9" w:rsidRPr="007359B6" w:rsidRDefault="00AD02D9" w:rsidP="00AD02D9">
            <w:pPr>
              <w:spacing w:after="0" w:line="240" w:lineRule="exact"/>
              <w:rPr>
                <w:rFonts w:cs="Arial"/>
                <w:b/>
                <w:color w:val="478231" w:themeColor="accent1" w:themeShade="BF"/>
                <w:lang w:eastAsia="de-CH"/>
              </w:rPr>
            </w:pPr>
            <w:r w:rsidRPr="007359B6">
              <w:rPr>
                <w:rFonts w:cs="Arial"/>
                <w:b/>
                <w:color w:val="478231" w:themeColor="accent1" w:themeShade="BF"/>
                <w:lang w:eastAsia="de-CH"/>
              </w:rPr>
              <w:t>Material</w:t>
            </w:r>
          </w:p>
          <w:p w14:paraId="3D73CB78" w14:textId="63DC185E" w:rsidR="00AD02D9" w:rsidRPr="007359B6" w:rsidRDefault="00AD02D9" w:rsidP="00B63292">
            <w:pPr>
              <w:pStyle w:val="Listenabsatz"/>
            </w:pPr>
            <w:r w:rsidRPr="007359B6">
              <w:t>Abhängig von der gewählten Kampfspielart</w:t>
            </w:r>
          </w:p>
        </w:tc>
      </w:tr>
    </w:tbl>
    <w:p w14:paraId="0A8B2C50" w14:textId="196D4D57" w:rsidR="00AA2B42" w:rsidRPr="00EA0138" w:rsidRDefault="00AA2B42" w:rsidP="00BD214A"/>
    <w:p w14:paraId="36D6E319" w14:textId="77777777" w:rsidR="004F7427" w:rsidRDefault="004F7427">
      <w:pPr>
        <w:spacing w:after="200" w:line="2" w:lineRule="auto"/>
        <w:jc w:val="left"/>
        <w:rPr>
          <w:rFonts w:eastAsiaTheme="majorEastAsia" w:cstheme="majorBidi"/>
          <w:b/>
          <w:bCs/>
          <w:sz w:val="22"/>
          <w:szCs w:val="26"/>
          <w:lang w:eastAsia="de-CH"/>
        </w:rPr>
      </w:pPr>
      <w:bookmarkStart w:id="90" w:name="_Toc456347230"/>
      <w:r>
        <w:br w:type="page"/>
      </w:r>
    </w:p>
    <w:p w14:paraId="0A8B2C51" w14:textId="641FE667" w:rsidR="00AA2B42" w:rsidRPr="00913E80" w:rsidRDefault="00AA2B42" w:rsidP="00B63292">
      <w:pPr>
        <w:pStyle w:val="berschrift2"/>
      </w:pPr>
      <w:bookmarkStart w:id="91" w:name="_Toc516126223"/>
      <w:r>
        <w:lastRenderedPageBreak/>
        <w:t>Gleiten, Rollen, Fahren</w:t>
      </w:r>
      <w:bookmarkEnd w:id="90"/>
      <w:bookmarkEnd w:id="91"/>
    </w:p>
    <w:p w14:paraId="0A8B2C52" w14:textId="5FBEB89C" w:rsidR="00AA2B42" w:rsidRDefault="00AA2B42" w:rsidP="00B63292">
      <w:pPr>
        <w:pStyle w:val="berschrift3"/>
      </w:pPr>
      <w:bookmarkStart w:id="92" w:name="_Toc456347231"/>
      <w:bookmarkStart w:id="93" w:name="_Toc516126224"/>
      <w:r>
        <w:t>Velofahren, Biken</w:t>
      </w:r>
      <w:bookmarkEnd w:id="92"/>
      <w:bookmarkEnd w:id="93"/>
      <w:r>
        <w:t xml:space="preserve"> </w:t>
      </w:r>
    </w:p>
    <w:p w14:paraId="62D1ED28" w14:textId="282F8DC7" w:rsidR="004D7D8E" w:rsidRPr="0027700F" w:rsidRDefault="004D7D8E" w:rsidP="004D7D8E">
      <w:pPr>
        <w:rPr>
          <w:color w:val="C00000"/>
          <w:lang w:eastAsia="de-CH"/>
        </w:rPr>
      </w:pPr>
      <w:r w:rsidRPr="0027700F">
        <w:rPr>
          <w:rFonts w:cs="Arial"/>
          <w:color w:val="C00000"/>
          <w:lang w:eastAsia="de-CH"/>
        </w:rPr>
        <w:t>►</w:t>
      </w:r>
      <w:r w:rsidRPr="0027700F">
        <w:rPr>
          <w:color w:val="C00000"/>
          <w:lang w:eastAsia="de-CH"/>
        </w:rPr>
        <w:t xml:space="preserve"> </w:t>
      </w:r>
      <w:commentRangeStart w:id="94"/>
      <w:r w:rsidR="00201CBD">
        <w:rPr>
          <w:b/>
          <w:color w:val="C00000"/>
          <w:lang w:eastAsia="de-CH"/>
        </w:rPr>
        <w:t>Planung</w:t>
      </w:r>
      <w:r>
        <w:rPr>
          <w:b/>
          <w:color w:val="C00000"/>
          <w:lang w:eastAsia="de-CH"/>
        </w:rPr>
        <w:t xml:space="preserve"> und Infrastruktur</w:t>
      </w:r>
      <w:commentRangeEnd w:id="94"/>
      <w:r w:rsidR="00B63292">
        <w:rPr>
          <w:rStyle w:val="Kommentarzeichen"/>
        </w:rPr>
        <w:commentReference w:id="94"/>
      </w:r>
    </w:p>
    <w:tbl>
      <w:tblPr>
        <w:tblStyle w:val="Tabellenraster"/>
        <w:tblW w:w="0" w:type="auto"/>
        <w:tblLook w:val="04A0" w:firstRow="1" w:lastRow="0" w:firstColumn="1" w:lastColumn="0" w:noHBand="0" w:noVBand="1"/>
      </w:tblPr>
      <w:tblGrid>
        <w:gridCol w:w="9061"/>
      </w:tblGrid>
      <w:tr w:rsidR="004D7D8E" w14:paraId="7ABD3F18" w14:textId="77777777" w:rsidTr="00D835CF">
        <w:tc>
          <w:tcPr>
            <w:tcW w:w="9061" w:type="dxa"/>
            <w:tcBorders>
              <w:top w:val="nil"/>
              <w:left w:val="nil"/>
              <w:bottom w:val="nil"/>
              <w:right w:val="nil"/>
            </w:tcBorders>
          </w:tcPr>
          <w:p w14:paraId="158FD842" w14:textId="36346983" w:rsidR="004D7D8E" w:rsidRPr="007359B6" w:rsidRDefault="00E8585E" w:rsidP="00273F9A">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Planung und </w:t>
            </w:r>
            <w:r w:rsidR="004D7D8E" w:rsidRPr="007359B6">
              <w:rPr>
                <w:rFonts w:cs="Arial"/>
                <w:b/>
                <w:color w:val="478231" w:themeColor="accent1" w:themeShade="BF"/>
                <w:lang w:eastAsia="de-CH"/>
              </w:rPr>
              <w:t>Koordination</w:t>
            </w:r>
          </w:p>
          <w:p w14:paraId="0B475B35" w14:textId="713FD436" w:rsidR="002E244F" w:rsidRPr="007359B6" w:rsidRDefault="002E244F" w:rsidP="00B63292">
            <w:pPr>
              <w:pStyle w:val="Listenabsatz"/>
            </w:pPr>
            <w:r w:rsidRPr="007359B6">
              <w:t>Die Schulleitung wird über geplante Aktivitäten informiert.</w:t>
            </w:r>
          </w:p>
          <w:p w14:paraId="6110344F" w14:textId="1539CD31" w:rsidR="002E244F" w:rsidRPr="007359B6" w:rsidRDefault="002E244F" w:rsidP="00B63292">
            <w:pPr>
              <w:pStyle w:val="Listenabsatz"/>
            </w:pPr>
            <w:r w:rsidRPr="007359B6">
              <w:t>Geeignete Plätze (im Schulareal oder ausserhalb) für Übungen im Schonraum</w:t>
            </w:r>
            <w:r w:rsidR="00231FDE">
              <w:t xml:space="preserve"> (ohne Strassenverkehr)</w:t>
            </w:r>
            <w:r w:rsidRPr="007359B6">
              <w:t xml:space="preserve"> werden ausgewählt und </w:t>
            </w:r>
            <w:r w:rsidR="00713190" w:rsidRPr="007359B6">
              <w:t>rekognosziert</w:t>
            </w:r>
            <w:r w:rsidRPr="007359B6">
              <w:t>, ebenfalls Routen im Strassenverkehr (möglichst im Uhrzeigersinn fahren</w:t>
            </w:r>
            <w:r w:rsidR="003739F1" w:rsidRPr="007359B6">
              <w:t>,</w:t>
            </w:r>
            <w:r w:rsidRPr="007359B6">
              <w:t xml:space="preserve"> um Linksabbiegen zu vermeiden).</w:t>
            </w:r>
          </w:p>
          <w:p w14:paraId="1ECEAA28" w14:textId="5377AC78" w:rsidR="002E244F" w:rsidRPr="007359B6" w:rsidRDefault="002E244F" w:rsidP="00B63292">
            <w:pPr>
              <w:pStyle w:val="Listenabsatz"/>
            </w:pPr>
            <w:r w:rsidRPr="007359B6">
              <w:t>Für Rad- oder Bikeausflüge sind Routen von SchweizMobil gut geeignet.</w:t>
            </w:r>
          </w:p>
          <w:p w14:paraId="5C16560D" w14:textId="085FC779" w:rsidR="00BD4E8D" w:rsidRPr="007359B6" w:rsidRDefault="00EB71F8" w:rsidP="00B63292">
            <w:pPr>
              <w:pStyle w:val="Listenabsatz"/>
            </w:pPr>
            <w:r w:rsidRPr="007359B6">
              <w:t>A</w:t>
            </w:r>
            <w:r w:rsidR="002E244F" w:rsidRPr="007359B6">
              <w:t>n unserer Schule gibt es Regeln</w:t>
            </w:r>
            <w:r w:rsidRPr="007359B6">
              <w:t xml:space="preserve"> zum Verhalten bei Radaktivitäten im Strassenverkehr und fürs Biken, </w:t>
            </w:r>
            <w:r w:rsidR="00B227A8" w:rsidRPr="007359B6">
              <w:t xml:space="preserve">die </w:t>
            </w:r>
            <w:r w:rsidR="00BD4E8D" w:rsidRPr="007359B6">
              <w:t xml:space="preserve">die </w:t>
            </w:r>
            <w:r w:rsidR="0051022E" w:rsidRPr="007359B6">
              <w:t>S</w:t>
            </w:r>
            <w:r w:rsidR="00BD4E8D" w:rsidRPr="007359B6">
              <w:t>port</w:t>
            </w:r>
            <w:r w:rsidR="0051022E" w:rsidRPr="007359B6">
              <w:t xml:space="preserve"> </w:t>
            </w:r>
            <w:r w:rsidR="00BD4E8D" w:rsidRPr="007359B6">
              <w:t>unterrichtende LP gemeinsam mit den SuS entwicke</w:t>
            </w:r>
            <w:r w:rsidR="002E244F" w:rsidRPr="007359B6">
              <w:t>lt.</w:t>
            </w:r>
          </w:p>
          <w:p w14:paraId="369F8518" w14:textId="77777777" w:rsidR="002E244F" w:rsidRPr="007359B6" w:rsidRDefault="002E244F" w:rsidP="00B63292">
            <w:pPr>
              <w:pStyle w:val="Listenabsatz"/>
            </w:pPr>
            <w:r w:rsidRPr="007359B6">
              <w:t xml:space="preserve">Neue LP werden </w:t>
            </w:r>
            <w:r w:rsidR="006E7FD8" w:rsidRPr="007359B6">
              <w:t>von e</w:t>
            </w:r>
            <w:r w:rsidRPr="007359B6">
              <w:t>iner LP mit Erfahrung eingeführt.</w:t>
            </w:r>
          </w:p>
          <w:p w14:paraId="2DB080C2" w14:textId="72942D16" w:rsidR="008E2DBC" w:rsidRPr="007359B6" w:rsidRDefault="002E244F" w:rsidP="00B63292">
            <w:pPr>
              <w:pStyle w:val="Listenabsatz"/>
            </w:pPr>
            <w:r w:rsidRPr="007359B6">
              <w:t>Es wird</w:t>
            </w:r>
            <w:r w:rsidR="008E2DBC" w:rsidRPr="007359B6">
              <w:t xml:space="preserve"> </w:t>
            </w:r>
            <w:r w:rsidRPr="007359B6">
              <w:t xml:space="preserve">ein Velo-Check durchgeführt </w:t>
            </w:r>
            <w:r w:rsidR="008E2DBC" w:rsidRPr="007359B6">
              <w:t>(evtl. in Zusammenarbeit mit einem Velomechaniker)</w:t>
            </w:r>
            <w:r w:rsidR="003739F1" w:rsidRPr="007359B6">
              <w:t>.</w:t>
            </w:r>
            <w:r w:rsidR="008E2DBC" w:rsidRPr="007359B6">
              <w:t xml:space="preserve"> </w:t>
            </w:r>
          </w:p>
          <w:p w14:paraId="1453D042" w14:textId="5D7417E4" w:rsidR="004D7D8E" w:rsidRPr="007359B6" w:rsidRDefault="004D7D8E" w:rsidP="00273F9A">
            <w:pPr>
              <w:spacing w:after="0" w:line="240" w:lineRule="exact"/>
              <w:rPr>
                <w:rFonts w:cs="Arial"/>
                <w:b/>
                <w:color w:val="478231" w:themeColor="accent1" w:themeShade="BF"/>
                <w:lang w:eastAsia="de-CH"/>
              </w:rPr>
            </w:pPr>
            <w:r w:rsidRPr="007359B6">
              <w:rPr>
                <w:rFonts w:cs="Arial"/>
                <w:b/>
                <w:color w:val="478231" w:themeColor="accent1" w:themeShade="BF"/>
                <w:lang w:eastAsia="de-CH"/>
              </w:rPr>
              <w:t>Elterninformation</w:t>
            </w:r>
          </w:p>
          <w:p w14:paraId="6E6920EE" w14:textId="4277372A" w:rsidR="004D7D8E" w:rsidRPr="007359B6" w:rsidRDefault="002E244F" w:rsidP="00B63292">
            <w:pPr>
              <w:pStyle w:val="Listenabsatz"/>
            </w:pPr>
            <w:r w:rsidRPr="007359B6">
              <w:t>Die Eltern werden über die Regeln im Strassenverkehr</w:t>
            </w:r>
            <w:r w:rsidR="008E2DBC" w:rsidRPr="007359B6">
              <w:t>, die Helmtrag</w:t>
            </w:r>
            <w:r w:rsidR="0097610D" w:rsidRPr="007359B6">
              <w:t>e</w:t>
            </w:r>
            <w:r w:rsidR="008E2DBC" w:rsidRPr="007359B6">
              <w:t>pflicht und den Velo-Check informiert</w:t>
            </w:r>
            <w:r w:rsidRPr="007359B6">
              <w:t>.</w:t>
            </w:r>
          </w:p>
          <w:p w14:paraId="5A47349B" w14:textId="17F28D1F" w:rsidR="008E2DBC" w:rsidRPr="007359B6" w:rsidRDefault="004D7D8E" w:rsidP="00273F9A">
            <w:pPr>
              <w:spacing w:after="0" w:line="240" w:lineRule="exact"/>
              <w:rPr>
                <w:rFonts w:cs="Arial"/>
                <w:b/>
                <w:color w:val="478231" w:themeColor="accent1" w:themeShade="BF"/>
                <w:lang w:eastAsia="de-CH"/>
              </w:rPr>
            </w:pPr>
            <w:r w:rsidRPr="007359B6">
              <w:rPr>
                <w:rFonts w:cs="Arial"/>
                <w:b/>
                <w:color w:val="478231" w:themeColor="accent1" w:themeShade="BF"/>
                <w:lang w:eastAsia="de-CH"/>
              </w:rPr>
              <w:t>Begleitpersonen</w:t>
            </w:r>
          </w:p>
          <w:p w14:paraId="62232E8A" w14:textId="6579D9AA" w:rsidR="00E8585E" w:rsidRPr="007359B6" w:rsidRDefault="008E2DBC" w:rsidP="00B63292">
            <w:pPr>
              <w:pStyle w:val="Listenabsatz"/>
            </w:pPr>
            <w:r w:rsidRPr="007359B6">
              <w:t xml:space="preserve">Begleitpersonen werden rechtzeitig in den Planungsprozess einbezogen </w:t>
            </w:r>
          </w:p>
        </w:tc>
      </w:tr>
    </w:tbl>
    <w:p w14:paraId="492A6930" w14:textId="77777777" w:rsidR="004D7D8E" w:rsidRDefault="004D7D8E" w:rsidP="004D7D8E">
      <w:pPr>
        <w:rPr>
          <w:rFonts w:ascii="Frutiger LT Com 65 Bold" w:hAnsi="Frutiger LT Com 65 Bold"/>
        </w:rPr>
      </w:pPr>
    </w:p>
    <w:p w14:paraId="7B123ECF" w14:textId="77777777" w:rsidR="004D7D8E" w:rsidRPr="0027700F" w:rsidRDefault="004D7D8E" w:rsidP="004D7D8E">
      <w:pPr>
        <w:rPr>
          <w:color w:val="C00000"/>
          <w:lang w:eastAsia="de-CH"/>
        </w:rPr>
      </w:pPr>
      <w:r w:rsidRPr="0027700F">
        <w:rPr>
          <w:rFonts w:cs="Arial"/>
          <w:color w:val="C00000"/>
          <w:lang w:eastAsia="de-CH"/>
        </w:rPr>
        <w:t>►</w:t>
      </w:r>
      <w:r w:rsidRPr="0027700F">
        <w:rPr>
          <w:color w:val="C00000"/>
          <w:lang w:eastAsia="de-CH"/>
        </w:rPr>
        <w:t xml:space="preserve"> </w:t>
      </w:r>
      <w:commentRangeStart w:id="95"/>
      <w:r w:rsidRPr="0027700F">
        <w:rPr>
          <w:b/>
          <w:color w:val="C00000"/>
          <w:lang w:eastAsia="de-CH"/>
        </w:rPr>
        <w:t>Unterricht</w:t>
      </w:r>
      <w:commentRangeEnd w:id="95"/>
      <w:r w:rsidR="008D50EB">
        <w:rPr>
          <w:rStyle w:val="Kommentarzeichen"/>
        </w:rPr>
        <w:commentReference w:id="95"/>
      </w:r>
    </w:p>
    <w:tbl>
      <w:tblPr>
        <w:tblStyle w:val="Tabellenraster"/>
        <w:tblW w:w="0" w:type="auto"/>
        <w:tblLook w:val="04A0" w:firstRow="1" w:lastRow="0" w:firstColumn="1" w:lastColumn="0" w:noHBand="0" w:noVBand="1"/>
      </w:tblPr>
      <w:tblGrid>
        <w:gridCol w:w="9061"/>
      </w:tblGrid>
      <w:tr w:rsidR="004D7D8E" w14:paraId="0043DB62" w14:textId="77777777" w:rsidTr="008D50EB">
        <w:tc>
          <w:tcPr>
            <w:tcW w:w="9061" w:type="dxa"/>
            <w:tcBorders>
              <w:top w:val="nil"/>
              <w:left w:val="nil"/>
              <w:bottom w:val="nil"/>
              <w:right w:val="nil"/>
            </w:tcBorders>
          </w:tcPr>
          <w:p w14:paraId="64DCD4A9" w14:textId="77777777" w:rsidR="004D7D8E" w:rsidRPr="007359B6" w:rsidRDefault="004D7D8E" w:rsidP="00273F9A">
            <w:pPr>
              <w:spacing w:after="0" w:line="240" w:lineRule="exact"/>
              <w:rPr>
                <w:rFonts w:cs="Arial"/>
                <w:b/>
                <w:color w:val="478231" w:themeColor="accent1" w:themeShade="BF"/>
                <w:lang w:eastAsia="de-CH"/>
              </w:rPr>
            </w:pPr>
            <w:r w:rsidRPr="007359B6">
              <w:rPr>
                <w:rFonts w:cs="Arial"/>
                <w:b/>
                <w:color w:val="478231" w:themeColor="accent1" w:themeShade="BF"/>
                <w:lang w:eastAsia="de-CH"/>
              </w:rPr>
              <w:t>Vorbereitung</w:t>
            </w:r>
          </w:p>
          <w:p w14:paraId="06D7429F" w14:textId="1B8719EB" w:rsidR="004D7D8E" w:rsidRPr="007359B6" w:rsidRDefault="00E8585E" w:rsidP="00B63292">
            <w:pPr>
              <w:pStyle w:val="Listenabsatz"/>
            </w:pPr>
            <w:r w:rsidRPr="007359B6">
              <w:t>Unsere LP führen</w:t>
            </w:r>
            <w:r w:rsidR="008E2DBC" w:rsidRPr="007359B6">
              <w:t xml:space="preserve"> mit sämtlichen Jahrgängen einmal </w:t>
            </w:r>
            <w:r w:rsidR="002E244F" w:rsidRPr="007359B6">
              <w:t>pro Schuljahr Ü</w:t>
            </w:r>
            <w:r w:rsidR="008E2DBC" w:rsidRPr="007359B6">
              <w:t xml:space="preserve">bungen </w:t>
            </w:r>
            <w:r w:rsidR="008E2DBC" w:rsidRPr="00450314">
              <w:t>im Schonraum</w:t>
            </w:r>
            <w:r w:rsidR="00231FDE">
              <w:t xml:space="preserve"> </w:t>
            </w:r>
            <w:r w:rsidR="00612F64">
              <w:t>(</w:t>
            </w:r>
            <w:r w:rsidR="00231FDE">
              <w:t>ohne Strassenverkehr)</w:t>
            </w:r>
            <w:r w:rsidR="008E2DBC" w:rsidRPr="007359B6">
              <w:t xml:space="preserve"> durch, dabei </w:t>
            </w:r>
            <w:r w:rsidR="002E244F" w:rsidRPr="007359B6">
              <w:t>werden auch die Regeln im Strassenverkehr</w:t>
            </w:r>
            <w:r w:rsidRPr="007359B6">
              <w:t xml:space="preserve"> </w:t>
            </w:r>
            <w:r w:rsidR="008E2DBC" w:rsidRPr="007359B6">
              <w:t>thematisier</w:t>
            </w:r>
            <w:r w:rsidRPr="007359B6">
              <w:t xml:space="preserve">t </w:t>
            </w:r>
            <w:r w:rsidR="008E2DBC" w:rsidRPr="007359B6">
              <w:t>und die Räder</w:t>
            </w:r>
            <w:r w:rsidR="002E244F" w:rsidRPr="007359B6">
              <w:t xml:space="preserve"> kontrolliert.</w:t>
            </w:r>
          </w:p>
          <w:p w14:paraId="2B520C9C" w14:textId="44E728BD" w:rsidR="008E2DBC" w:rsidRPr="007359B6" w:rsidRDefault="00E8585E" w:rsidP="00B63292">
            <w:pPr>
              <w:pStyle w:val="Listenabsatz"/>
            </w:pPr>
            <w:r w:rsidRPr="007359B6">
              <w:t>Die LP</w:t>
            </w:r>
            <w:r w:rsidR="008E2DBC" w:rsidRPr="007359B6">
              <w:t xml:space="preserve"> nutz</w:t>
            </w:r>
            <w:r w:rsidRPr="007359B6">
              <w:t>t</w:t>
            </w:r>
            <w:r w:rsidR="008E2DBC" w:rsidRPr="007359B6">
              <w:t xml:space="preserve"> nur Routen, die </w:t>
            </w:r>
            <w:r w:rsidRPr="007359B6">
              <w:t>sie</w:t>
            </w:r>
            <w:r w:rsidR="008E2DBC" w:rsidRPr="007359B6">
              <w:t xml:space="preserve"> persönlich rekognosziert ha</w:t>
            </w:r>
            <w:r w:rsidRPr="007359B6">
              <w:t>t</w:t>
            </w:r>
            <w:r w:rsidR="008E2DBC" w:rsidRPr="007359B6">
              <w:t xml:space="preserve"> – auch kurze Strecken</w:t>
            </w:r>
            <w:r w:rsidR="002E244F" w:rsidRPr="007359B6">
              <w:t>.</w:t>
            </w:r>
          </w:p>
          <w:p w14:paraId="5EB1FD7D" w14:textId="385F542C" w:rsidR="0020384B" w:rsidRPr="007359B6" w:rsidRDefault="00E8585E" w:rsidP="00B63292">
            <w:pPr>
              <w:pStyle w:val="Listenabsatz"/>
            </w:pPr>
            <w:r w:rsidRPr="007359B6">
              <w:t>Die</w:t>
            </w:r>
            <w:r w:rsidR="0020384B" w:rsidRPr="007359B6">
              <w:t xml:space="preserve"> </w:t>
            </w:r>
            <w:r w:rsidRPr="007359B6">
              <w:t xml:space="preserve">LP </w:t>
            </w:r>
            <w:r w:rsidR="0020384B" w:rsidRPr="007359B6">
              <w:t>nutz</w:t>
            </w:r>
            <w:r w:rsidRPr="007359B6">
              <w:t>t</w:t>
            </w:r>
            <w:r w:rsidR="0020384B" w:rsidRPr="007359B6">
              <w:t xml:space="preserve"> möglichst Routen mit Radwegen, Radstreifen und mit wenig Verkehr</w:t>
            </w:r>
            <w:r w:rsidR="002E244F" w:rsidRPr="007359B6">
              <w:t>.</w:t>
            </w:r>
          </w:p>
          <w:p w14:paraId="750161D0" w14:textId="0CE69409" w:rsidR="002C0514" w:rsidRPr="007359B6" w:rsidRDefault="00E8585E" w:rsidP="00B63292">
            <w:pPr>
              <w:pStyle w:val="Listenabsatz"/>
            </w:pPr>
            <w:r w:rsidRPr="007359B6">
              <w:t>Die LP</w:t>
            </w:r>
            <w:r w:rsidR="002C0514" w:rsidRPr="007359B6">
              <w:t xml:space="preserve"> stell</w:t>
            </w:r>
            <w:r w:rsidRPr="007359B6">
              <w:t>t</w:t>
            </w:r>
            <w:r w:rsidR="002C0514" w:rsidRPr="007359B6">
              <w:t xml:space="preserve"> sicher, dass alle SuS und </w:t>
            </w:r>
            <w:r w:rsidRPr="007359B6">
              <w:t>sie</w:t>
            </w:r>
            <w:r w:rsidR="002C0514" w:rsidRPr="007359B6">
              <w:t xml:space="preserve"> selbst einen passenden Velohelm </w:t>
            </w:r>
            <w:r w:rsidR="00985F35" w:rsidRPr="007359B6">
              <w:t xml:space="preserve">korrekt </w:t>
            </w:r>
            <w:r w:rsidR="008E6C87" w:rsidRPr="007359B6">
              <w:t>tragen</w:t>
            </w:r>
            <w:r w:rsidR="002E244F" w:rsidRPr="007359B6">
              <w:t>.</w:t>
            </w:r>
          </w:p>
          <w:p w14:paraId="1010A6D9" w14:textId="4162B0CE" w:rsidR="002C0514" w:rsidRPr="007359B6" w:rsidRDefault="00E8585E" w:rsidP="00B63292">
            <w:pPr>
              <w:pStyle w:val="Listenabsatz"/>
            </w:pPr>
            <w:r w:rsidRPr="007359B6">
              <w:t>Die LP stellt</w:t>
            </w:r>
            <w:r w:rsidR="004B09AF" w:rsidRPr="007359B6">
              <w:t xml:space="preserve"> sicher, dass genügend lichtreflektieren</w:t>
            </w:r>
            <w:r w:rsidR="00B227A8" w:rsidRPr="007359B6">
              <w:t>de</w:t>
            </w:r>
            <w:r w:rsidR="004B09AF" w:rsidRPr="007359B6">
              <w:t xml:space="preserve"> Warnwesten zur Verfügung </w:t>
            </w:r>
            <w:r w:rsidR="00EE04BF" w:rsidRPr="007359B6">
              <w:t>stehen</w:t>
            </w:r>
            <w:r w:rsidR="002E244F" w:rsidRPr="007359B6">
              <w:t>.</w:t>
            </w:r>
          </w:p>
          <w:p w14:paraId="0B237E78" w14:textId="77777777" w:rsidR="004D7D8E" w:rsidRPr="007359B6" w:rsidRDefault="004D7D8E" w:rsidP="00273F9A">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Aufsicht </w:t>
            </w:r>
          </w:p>
          <w:p w14:paraId="6BB7779D" w14:textId="1FF1177E" w:rsidR="004D7D8E" w:rsidRPr="007359B6" w:rsidRDefault="004B09AF" w:rsidP="00B63292">
            <w:pPr>
              <w:pStyle w:val="Listenabsatz"/>
            </w:pPr>
            <w:r w:rsidRPr="007359B6">
              <w:t>Ausflüge im Rahmen einer Sportlektion (bis 90 Minuten) k</w:t>
            </w:r>
            <w:r w:rsidR="00EE04BF" w:rsidRPr="007359B6">
              <w:t>önnen</w:t>
            </w:r>
            <w:r w:rsidRPr="007359B6">
              <w:t xml:space="preserve"> </w:t>
            </w:r>
            <w:r w:rsidR="00EE04BF" w:rsidRPr="007359B6">
              <w:t>unsere LP</w:t>
            </w:r>
            <w:r w:rsidRPr="007359B6">
              <w:t xml:space="preserve"> nach sorgfältiger Planung und Instruktion </w:t>
            </w:r>
            <w:r w:rsidR="00EE04BF" w:rsidRPr="007359B6">
              <w:t>ihrer</w:t>
            </w:r>
            <w:r w:rsidRPr="007359B6">
              <w:t xml:space="preserve"> SuS alleine durchführen (</w:t>
            </w:r>
            <w:r w:rsidR="00826285" w:rsidRPr="007359B6">
              <w:t>z. B.</w:t>
            </w:r>
            <w:r w:rsidRPr="007359B6">
              <w:t xml:space="preserve"> Fahrt ins Freibad etc.)</w:t>
            </w:r>
            <w:r w:rsidR="002E244F" w:rsidRPr="007359B6">
              <w:t>.</w:t>
            </w:r>
          </w:p>
          <w:p w14:paraId="27641C26" w14:textId="6BFE1646" w:rsidR="004B09AF" w:rsidRPr="007359B6" w:rsidRDefault="004B09AF" w:rsidP="00B63292">
            <w:pPr>
              <w:pStyle w:val="Listenabsatz"/>
            </w:pPr>
            <w:r w:rsidRPr="007359B6">
              <w:t>Für längere Radausflüge oder Biketouren n</w:t>
            </w:r>
            <w:r w:rsidR="00EE04BF" w:rsidRPr="007359B6">
              <w:t>immt die LP</w:t>
            </w:r>
            <w:r w:rsidRPr="007359B6">
              <w:t xml:space="preserve"> in der Regel mindestens eine Begleitperson mit (</w:t>
            </w:r>
            <w:r w:rsidR="00EE04BF" w:rsidRPr="007359B6">
              <w:t>die LP</w:t>
            </w:r>
            <w:r w:rsidRPr="007359B6">
              <w:t xml:space="preserve"> f</w:t>
            </w:r>
            <w:r w:rsidR="00EE04BF" w:rsidRPr="007359B6">
              <w:t>ährt</w:t>
            </w:r>
            <w:r w:rsidRPr="007359B6">
              <w:t xml:space="preserve"> an der Spitze, die Begleitperson am Schluss)</w:t>
            </w:r>
            <w:r w:rsidR="00E52CA8" w:rsidRPr="007359B6">
              <w:t xml:space="preserve">, zudem </w:t>
            </w:r>
            <w:r w:rsidR="00EE04BF" w:rsidRPr="007359B6">
              <w:t>w</w:t>
            </w:r>
            <w:r w:rsidR="00D16A33" w:rsidRPr="007359B6">
              <w:t>erden</w:t>
            </w:r>
            <w:r w:rsidR="00BA0F49" w:rsidRPr="007359B6">
              <w:t xml:space="preserve"> ein Erste</w:t>
            </w:r>
            <w:r w:rsidR="008A3127" w:rsidRPr="007359B6">
              <w:t>-</w:t>
            </w:r>
            <w:r w:rsidR="00E52CA8" w:rsidRPr="007359B6">
              <w:t>Hilfe</w:t>
            </w:r>
            <w:r w:rsidR="008A3127" w:rsidRPr="007359B6">
              <w:t>-</w:t>
            </w:r>
            <w:r w:rsidR="00BA0F49" w:rsidRPr="007359B6">
              <w:t>Set</w:t>
            </w:r>
            <w:r w:rsidR="00E52CA8" w:rsidRPr="007359B6">
              <w:t xml:space="preserve"> sowie ein Reparaturkit mit</w:t>
            </w:r>
            <w:r w:rsidR="00EE04BF" w:rsidRPr="007359B6">
              <w:t>geführt</w:t>
            </w:r>
            <w:r w:rsidR="0045402D" w:rsidRPr="007359B6">
              <w:t>.</w:t>
            </w:r>
          </w:p>
          <w:p w14:paraId="64FB1544" w14:textId="267FEA27" w:rsidR="006E7FD8" w:rsidRPr="007359B6" w:rsidRDefault="006E7FD8" w:rsidP="00B63292">
            <w:pPr>
              <w:pStyle w:val="Listenabsatz"/>
            </w:pPr>
            <w:r w:rsidRPr="007359B6">
              <w:t>Bei längeren Ausflügen sorg</w:t>
            </w:r>
            <w:r w:rsidR="00EE04BF" w:rsidRPr="007359B6">
              <w:t>t</w:t>
            </w:r>
            <w:r w:rsidRPr="007359B6">
              <w:t xml:space="preserve"> </w:t>
            </w:r>
            <w:r w:rsidR="00EE04BF" w:rsidRPr="007359B6">
              <w:t>die LP</w:t>
            </w:r>
            <w:r w:rsidRPr="007359B6">
              <w:t xml:space="preserve"> für genügend Energie- und Flüssigkeitsnachschub</w:t>
            </w:r>
            <w:r w:rsidR="0045402D" w:rsidRPr="007359B6">
              <w:t>.</w:t>
            </w:r>
          </w:p>
          <w:p w14:paraId="7874C0D0" w14:textId="77777777" w:rsidR="004D7D8E" w:rsidRPr="007359B6" w:rsidRDefault="004D7D8E" w:rsidP="00273F9A">
            <w:pPr>
              <w:spacing w:after="0" w:line="240" w:lineRule="exact"/>
              <w:rPr>
                <w:rFonts w:cs="Arial"/>
                <w:b/>
                <w:color w:val="478231" w:themeColor="accent1" w:themeShade="BF"/>
                <w:lang w:eastAsia="de-CH"/>
              </w:rPr>
            </w:pPr>
            <w:r w:rsidRPr="007359B6">
              <w:rPr>
                <w:rFonts w:cs="Arial"/>
                <w:b/>
                <w:color w:val="478231" w:themeColor="accent1" w:themeShade="BF"/>
                <w:lang w:eastAsia="de-CH"/>
              </w:rPr>
              <w:t>Gruppengrösse</w:t>
            </w:r>
          </w:p>
          <w:p w14:paraId="3215D24A" w14:textId="0DA97D49" w:rsidR="004D7D8E" w:rsidRPr="007359B6" w:rsidRDefault="004B09AF" w:rsidP="00B63292">
            <w:pPr>
              <w:pStyle w:val="Listenabsatz"/>
            </w:pPr>
            <w:r w:rsidRPr="007359B6">
              <w:t>Im Strassenverkehr hintereinander in Gruppen von höchstens 7 Personen fahren, mit einem Abstand von 150</w:t>
            </w:r>
            <w:r w:rsidR="00A441D6" w:rsidRPr="007359B6">
              <w:t> </w:t>
            </w:r>
            <w:r w:rsidRPr="007359B6">
              <w:t>m zwischen den Gruppen</w:t>
            </w:r>
            <w:r w:rsidR="0045402D" w:rsidRPr="007359B6">
              <w:t>.</w:t>
            </w:r>
          </w:p>
          <w:p w14:paraId="1C8020DC" w14:textId="6613C0B7" w:rsidR="004B09AF" w:rsidRPr="007359B6" w:rsidRDefault="0045402D" w:rsidP="00B63292">
            <w:pPr>
              <w:pStyle w:val="Listenabsatz"/>
            </w:pPr>
            <w:r w:rsidRPr="007359B6">
              <w:t xml:space="preserve">Mindestens die </w:t>
            </w:r>
            <w:r w:rsidR="004B09AF" w:rsidRPr="007359B6">
              <w:t>SuS an der Spitze und am Schluss jeder Gruppe tragen eine lichtreflektieren</w:t>
            </w:r>
            <w:r w:rsidRPr="007359B6">
              <w:t>de</w:t>
            </w:r>
            <w:r w:rsidR="004B09AF" w:rsidRPr="007359B6">
              <w:t xml:space="preserve"> Warnweste</w:t>
            </w:r>
            <w:r w:rsidRPr="007359B6">
              <w:t>.</w:t>
            </w:r>
          </w:p>
          <w:p w14:paraId="0A313BED" w14:textId="77777777" w:rsidR="004D7D8E" w:rsidRPr="007359B6" w:rsidRDefault="004D7D8E" w:rsidP="00273F9A">
            <w:pPr>
              <w:spacing w:after="0" w:line="240" w:lineRule="exact"/>
              <w:rPr>
                <w:rFonts w:cs="Arial"/>
                <w:b/>
                <w:color w:val="478231" w:themeColor="accent1" w:themeShade="BF"/>
                <w:lang w:eastAsia="de-CH"/>
              </w:rPr>
            </w:pPr>
            <w:r w:rsidRPr="007359B6">
              <w:rPr>
                <w:rFonts w:cs="Arial"/>
                <w:b/>
                <w:color w:val="478231" w:themeColor="accent1" w:themeShade="BF"/>
                <w:lang w:eastAsia="de-CH"/>
              </w:rPr>
              <w:t>Regeln</w:t>
            </w:r>
          </w:p>
          <w:p w14:paraId="550DA5B1" w14:textId="4B5BA2B7" w:rsidR="004D7D8E" w:rsidRPr="007359B6" w:rsidRDefault="00E52CA8" w:rsidP="00B63292">
            <w:pPr>
              <w:pStyle w:val="Listenabsatz"/>
            </w:pPr>
            <w:r w:rsidRPr="007359B6">
              <w:t>Alle tragen einen passenden Helm</w:t>
            </w:r>
            <w:r w:rsidR="00985F35" w:rsidRPr="007359B6">
              <w:t xml:space="preserve"> – korrekt montiert</w:t>
            </w:r>
            <w:r w:rsidR="0045402D" w:rsidRPr="007359B6">
              <w:t>.</w:t>
            </w:r>
          </w:p>
          <w:p w14:paraId="3E771166" w14:textId="37D43E3B" w:rsidR="00E52CA8" w:rsidRPr="007359B6" w:rsidRDefault="00E52CA8" w:rsidP="00B63292">
            <w:pPr>
              <w:pStyle w:val="Listenabsatz"/>
            </w:pPr>
            <w:r w:rsidRPr="007359B6">
              <w:t>Die Räder sind vorschrift</w:t>
            </w:r>
            <w:r w:rsidR="00A441D6" w:rsidRPr="007359B6">
              <w:t>s</w:t>
            </w:r>
            <w:r w:rsidRPr="007359B6">
              <w:t>gemäss ausgerüstet</w:t>
            </w:r>
            <w:r w:rsidR="0045402D" w:rsidRPr="007359B6">
              <w:t>.</w:t>
            </w:r>
          </w:p>
          <w:p w14:paraId="2B95F96F" w14:textId="5725A52C" w:rsidR="00E52CA8" w:rsidRPr="007359B6" w:rsidRDefault="00E52CA8" w:rsidP="00B63292">
            <w:pPr>
              <w:pStyle w:val="Listenabsatz"/>
            </w:pPr>
            <w:r w:rsidRPr="007359B6">
              <w:t xml:space="preserve">Im Strassenverkehr wird in den gebildeten Gruppen mit den vorgegebenen Abständen </w:t>
            </w:r>
            <w:r w:rsidR="00474056" w:rsidRPr="007359B6">
              <w:t>hintereinandergefahren</w:t>
            </w:r>
            <w:r w:rsidR="0045402D" w:rsidRPr="007359B6">
              <w:t>.</w:t>
            </w:r>
          </w:p>
          <w:p w14:paraId="1DD49AD0" w14:textId="679D6F73" w:rsidR="00E52CA8" w:rsidRPr="007359B6" w:rsidRDefault="00E52CA8" w:rsidP="00B63292">
            <w:pPr>
              <w:pStyle w:val="Listenabsatz"/>
            </w:pPr>
            <w:r w:rsidRPr="007359B6">
              <w:t>Beim Biken gelten spezifische Abstandsregeln</w:t>
            </w:r>
            <w:r w:rsidR="0045402D" w:rsidRPr="007359B6">
              <w:t>.</w:t>
            </w:r>
          </w:p>
        </w:tc>
      </w:tr>
    </w:tbl>
    <w:p w14:paraId="4643EC75" w14:textId="77777777" w:rsidR="004D7D8E" w:rsidRDefault="004D7D8E" w:rsidP="004D7D8E">
      <w:pPr>
        <w:rPr>
          <w:rFonts w:ascii="Frutiger LT Com 65 Bold" w:hAnsi="Frutiger LT Com 65 Bold"/>
        </w:rPr>
      </w:pPr>
    </w:p>
    <w:p w14:paraId="36D324A4" w14:textId="77777777" w:rsidR="004D7D8E" w:rsidRDefault="004D7D8E" w:rsidP="004D7D8E">
      <w:pPr>
        <w:rPr>
          <w:b/>
          <w:color w:val="C00000"/>
          <w:lang w:eastAsia="de-CH"/>
        </w:rPr>
      </w:pPr>
      <w:r w:rsidRPr="0027700F">
        <w:rPr>
          <w:rFonts w:cs="Arial"/>
          <w:color w:val="C00000"/>
          <w:lang w:eastAsia="de-CH"/>
        </w:rPr>
        <w:lastRenderedPageBreak/>
        <w:t>►</w:t>
      </w:r>
      <w:r w:rsidRPr="0027700F">
        <w:rPr>
          <w:color w:val="C00000"/>
          <w:lang w:eastAsia="de-CH"/>
        </w:rPr>
        <w:t xml:space="preserve"> </w:t>
      </w:r>
      <w:commentRangeStart w:id="96"/>
      <w:r>
        <w:rPr>
          <w:b/>
          <w:color w:val="C00000"/>
          <w:lang w:eastAsia="de-CH"/>
        </w:rPr>
        <w:t>Unterlagen, Material, Schutzausrüstung</w:t>
      </w:r>
      <w:commentRangeEnd w:id="96"/>
      <w:r w:rsidR="00B63292">
        <w:rPr>
          <w:rStyle w:val="Kommentarzeichen"/>
        </w:rPr>
        <w:commentReference w:id="96"/>
      </w:r>
    </w:p>
    <w:tbl>
      <w:tblPr>
        <w:tblStyle w:val="Tabellenraster"/>
        <w:tblW w:w="0" w:type="auto"/>
        <w:tblLook w:val="04A0" w:firstRow="1" w:lastRow="0" w:firstColumn="1" w:lastColumn="0" w:noHBand="0" w:noVBand="1"/>
      </w:tblPr>
      <w:tblGrid>
        <w:gridCol w:w="9061"/>
      </w:tblGrid>
      <w:tr w:rsidR="00FB6646" w:rsidRPr="00FF4A0E" w14:paraId="626165D5" w14:textId="77777777" w:rsidTr="00D363C4">
        <w:tc>
          <w:tcPr>
            <w:tcW w:w="9061" w:type="dxa"/>
            <w:tcBorders>
              <w:top w:val="nil"/>
              <w:left w:val="nil"/>
              <w:bottom w:val="nil"/>
              <w:right w:val="nil"/>
            </w:tcBorders>
          </w:tcPr>
          <w:p w14:paraId="34DB7C5F" w14:textId="77777777" w:rsidR="00FB6646" w:rsidRPr="007359B6" w:rsidRDefault="00FB6646" w:rsidP="00FB6646">
            <w:pPr>
              <w:spacing w:after="0" w:line="240" w:lineRule="exact"/>
              <w:rPr>
                <w:rFonts w:cs="Arial"/>
                <w:b/>
                <w:color w:val="478231" w:themeColor="accent1" w:themeShade="BF"/>
                <w:lang w:eastAsia="de-CH"/>
              </w:rPr>
            </w:pPr>
            <w:r w:rsidRPr="007359B6">
              <w:rPr>
                <w:rFonts w:cs="Arial"/>
                <w:b/>
                <w:color w:val="478231" w:themeColor="accent1" w:themeShade="BF"/>
                <w:lang w:eastAsia="de-CH"/>
              </w:rPr>
              <w:t>Unterlagen</w:t>
            </w:r>
          </w:p>
          <w:p w14:paraId="1D924D87" w14:textId="6AF4B316" w:rsidR="006A59FF" w:rsidRPr="007359B6" w:rsidRDefault="005961A5" w:rsidP="00B63292">
            <w:pPr>
              <w:pStyle w:val="Listenabsatz"/>
            </w:pPr>
            <w:r w:rsidRPr="007359B6">
              <w:t>b</w:t>
            </w:r>
            <w:r w:rsidR="006A59FF" w:rsidRPr="007359B6">
              <w:t>fu</w:t>
            </w:r>
            <w:r w:rsidRPr="007359B6">
              <w:t>-</w:t>
            </w:r>
            <w:r w:rsidR="006A59FF" w:rsidRPr="007359B6">
              <w:t xml:space="preserve">Unterrichtsblätter zur Sicherheitsförderung, </w:t>
            </w:r>
            <w:hyperlink r:id="rId72" w:history="1">
              <w:r w:rsidR="006A59FF" w:rsidRPr="008E24DE">
                <w:rPr>
                  <w:rStyle w:val="Hyperlink"/>
                </w:rPr>
                <w:t>Safety</w:t>
              </w:r>
              <w:r w:rsidR="002073F1" w:rsidRPr="008E24DE">
                <w:rPr>
                  <w:rStyle w:val="Hyperlink"/>
                </w:rPr>
                <w:t>-</w:t>
              </w:r>
              <w:r w:rsidR="006A59FF" w:rsidRPr="008E24DE">
                <w:rPr>
                  <w:rStyle w:val="Hyperlink"/>
                </w:rPr>
                <w:t xml:space="preserve">Tool Nr. 8 </w:t>
              </w:r>
              <w:r w:rsidR="002073F1" w:rsidRPr="008E24DE">
                <w:rPr>
                  <w:rStyle w:val="Hyperlink"/>
                </w:rPr>
                <w:t>–</w:t>
              </w:r>
              <w:r w:rsidR="006A59FF" w:rsidRPr="008E24DE">
                <w:rPr>
                  <w:rStyle w:val="Hyperlink"/>
                </w:rPr>
                <w:t xml:space="preserve"> Mit dem Velo unterwegs</w:t>
              </w:r>
            </w:hyperlink>
          </w:p>
          <w:p w14:paraId="633F25F2" w14:textId="170F9DC2" w:rsidR="00FB6646" w:rsidRPr="007359B6" w:rsidRDefault="005961A5" w:rsidP="00B63292">
            <w:pPr>
              <w:pStyle w:val="Listenabsatz"/>
            </w:pPr>
            <w:r w:rsidRPr="007359B6">
              <w:t>b</w:t>
            </w:r>
            <w:r w:rsidR="00FB6646" w:rsidRPr="007359B6">
              <w:t>fu</w:t>
            </w:r>
            <w:r w:rsidRPr="007359B6">
              <w:t>-</w:t>
            </w:r>
            <w:r w:rsidR="00FB6646" w:rsidRPr="007359B6">
              <w:t xml:space="preserve">Publikumsbroschüren </w:t>
            </w:r>
            <w:hyperlink r:id="rId73" w:history="1">
              <w:r w:rsidR="008140C4" w:rsidRPr="00F27C23">
                <w:rPr>
                  <w:rStyle w:val="Hyperlink"/>
                </w:rPr>
                <w:t>«</w:t>
              </w:r>
              <w:r w:rsidR="00FB6646" w:rsidRPr="00F27C23">
                <w:rPr>
                  <w:rStyle w:val="Hyperlink"/>
                </w:rPr>
                <w:t>Radfahren</w:t>
              </w:r>
              <w:r w:rsidR="008140C4" w:rsidRPr="00F27C23">
                <w:rPr>
                  <w:rStyle w:val="Hyperlink"/>
                </w:rPr>
                <w:t>»</w:t>
              </w:r>
            </w:hyperlink>
            <w:r w:rsidR="00FB6646" w:rsidRPr="007359B6">
              <w:t xml:space="preserve"> und </w:t>
            </w:r>
            <w:hyperlink r:id="rId74" w:history="1">
              <w:r w:rsidR="008140C4" w:rsidRPr="008E24DE">
                <w:rPr>
                  <w:rStyle w:val="Hyperlink"/>
                </w:rPr>
                <w:t>«</w:t>
              </w:r>
              <w:r w:rsidR="00FB6646" w:rsidRPr="008E24DE">
                <w:rPr>
                  <w:rStyle w:val="Hyperlink"/>
                </w:rPr>
                <w:t>Mountainbiking</w:t>
              </w:r>
              <w:r w:rsidR="008140C4" w:rsidRPr="008E24DE">
                <w:rPr>
                  <w:rStyle w:val="Hyperlink"/>
                </w:rPr>
                <w:t>»</w:t>
              </w:r>
            </w:hyperlink>
          </w:p>
          <w:p w14:paraId="3DDA3A77" w14:textId="62C88229" w:rsidR="00FB6646" w:rsidRPr="007359B6" w:rsidRDefault="00A41AA0" w:rsidP="00B63292">
            <w:pPr>
              <w:pStyle w:val="Listenabsatz"/>
            </w:pPr>
            <w:hyperlink r:id="rId75" w:history="1">
              <w:r w:rsidR="00FB6646" w:rsidRPr="00F27C23">
                <w:rPr>
                  <w:rStyle w:val="Hyperlink"/>
                </w:rPr>
                <w:t>J+S</w:t>
              </w:r>
              <w:r w:rsidR="005961A5" w:rsidRPr="00F27C23">
                <w:rPr>
                  <w:rStyle w:val="Hyperlink"/>
                </w:rPr>
                <w:t>-</w:t>
              </w:r>
              <w:r w:rsidR="00FB6646" w:rsidRPr="00F27C23">
                <w:rPr>
                  <w:rStyle w:val="Hyperlink"/>
                </w:rPr>
                <w:t xml:space="preserve">Merkblatt </w:t>
              </w:r>
              <w:r w:rsidR="005961A5" w:rsidRPr="00F27C23">
                <w:rPr>
                  <w:rStyle w:val="Hyperlink"/>
                </w:rPr>
                <w:t>«</w:t>
              </w:r>
              <w:r w:rsidR="00FB6646" w:rsidRPr="00F27C23">
                <w:rPr>
                  <w:rStyle w:val="Hyperlink"/>
                </w:rPr>
                <w:t>Unfallprävention im Radsport outdoor</w:t>
              </w:r>
              <w:r w:rsidR="005961A5" w:rsidRPr="00F27C23">
                <w:rPr>
                  <w:rStyle w:val="Hyperlink"/>
                </w:rPr>
                <w:t>»</w:t>
              </w:r>
            </w:hyperlink>
          </w:p>
          <w:p w14:paraId="366E5710" w14:textId="00BB9366" w:rsidR="00FB6646" w:rsidRPr="00F27C23" w:rsidRDefault="00A41AA0" w:rsidP="00B63292">
            <w:pPr>
              <w:pStyle w:val="Listenabsatz"/>
              <w:rPr>
                <w:rStyle w:val="Hyperlink"/>
              </w:rPr>
            </w:pPr>
            <w:hyperlink r:id="rId76" w:history="1">
              <w:r w:rsidR="00FB6646" w:rsidRPr="00F27C23">
                <w:rPr>
                  <w:rStyle w:val="Hyperlink"/>
                </w:rPr>
                <w:t>www.mobilesport.ch</w:t>
              </w:r>
            </w:hyperlink>
            <w:r w:rsidR="00FB6646" w:rsidRPr="00F27C23">
              <w:rPr>
                <w:rStyle w:val="Hyperlink"/>
              </w:rPr>
              <w:t xml:space="preserve"> </w:t>
            </w:r>
          </w:p>
          <w:p w14:paraId="53C7602C" w14:textId="1E841036" w:rsidR="00FB6646" w:rsidRPr="00F27C23" w:rsidRDefault="00A41AA0" w:rsidP="00B63292">
            <w:pPr>
              <w:pStyle w:val="Listenabsatz"/>
              <w:rPr>
                <w:rStyle w:val="Hyperlink"/>
              </w:rPr>
            </w:pPr>
            <w:hyperlink r:id="rId77" w:history="1">
              <w:r w:rsidR="00FB6646" w:rsidRPr="00F27C23">
                <w:rPr>
                  <w:rStyle w:val="Hyperlink"/>
                </w:rPr>
                <w:t>www.schweizmobil.ch</w:t>
              </w:r>
            </w:hyperlink>
            <w:r w:rsidR="00FB6646" w:rsidRPr="00F27C23">
              <w:rPr>
                <w:rStyle w:val="Hyperlink"/>
              </w:rPr>
              <w:t xml:space="preserve"> </w:t>
            </w:r>
          </w:p>
          <w:p w14:paraId="6D5DD508" w14:textId="2AD3034E" w:rsidR="00BE0834" w:rsidRPr="00F27C23" w:rsidRDefault="00A41AA0" w:rsidP="00B63292">
            <w:pPr>
              <w:pStyle w:val="Listenabsatz"/>
              <w:rPr>
                <w:rStyle w:val="Hyperlink"/>
              </w:rPr>
            </w:pPr>
            <w:hyperlink r:id="rId78" w:history="1">
              <w:r w:rsidR="00FB6646" w:rsidRPr="00F27C23">
                <w:rPr>
                  <w:rStyle w:val="Hyperlink"/>
                </w:rPr>
                <w:t>www.bike2school.ch</w:t>
              </w:r>
            </w:hyperlink>
            <w:r w:rsidR="00FB6646" w:rsidRPr="00F27C23">
              <w:rPr>
                <w:rStyle w:val="Hyperlink"/>
              </w:rPr>
              <w:t xml:space="preserve"> </w:t>
            </w:r>
          </w:p>
          <w:p w14:paraId="7C32854C" w14:textId="73B81782" w:rsidR="00641947" w:rsidRPr="00F27C23" w:rsidRDefault="00A41AA0" w:rsidP="00B63292">
            <w:pPr>
              <w:pStyle w:val="Listenabsatz"/>
              <w:rPr>
                <w:rStyle w:val="Hyperlink"/>
              </w:rPr>
            </w:pPr>
            <w:hyperlink r:id="rId79" w:history="1">
              <w:r w:rsidR="00F27C23" w:rsidRPr="00821611">
                <w:rPr>
                  <w:rStyle w:val="Hyperlink"/>
                </w:rPr>
                <w:t>www.swiss-cycling.ch</w:t>
              </w:r>
            </w:hyperlink>
          </w:p>
          <w:p w14:paraId="089FA22A" w14:textId="77777777" w:rsidR="00FB6646" w:rsidRPr="007359B6" w:rsidRDefault="00FB6646" w:rsidP="00FB6646">
            <w:pPr>
              <w:spacing w:after="0" w:line="240" w:lineRule="exact"/>
              <w:rPr>
                <w:rFonts w:cs="Arial"/>
                <w:b/>
                <w:color w:val="478231" w:themeColor="accent1" w:themeShade="BF"/>
                <w:lang w:eastAsia="de-CH"/>
              </w:rPr>
            </w:pPr>
            <w:r w:rsidRPr="007359B6">
              <w:rPr>
                <w:rFonts w:cs="Arial"/>
                <w:b/>
                <w:color w:val="478231" w:themeColor="accent1" w:themeShade="BF"/>
                <w:lang w:eastAsia="de-CH"/>
              </w:rPr>
              <w:t>Material</w:t>
            </w:r>
          </w:p>
          <w:p w14:paraId="6F1CD24A" w14:textId="23C3E3C8" w:rsidR="00FB6646" w:rsidRPr="007359B6" w:rsidRDefault="00BA0F49" w:rsidP="00B63292">
            <w:pPr>
              <w:pStyle w:val="Listenabsatz"/>
            </w:pPr>
            <w:r w:rsidRPr="007359B6">
              <w:t>Erste</w:t>
            </w:r>
            <w:r w:rsidR="008A3127" w:rsidRPr="007359B6">
              <w:t>-</w:t>
            </w:r>
            <w:r w:rsidRPr="007359B6">
              <w:t>Hilfe</w:t>
            </w:r>
            <w:r w:rsidR="008A3127" w:rsidRPr="007359B6">
              <w:t>-</w:t>
            </w:r>
            <w:r w:rsidRPr="007359B6">
              <w:t>Set</w:t>
            </w:r>
          </w:p>
          <w:p w14:paraId="41F415E3" w14:textId="61F0008F" w:rsidR="00FB6646" w:rsidRPr="007359B6" w:rsidRDefault="00FB6646" w:rsidP="00B63292">
            <w:pPr>
              <w:pStyle w:val="Listenabsatz"/>
            </w:pPr>
            <w:r w:rsidRPr="007359B6">
              <w:t>Reparaturkit</w:t>
            </w:r>
          </w:p>
          <w:p w14:paraId="4F52513B" w14:textId="4CDCE3E9" w:rsidR="00FB6646" w:rsidRPr="007359B6" w:rsidRDefault="00FB6646" w:rsidP="00B63292">
            <w:pPr>
              <w:pStyle w:val="Listenabsatz"/>
            </w:pPr>
            <w:r w:rsidRPr="007359B6">
              <w:t>Bel</w:t>
            </w:r>
            <w:r w:rsidR="00BE0834" w:rsidRPr="007359B6">
              <w:t>e</w:t>
            </w:r>
            <w:r w:rsidRPr="007359B6">
              <w:t>uchtung für Fahrten bei Nacht, Dämmerung, schlechter Sicht</w:t>
            </w:r>
          </w:p>
          <w:p w14:paraId="3FBC4117" w14:textId="77777777" w:rsidR="00FB6646" w:rsidRPr="007359B6" w:rsidRDefault="00FB6646" w:rsidP="00FB6646">
            <w:pPr>
              <w:spacing w:after="0" w:line="240" w:lineRule="exact"/>
              <w:rPr>
                <w:rFonts w:cs="Arial"/>
                <w:b/>
                <w:color w:val="478231" w:themeColor="accent1" w:themeShade="BF"/>
                <w:lang w:eastAsia="de-CH"/>
              </w:rPr>
            </w:pPr>
            <w:r w:rsidRPr="007359B6">
              <w:rPr>
                <w:rFonts w:cs="Arial"/>
                <w:b/>
                <w:color w:val="478231" w:themeColor="accent1" w:themeShade="BF"/>
                <w:lang w:eastAsia="de-CH"/>
              </w:rPr>
              <w:t>Schutzausrüstung</w:t>
            </w:r>
          </w:p>
          <w:p w14:paraId="2DCD79FA" w14:textId="77777777" w:rsidR="00FB6646" w:rsidRPr="007359B6" w:rsidRDefault="00FB6646" w:rsidP="00B63292">
            <w:pPr>
              <w:pStyle w:val="Listenabsatz"/>
            </w:pPr>
            <w:r w:rsidRPr="007359B6">
              <w:t>Helm (Langfingerhandschuhe und Sportbrille insbesondere fürs Biken empfohlen)</w:t>
            </w:r>
          </w:p>
          <w:p w14:paraId="3419F1E3" w14:textId="56482FBE" w:rsidR="00FB6646" w:rsidRPr="007359B6" w:rsidRDefault="00FB6646" w:rsidP="00B63292">
            <w:pPr>
              <w:pStyle w:val="Listenabsatz"/>
              <w:rPr>
                <w:b/>
                <w:color w:val="478231" w:themeColor="accent1" w:themeShade="BF"/>
              </w:rPr>
            </w:pPr>
            <w:r w:rsidRPr="007359B6">
              <w:t>Warnwesten</w:t>
            </w:r>
          </w:p>
        </w:tc>
      </w:tr>
    </w:tbl>
    <w:p w14:paraId="45BA37C8" w14:textId="77777777" w:rsidR="006E7FD8" w:rsidRDefault="006E7FD8" w:rsidP="00BD214A"/>
    <w:p w14:paraId="0A8B2C6D" w14:textId="2D06405B" w:rsidR="00AA2B42" w:rsidRDefault="00AA2B42" w:rsidP="00B63292">
      <w:pPr>
        <w:pStyle w:val="berschrift3"/>
      </w:pPr>
      <w:bookmarkStart w:id="97" w:name="_Toc456347232"/>
      <w:bookmarkStart w:id="98" w:name="_Toc516126225"/>
      <w:r>
        <w:t>Fahrzeugähnliche Geräte</w:t>
      </w:r>
      <w:bookmarkEnd w:id="97"/>
      <w:r>
        <w:t xml:space="preserve"> </w:t>
      </w:r>
      <w:r w:rsidR="0092448C">
        <w:t>FäG</w:t>
      </w:r>
      <w:bookmarkEnd w:id="98"/>
    </w:p>
    <w:p w14:paraId="0A8B2C6E" w14:textId="59A4D01F" w:rsidR="00AA2B42" w:rsidRDefault="00AA2B42" w:rsidP="00AA2B42">
      <w:r>
        <w:t xml:space="preserve">Rollschuhe, </w:t>
      </w:r>
      <w:r w:rsidRPr="003D5707">
        <w:t xml:space="preserve">Inline-Skates, Rollbrett, </w:t>
      </w:r>
      <w:r>
        <w:t>Trottinett</w:t>
      </w:r>
      <w:r w:rsidRPr="003D5707">
        <w:t>, Einrad</w:t>
      </w:r>
      <w:r>
        <w:t xml:space="preserve"> u.</w:t>
      </w:r>
      <w:r w:rsidR="00A2154D">
        <w:t> </w:t>
      </w:r>
      <w:r>
        <w:t>ä. (ohne Fahrräder)</w:t>
      </w:r>
    </w:p>
    <w:p w14:paraId="594AF6A2" w14:textId="34A5BCF4" w:rsidR="00A22724" w:rsidRPr="0027700F" w:rsidRDefault="00A22724" w:rsidP="00A22724">
      <w:pPr>
        <w:rPr>
          <w:color w:val="C00000"/>
          <w:lang w:eastAsia="de-CH"/>
        </w:rPr>
      </w:pPr>
      <w:r w:rsidRPr="0027700F">
        <w:rPr>
          <w:rFonts w:cs="Arial"/>
          <w:color w:val="C00000"/>
          <w:lang w:eastAsia="de-CH"/>
        </w:rPr>
        <w:t>►</w:t>
      </w:r>
      <w:r w:rsidRPr="0027700F">
        <w:rPr>
          <w:color w:val="C00000"/>
          <w:lang w:eastAsia="de-CH"/>
        </w:rPr>
        <w:t xml:space="preserve"> </w:t>
      </w:r>
      <w:commentRangeStart w:id="99"/>
      <w:r w:rsidR="00201CBD">
        <w:rPr>
          <w:b/>
          <w:color w:val="C00000"/>
          <w:lang w:eastAsia="de-CH"/>
        </w:rPr>
        <w:t>Planung</w:t>
      </w:r>
      <w:r>
        <w:rPr>
          <w:b/>
          <w:color w:val="C00000"/>
          <w:lang w:eastAsia="de-CH"/>
        </w:rPr>
        <w:t xml:space="preserve"> und Infrastruktur</w:t>
      </w:r>
      <w:commentRangeEnd w:id="99"/>
      <w:r w:rsidR="00B63292">
        <w:rPr>
          <w:rStyle w:val="Kommentarzeichen"/>
        </w:rPr>
        <w:commentReference w:id="99"/>
      </w:r>
    </w:p>
    <w:tbl>
      <w:tblPr>
        <w:tblStyle w:val="Tabellenraster"/>
        <w:tblW w:w="0" w:type="auto"/>
        <w:tblLook w:val="04A0" w:firstRow="1" w:lastRow="0" w:firstColumn="1" w:lastColumn="0" w:noHBand="0" w:noVBand="1"/>
      </w:tblPr>
      <w:tblGrid>
        <w:gridCol w:w="9061"/>
      </w:tblGrid>
      <w:tr w:rsidR="003C02F9" w:rsidRPr="007359B6" w14:paraId="7EF3BD17" w14:textId="77777777" w:rsidTr="00CE3746">
        <w:tc>
          <w:tcPr>
            <w:tcW w:w="9061" w:type="dxa"/>
            <w:tcBorders>
              <w:top w:val="nil"/>
              <w:left w:val="nil"/>
              <w:bottom w:val="nil"/>
              <w:right w:val="nil"/>
            </w:tcBorders>
          </w:tcPr>
          <w:p w14:paraId="199AF9BF" w14:textId="4B2B12AD" w:rsidR="003C02F9" w:rsidRPr="007359B6" w:rsidRDefault="00FE33CB" w:rsidP="003C02F9">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Planung und </w:t>
            </w:r>
            <w:r w:rsidR="003C02F9" w:rsidRPr="007359B6">
              <w:rPr>
                <w:rFonts w:cs="Arial"/>
                <w:b/>
                <w:color w:val="478231" w:themeColor="accent1" w:themeShade="BF"/>
                <w:lang w:eastAsia="de-CH"/>
              </w:rPr>
              <w:t>Koordination</w:t>
            </w:r>
          </w:p>
          <w:p w14:paraId="15FF8CF0" w14:textId="77777777" w:rsidR="00713190" w:rsidRPr="007359B6" w:rsidRDefault="00713190" w:rsidP="00B63292">
            <w:pPr>
              <w:pStyle w:val="Listenabsatz"/>
            </w:pPr>
            <w:r w:rsidRPr="007359B6">
              <w:t>Die Schulleitung wird über geplante Aktivitäten informiert.</w:t>
            </w:r>
          </w:p>
          <w:p w14:paraId="0F74D7D1" w14:textId="084EB44C" w:rsidR="00713190" w:rsidRPr="007359B6" w:rsidRDefault="00713190" w:rsidP="00B63292">
            <w:pPr>
              <w:pStyle w:val="Listenabsatz"/>
            </w:pPr>
            <w:r w:rsidRPr="007359B6">
              <w:t xml:space="preserve">Geeignete Plätze (im Schulareal oder ausserhalb) für Übungen </w:t>
            </w:r>
            <w:r w:rsidRPr="00450314">
              <w:t>im Schonraum</w:t>
            </w:r>
            <w:r w:rsidRPr="007359B6">
              <w:t xml:space="preserve"> </w:t>
            </w:r>
            <w:r w:rsidR="00231FDE">
              <w:t xml:space="preserve">(ohne Strassenverkehr) </w:t>
            </w:r>
            <w:r w:rsidRPr="007359B6">
              <w:t>werden ausgewählt und rekognosziert.</w:t>
            </w:r>
          </w:p>
          <w:p w14:paraId="49C7EA62" w14:textId="40A466FF" w:rsidR="00713190" w:rsidRPr="007359B6" w:rsidRDefault="00713190" w:rsidP="00B63292">
            <w:pPr>
              <w:pStyle w:val="Listenabsatz"/>
            </w:pPr>
            <w:r w:rsidRPr="007359B6">
              <w:t>Es werden nur verkehrsarme Nebenstrassen, noch besser verkehrsfreie Wege und Routen vo</w:t>
            </w:r>
            <w:r w:rsidR="0055754B" w:rsidRPr="007359B6">
              <w:t>n</w:t>
            </w:r>
            <w:r w:rsidRPr="007359B6">
              <w:t xml:space="preserve"> </w:t>
            </w:r>
            <w:r w:rsidR="0030436C" w:rsidRPr="007359B6">
              <w:t>«</w:t>
            </w:r>
            <w:r w:rsidRPr="007359B6">
              <w:t>Skatingland Schweiz</w:t>
            </w:r>
            <w:r w:rsidR="0030436C" w:rsidRPr="007359B6">
              <w:t>» (</w:t>
            </w:r>
            <w:r w:rsidRPr="007359B6">
              <w:t>SchweizMobil</w:t>
            </w:r>
            <w:r w:rsidR="0030436C" w:rsidRPr="007359B6">
              <w:t>)</w:t>
            </w:r>
            <w:r w:rsidRPr="007359B6">
              <w:t xml:space="preserve"> genutzt.</w:t>
            </w:r>
          </w:p>
          <w:p w14:paraId="735E4221" w14:textId="550D687F" w:rsidR="00713190" w:rsidRPr="007359B6" w:rsidRDefault="00713190" w:rsidP="00B63292">
            <w:pPr>
              <w:pStyle w:val="Listenabsatz"/>
            </w:pPr>
            <w:r w:rsidRPr="007359B6">
              <w:t>Steile Abfahrten werden vermieden.</w:t>
            </w:r>
          </w:p>
          <w:p w14:paraId="7607466C" w14:textId="74CD09D5" w:rsidR="003C02F9" w:rsidRPr="007359B6" w:rsidRDefault="003C02F9" w:rsidP="00B63292">
            <w:pPr>
              <w:pStyle w:val="Listenabsatz"/>
            </w:pPr>
            <w:r w:rsidRPr="007359B6">
              <w:t>An unserer Schu</w:t>
            </w:r>
            <w:r w:rsidR="00713190" w:rsidRPr="007359B6">
              <w:t xml:space="preserve">le gibt es Regeln </w:t>
            </w:r>
            <w:r w:rsidRPr="007359B6">
              <w:t xml:space="preserve">zum Verhalten bei Rollsportaktivitäten (FäG) </w:t>
            </w:r>
            <w:r w:rsidRPr="00450314">
              <w:t>im Schonraum</w:t>
            </w:r>
            <w:r w:rsidR="00231FDE">
              <w:t xml:space="preserve"> (ohne Strassenverkehr)</w:t>
            </w:r>
            <w:r w:rsidRPr="007359B6">
              <w:t xml:space="preserve"> und auf Strassen, </w:t>
            </w:r>
            <w:r w:rsidR="00B227A8" w:rsidRPr="007359B6">
              <w:t xml:space="preserve">die </w:t>
            </w:r>
            <w:r w:rsidR="00FE33CB" w:rsidRPr="007359B6">
              <w:t xml:space="preserve">die </w:t>
            </w:r>
            <w:r w:rsidR="0051022E" w:rsidRPr="007359B6">
              <w:t>S</w:t>
            </w:r>
            <w:r w:rsidR="00FE33CB" w:rsidRPr="007359B6">
              <w:t>port</w:t>
            </w:r>
            <w:r w:rsidR="0051022E" w:rsidRPr="007359B6">
              <w:t xml:space="preserve"> </w:t>
            </w:r>
            <w:r w:rsidR="00FE33CB" w:rsidRPr="007359B6">
              <w:t>unterrichtende LP gemeinsam mit den SuS entwickelt</w:t>
            </w:r>
            <w:r w:rsidR="00713190" w:rsidRPr="007359B6">
              <w:t>.</w:t>
            </w:r>
          </w:p>
          <w:p w14:paraId="650C2A4F" w14:textId="04A9A395" w:rsidR="003C02F9" w:rsidRPr="007359B6" w:rsidRDefault="00C2150C" w:rsidP="00B63292">
            <w:pPr>
              <w:pStyle w:val="Listenabsatz"/>
            </w:pPr>
            <w:r w:rsidRPr="007359B6">
              <w:t xml:space="preserve">Es wird ein </w:t>
            </w:r>
            <w:r w:rsidR="003C02F9" w:rsidRPr="007359B6">
              <w:t>FäG-Check, inkl. Schutzausrüstung, bestehend aus Helm, Ellbogen- und Knieschoner sow</w:t>
            </w:r>
            <w:r w:rsidRPr="007359B6">
              <w:t>ie Handgelenkschutz, durchgeführt</w:t>
            </w:r>
            <w:r w:rsidR="003C02F9" w:rsidRPr="007359B6">
              <w:t>.</w:t>
            </w:r>
          </w:p>
          <w:p w14:paraId="1EC00FEA" w14:textId="493D7936" w:rsidR="003C02F9" w:rsidRPr="007359B6" w:rsidRDefault="003C02F9" w:rsidP="003C02F9">
            <w:pPr>
              <w:spacing w:after="0" w:line="240" w:lineRule="exact"/>
              <w:rPr>
                <w:rFonts w:cs="Arial"/>
                <w:b/>
                <w:color w:val="478231" w:themeColor="accent1" w:themeShade="BF"/>
                <w:lang w:eastAsia="de-CH"/>
              </w:rPr>
            </w:pPr>
            <w:r w:rsidRPr="007359B6">
              <w:rPr>
                <w:rFonts w:cs="Arial"/>
                <w:b/>
                <w:color w:val="478231" w:themeColor="accent1" w:themeShade="BF"/>
                <w:lang w:eastAsia="de-CH"/>
              </w:rPr>
              <w:t>Elterninformation</w:t>
            </w:r>
          </w:p>
          <w:p w14:paraId="7B1C5AC1" w14:textId="0FDE53EF" w:rsidR="00C2150C" w:rsidRPr="007359B6" w:rsidRDefault="00C2150C" w:rsidP="00B63292">
            <w:pPr>
              <w:pStyle w:val="Listenabsatz"/>
            </w:pPr>
            <w:r w:rsidRPr="007359B6">
              <w:t>Die Eltern werden über die Regeln im Strassenverkehr, die Tragepflicht der Schutzausrüstung und den FäG-Check informiert.</w:t>
            </w:r>
          </w:p>
          <w:p w14:paraId="2228A003" w14:textId="628BD97F" w:rsidR="003C02F9" w:rsidRPr="007359B6" w:rsidRDefault="003C02F9" w:rsidP="003C02F9">
            <w:pPr>
              <w:spacing w:after="0" w:line="240" w:lineRule="exact"/>
              <w:rPr>
                <w:rFonts w:cs="Arial"/>
                <w:b/>
                <w:color w:val="478231" w:themeColor="accent1" w:themeShade="BF"/>
                <w:lang w:eastAsia="de-CH"/>
              </w:rPr>
            </w:pPr>
            <w:r w:rsidRPr="007359B6">
              <w:rPr>
                <w:rFonts w:cs="Arial"/>
                <w:b/>
                <w:color w:val="478231" w:themeColor="accent1" w:themeShade="BF"/>
                <w:lang w:eastAsia="de-CH"/>
              </w:rPr>
              <w:t>Begleitpersonen</w:t>
            </w:r>
          </w:p>
          <w:p w14:paraId="72B40369" w14:textId="51C0D933" w:rsidR="003C02F9" w:rsidRPr="007359B6" w:rsidRDefault="003C02F9" w:rsidP="00B63292">
            <w:pPr>
              <w:pStyle w:val="Listenabsatz"/>
            </w:pPr>
            <w:r w:rsidRPr="007359B6">
              <w:t xml:space="preserve">Begleitpersonen werden rechtzeitig in den Planungsprozess einbezogen </w:t>
            </w:r>
          </w:p>
        </w:tc>
      </w:tr>
    </w:tbl>
    <w:p w14:paraId="67AA1590" w14:textId="77777777" w:rsidR="00A22724" w:rsidRDefault="00A22724" w:rsidP="00A22724">
      <w:pPr>
        <w:rPr>
          <w:rFonts w:ascii="Frutiger LT Com 65 Bold" w:hAnsi="Frutiger LT Com 65 Bold"/>
        </w:rPr>
      </w:pPr>
    </w:p>
    <w:p w14:paraId="030A190C" w14:textId="77777777" w:rsidR="00A22724" w:rsidRPr="0027700F" w:rsidRDefault="00A22724" w:rsidP="00A22724">
      <w:pPr>
        <w:rPr>
          <w:color w:val="C00000"/>
          <w:lang w:eastAsia="de-CH"/>
        </w:rPr>
      </w:pPr>
      <w:r w:rsidRPr="0027700F">
        <w:rPr>
          <w:rFonts w:cs="Arial"/>
          <w:color w:val="C00000"/>
          <w:lang w:eastAsia="de-CH"/>
        </w:rPr>
        <w:t>►</w:t>
      </w:r>
      <w:r w:rsidRPr="0027700F">
        <w:rPr>
          <w:color w:val="C00000"/>
          <w:lang w:eastAsia="de-CH"/>
        </w:rPr>
        <w:t xml:space="preserve"> </w:t>
      </w:r>
      <w:commentRangeStart w:id="100"/>
      <w:r w:rsidRPr="0027700F">
        <w:rPr>
          <w:b/>
          <w:color w:val="C00000"/>
          <w:lang w:eastAsia="de-CH"/>
        </w:rPr>
        <w:t>Unterricht</w:t>
      </w:r>
      <w:commentRangeEnd w:id="100"/>
      <w:r w:rsidR="00CE3746">
        <w:rPr>
          <w:rStyle w:val="Kommentarzeichen"/>
        </w:rPr>
        <w:commentReference w:id="100"/>
      </w:r>
    </w:p>
    <w:tbl>
      <w:tblPr>
        <w:tblStyle w:val="Tabellenraster"/>
        <w:tblW w:w="0" w:type="auto"/>
        <w:tblLook w:val="04A0" w:firstRow="1" w:lastRow="0" w:firstColumn="1" w:lastColumn="0" w:noHBand="0" w:noVBand="1"/>
      </w:tblPr>
      <w:tblGrid>
        <w:gridCol w:w="9061"/>
      </w:tblGrid>
      <w:tr w:rsidR="00DB19C4" w14:paraId="1C552E8F" w14:textId="77777777" w:rsidTr="00CE3746">
        <w:tc>
          <w:tcPr>
            <w:tcW w:w="9061" w:type="dxa"/>
            <w:tcBorders>
              <w:top w:val="nil"/>
              <w:left w:val="nil"/>
              <w:bottom w:val="nil"/>
              <w:right w:val="nil"/>
            </w:tcBorders>
          </w:tcPr>
          <w:p w14:paraId="22D4ECEE" w14:textId="77777777" w:rsidR="00DB19C4" w:rsidRPr="007359B6" w:rsidRDefault="00DB19C4" w:rsidP="00DB19C4">
            <w:pPr>
              <w:spacing w:after="0" w:line="240" w:lineRule="exact"/>
              <w:rPr>
                <w:rFonts w:cs="Arial"/>
                <w:b/>
                <w:color w:val="478231" w:themeColor="accent1" w:themeShade="BF"/>
                <w:lang w:eastAsia="de-CH"/>
              </w:rPr>
            </w:pPr>
            <w:r w:rsidRPr="007359B6">
              <w:rPr>
                <w:rFonts w:cs="Arial"/>
                <w:b/>
                <w:color w:val="478231" w:themeColor="accent1" w:themeShade="BF"/>
                <w:lang w:eastAsia="de-CH"/>
              </w:rPr>
              <w:t>Vorbereitung</w:t>
            </w:r>
          </w:p>
          <w:p w14:paraId="4F847D5D" w14:textId="30AA7B86" w:rsidR="00DB19C4" w:rsidRPr="007359B6" w:rsidRDefault="008E6C87" w:rsidP="00B63292">
            <w:pPr>
              <w:pStyle w:val="Listenabsatz"/>
            </w:pPr>
            <w:r w:rsidRPr="007359B6">
              <w:t>Unsere LP</w:t>
            </w:r>
            <w:r w:rsidR="00DB19C4" w:rsidRPr="007359B6">
              <w:t xml:space="preserve"> führe</w:t>
            </w:r>
            <w:r w:rsidRPr="007359B6">
              <w:t>n</w:t>
            </w:r>
            <w:r w:rsidR="00DB19C4" w:rsidRPr="007359B6">
              <w:t xml:space="preserve"> mit sämtlichen Jahrgänge</w:t>
            </w:r>
            <w:r w:rsidR="0010051A" w:rsidRPr="007359B6">
              <w:t xml:space="preserve">n einmal pro Schuljahr </w:t>
            </w:r>
            <w:r w:rsidR="00DB19C4" w:rsidRPr="007359B6">
              <w:t xml:space="preserve">Übungen </w:t>
            </w:r>
            <w:r w:rsidR="00DB19C4" w:rsidRPr="00450314">
              <w:t>im Schonraum</w:t>
            </w:r>
            <w:r w:rsidR="00450314">
              <w:t xml:space="preserve"> (ohne Strassenverkehr)</w:t>
            </w:r>
            <w:r w:rsidR="00DB19C4" w:rsidRPr="007359B6">
              <w:t xml:space="preserve"> durch (Bremsen, Stürzen), dabei thematisiere</w:t>
            </w:r>
            <w:r w:rsidRPr="007359B6">
              <w:t>n</w:t>
            </w:r>
            <w:r w:rsidR="00DB19C4" w:rsidRPr="007359B6">
              <w:t xml:space="preserve"> </w:t>
            </w:r>
            <w:r w:rsidRPr="007359B6">
              <w:t>sie</w:t>
            </w:r>
            <w:r w:rsidR="0010051A" w:rsidRPr="007359B6">
              <w:t xml:space="preserve"> auch die Regeln</w:t>
            </w:r>
            <w:r w:rsidR="00DB19C4" w:rsidRPr="007359B6">
              <w:t xml:space="preserve"> und checke</w:t>
            </w:r>
            <w:r w:rsidRPr="007359B6">
              <w:t>n</w:t>
            </w:r>
            <w:r w:rsidR="00DB19C4" w:rsidRPr="007359B6">
              <w:t xml:space="preserve"> Roll</w:t>
            </w:r>
            <w:r w:rsidRPr="007359B6">
              <w:t>material sowie Schutzausrüstung</w:t>
            </w:r>
            <w:r w:rsidR="0010051A" w:rsidRPr="007359B6">
              <w:t>.</w:t>
            </w:r>
          </w:p>
          <w:p w14:paraId="28CA2F1B" w14:textId="0D1FDE65" w:rsidR="00DB19C4" w:rsidRPr="007359B6" w:rsidRDefault="008E6C87" w:rsidP="00B63292">
            <w:pPr>
              <w:pStyle w:val="Listenabsatz"/>
            </w:pPr>
            <w:r w:rsidRPr="007359B6">
              <w:lastRenderedPageBreak/>
              <w:t>Die LP</w:t>
            </w:r>
            <w:r w:rsidR="00DB19C4" w:rsidRPr="007359B6">
              <w:t xml:space="preserve"> nutz</w:t>
            </w:r>
            <w:r w:rsidRPr="007359B6">
              <w:t xml:space="preserve">t </w:t>
            </w:r>
            <w:r w:rsidR="00DB19C4" w:rsidRPr="007359B6">
              <w:t>nur verkehrsfreie, geeignete (asphaltierte) Wege oder Routen</w:t>
            </w:r>
            <w:r w:rsidR="00C10B15" w:rsidRPr="007359B6">
              <w:t>,</w:t>
            </w:r>
            <w:r w:rsidR="00DB19C4" w:rsidRPr="007359B6">
              <w:t xml:space="preserve"> </w:t>
            </w:r>
            <w:r w:rsidR="0010051A" w:rsidRPr="007359B6">
              <w:t xml:space="preserve">im Normalfall </w:t>
            </w:r>
            <w:r w:rsidR="00DB19C4" w:rsidRPr="007359B6">
              <w:t>vo</w:t>
            </w:r>
            <w:r w:rsidR="00C10B15" w:rsidRPr="007359B6">
              <w:t>n</w:t>
            </w:r>
            <w:r w:rsidR="00DB19C4" w:rsidRPr="007359B6">
              <w:t xml:space="preserve"> </w:t>
            </w:r>
            <w:r w:rsidR="00C10B15" w:rsidRPr="007359B6">
              <w:t>«</w:t>
            </w:r>
            <w:r w:rsidR="00DB19C4" w:rsidRPr="007359B6">
              <w:t>Skatingland Schweiz</w:t>
            </w:r>
            <w:r w:rsidR="00C10B15" w:rsidRPr="007359B6">
              <w:t>»</w:t>
            </w:r>
            <w:r w:rsidR="00DB19C4" w:rsidRPr="007359B6">
              <w:t xml:space="preserve">, die </w:t>
            </w:r>
            <w:r w:rsidRPr="007359B6">
              <w:t>sie</w:t>
            </w:r>
            <w:r w:rsidR="00DB19C4" w:rsidRPr="007359B6">
              <w:t xml:space="preserve"> persönlich rekognosziert ha</w:t>
            </w:r>
            <w:r w:rsidRPr="007359B6">
              <w:t>t</w:t>
            </w:r>
            <w:r w:rsidR="00DB19C4" w:rsidRPr="007359B6">
              <w:t xml:space="preserve"> – auch kurze Strecken</w:t>
            </w:r>
            <w:r w:rsidR="0010051A" w:rsidRPr="007359B6">
              <w:t>.</w:t>
            </w:r>
          </w:p>
          <w:p w14:paraId="4A68FBA3" w14:textId="644EB66E" w:rsidR="00DB19C4" w:rsidRPr="007359B6" w:rsidRDefault="008E6C87" w:rsidP="00B63292">
            <w:pPr>
              <w:pStyle w:val="Listenabsatz"/>
            </w:pPr>
            <w:r w:rsidRPr="007359B6">
              <w:t>Die LP</w:t>
            </w:r>
            <w:r w:rsidR="00DB19C4" w:rsidRPr="007359B6">
              <w:t xml:space="preserve"> stell</w:t>
            </w:r>
            <w:r w:rsidRPr="007359B6">
              <w:t>t</w:t>
            </w:r>
            <w:r w:rsidR="00DB19C4" w:rsidRPr="007359B6">
              <w:t xml:space="preserve"> sicher, dass alle SuS und </w:t>
            </w:r>
            <w:r w:rsidRPr="007359B6">
              <w:t>sie</w:t>
            </w:r>
            <w:r w:rsidR="00DB19C4" w:rsidRPr="007359B6">
              <w:t xml:space="preserve"> selbst die passende, komplette Schutzausrüstung </w:t>
            </w:r>
            <w:r w:rsidR="00557561" w:rsidRPr="007359B6">
              <w:t>tragen</w:t>
            </w:r>
            <w:r w:rsidR="0010051A" w:rsidRPr="007359B6">
              <w:t>.</w:t>
            </w:r>
          </w:p>
          <w:p w14:paraId="388A7F59" w14:textId="62CD14FD" w:rsidR="00DB19C4" w:rsidRPr="007359B6" w:rsidRDefault="008E6C87" w:rsidP="00B63292">
            <w:pPr>
              <w:pStyle w:val="Listenabsatz"/>
            </w:pPr>
            <w:r w:rsidRPr="007359B6">
              <w:t>Die LP</w:t>
            </w:r>
            <w:r w:rsidR="00DB19C4" w:rsidRPr="007359B6">
              <w:t xml:space="preserve"> stell</w:t>
            </w:r>
            <w:r w:rsidR="009C1B3A" w:rsidRPr="007359B6">
              <w:t>t</w:t>
            </w:r>
            <w:r w:rsidR="00DB19C4" w:rsidRPr="007359B6">
              <w:t xml:space="preserve"> sicher, dass genügend lichtreflektieren</w:t>
            </w:r>
            <w:r w:rsidR="009C1B3A" w:rsidRPr="007359B6">
              <w:t>de</w:t>
            </w:r>
            <w:r w:rsidR="00DB19C4" w:rsidRPr="007359B6">
              <w:t xml:space="preserve"> Warnwesten zur Verfügung </w:t>
            </w:r>
            <w:r w:rsidRPr="007359B6">
              <w:t>stehen</w:t>
            </w:r>
            <w:r w:rsidR="0010051A" w:rsidRPr="007359B6">
              <w:t>.</w:t>
            </w:r>
          </w:p>
          <w:p w14:paraId="344438B9" w14:textId="010D6E7F" w:rsidR="00DB19C4" w:rsidRPr="007359B6" w:rsidRDefault="00DB19C4" w:rsidP="00DB19C4">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Aufsicht </w:t>
            </w:r>
          </w:p>
          <w:p w14:paraId="3840DE4F" w14:textId="7A1A557F" w:rsidR="00DB19C4" w:rsidRPr="007359B6" w:rsidRDefault="00DB19C4" w:rsidP="00B63292">
            <w:pPr>
              <w:pStyle w:val="Listenabsatz"/>
            </w:pPr>
            <w:r w:rsidRPr="007359B6">
              <w:t xml:space="preserve">Aktivitäten im Rahmen einer Sportlektion (bis 90 Minuten) kann </w:t>
            </w:r>
            <w:r w:rsidR="005D1393" w:rsidRPr="007359B6">
              <w:t>die LP</w:t>
            </w:r>
            <w:r w:rsidRPr="007359B6">
              <w:t xml:space="preserve"> nach sorgfältiger Planung und Instruktion </w:t>
            </w:r>
            <w:r w:rsidR="005D1393" w:rsidRPr="007359B6">
              <w:t>ihrer</w:t>
            </w:r>
            <w:r w:rsidRPr="007359B6">
              <w:t xml:space="preserve"> SuS alleine durchführen</w:t>
            </w:r>
            <w:r w:rsidR="0010051A" w:rsidRPr="007359B6">
              <w:t>.</w:t>
            </w:r>
            <w:r w:rsidRPr="007359B6">
              <w:t xml:space="preserve"> </w:t>
            </w:r>
          </w:p>
          <w:p w14:paraId="2B9D5305" w14:textId="6C2A02AD" w:rsidR="00DB19C4" w:rsidRPr="007359B6" w:rsidRDefault="00DB19C4" w:rsidP="00B63292">
            <w:pPr>
              <w:pStyle w:val="Listenabsatz"/>
            </w:pPr>
            <w:r w:rsidRPr="007359B6">
              <w:t>Für längere Ausflüge n</w:t>
            </w:r>
            <w:r w:rsidR="005D1393" w:rsidRPr="007359B6">
              <w:t>immt</w:t>
            </w:r>
            <w:r w:rsidRPr="007359B6">
              <w:t xml:space="preserve"> </w:t>
            </w:r>
            <w:r w:rsidR="005D1393" w:rsidRPr="007359B6">
              <w:t>die LP</w:t>
            </w:r>
            <w:r w:rsidRPr="007359B6">
              <w:t xml:space="preserve"> in der Regel mindestens eine Begleitperson mit (</w:t>
            </w:r>
            <w:r w:rsidR="005D1393" w:rsidRPr="007359B6">
              <w:t>die LP fährt</w:t>
            </w:r>
            <w:r w:rsidRPr="007359B6">
              <w:t xml:space="preserve"> an der Spitze, die Begleitperson am Schluss), zudem </w:t>
            </w:r>
            <w:r w:rsidR="0030436C" w:rsidRPr="007359B6">
              <w:t>werden</w:t>
            </w:r>
            <w:r w:rsidRPr="007359B6">
              <w:t xml:space="preserve"> ein </w:t>
            </w:r>
            <w:r w:rsidR="00BA0F49" w:rsidRPr="007359B6">
              <w:t>Erste</w:t>
            </w:r>
            <w:r w:rsidR="008A3127" w:rsidRPr="007359B6">
              <w:t>-</w:t>
            </w:r>
            <w:r w:rsidR="00BA0F49" w:rsidRPr="007359B6">
              <w:t>Hilfe</w:t>
            </w:r>
            <w:r w:rsidR="008A3127" w:rsidRPr="007359B6">
              <w:t>-</w:t>
            </w:r>
            <w:r w:rsidR="00BA0F49" w:rsidRPr="007359B6">
              <w:t>Set</w:t>
            </w:r>
            <w:r w:rsidRPr="007359B6">
              <w:t xml:space="preserve"> sowie ein Reparaturkit mit</w:t>
            </w:r>
            <w:r w:rsidR="005D1393" w:rsidRPr="007359B6">
              <w:t>geführt</w:t>
            </w:r>
            <w:r w:rsidR="0030436C" w:rsidRPr="007359B6">
              <w:t>.</w:t>
            </w:r>
          </w:p>
          <w:p w14:paraId="4D86A3E2" w14:textId="6B36F4EB" w:rsidR="00DB19C4" w:rsidRPr="007359B6" w:rsidRDefault="00DB19C4" w:rsidP="00B63292">
            <w:pPr>
              <w:pStyle w:val="Listenabsatz"/>
            </w:pPr>
            <w:r w:rsidRPr="007359B6">
              <w:t xml:space="preserve">Bei längeren Ausflügen </w:t>
            </w:r>
            <w:r w:rsidR="005D1393" w:rsidRPr="007359B6">
              <w:t>sorgt die LP</w:t>
            </w:r>
            <w:r w:rsidRPr="007359B6">
              <w:t xml:space="preserve"> für genügend En</w:t>
            </w:r>
            <w:r w:rsidR="00003358" w:rsidRPr="007359B6">
              <w:t>ergie- und Flüssigkeitszufuhr</w:t>
            </w:r>
            <w:r w:rsidR="0010051A" w:rsidRPr="007359B6">
              <w:t>.</w:t>
            </w:r>
          </w:p>
          <w:p w14:paraId="4149F05D" w14:textId="70D061A7" w:rsidR="00DB19C4" w:rsidRPr="007359B6" w:rsidRDefault="00DB19C4" w:rsidP="00DB19C4">
            <w:pPr>
              <w:spacing w:after="0" w:line="240" w:lineRule="exact"/>
              <w:rPr>
                <w:rFonts w:cs="Arial"/>
                <w:b/>
                <w:color w:val="478231" w:themeColor="accent1" w:themeShade="BF"/>
                <w:lang w:eastAsia="de-CH"/>
              </w:rPr>
            </w:pPr>
            <w:r w:rsidRPr="007359B6">
              <w:rPr>
                <w:rFonts w:cs="Arial"/>
                <w:b/>
                <w:color w:val="478231" w:themeColor="accent1" w:themeShade="BF"/>
                <w:lang w:eastAsia="de-CH"/>
              </w:rPr>
              <w:t>Gruppengrösse</w:t>
            </w:r>
          </w:p>
          <w:p w14:paraId="21F8F165" w14:textId="782CEC7F" w:rsidR="00DB19C4" w:rsidRPr="007359B6" w:rsidRDefault="00DB19C4" w:rsidP="00B63292">
            <w:pPr>
              <w:pStyle w:val="Listenabsatz"/>
            </w:pPr>
            <w:r w:rsidRPr="007359B6">
              <w:t>Auf verke</w:t>
            </w:r>
            <w:r w:rsidR="008E376A" w:rsidRPr="007359B6">
              <w:t>h</w:t>
            </w:r>
            <w:r w:rsidRPr="007359B6">
              <w:t xml:space="preserve">rsarmen Nebenstrassen und Routen mit möglichem Strassenverkehr </w:t>
            </w:r>
            <w:r w:rsidR="005D1393" w:rsidRPr="007359B6">
              <w:t>teilt die LP</w:t>
            </w:r>
            <w:r w:rsidRPr="007359B6">
              <w:t xml:space="preserve"> die Klasse in mehrere Gruppen analog Radfahren</w:t>
            </w:r>
            <w:r w:rsidR="009C1B3A" w:rsidRPr="007359B6">
              <w:t xml:space="preserve"> ein</w:t>
            </w:r>
            <w:r w:rsidR="0010051A" w:rsidRPr="007359B6">
              <w:t>.</w:t>
            </w:r>
          </w:p>
          <w:p w14:paraId="5BF834C9" w14:textId="7384F5D5" w:rsidR="005D1393" w:rsidRPr="007359B6" w:rsidRDefault="0010051A" w:rsidP="00B63292">
            <w:pPr>
              <w:pStyle w:val="Listenabsatz"/>
            </w:pPr>
            <w:r w:rsidRPr="007359B6">
              <w:t xml:space="preserve">Mindestens </w:t>
            </w:r>
            <w:r w:rsidR="00D16A33" w:rsidRPr="007359B6">
              <w:t xml:space="preserve">die </w:t>
            </w:r>
            <w:r w:rsidR="005D1393" w:rsidRPr="007359B6">
              <w:t>SuS an der Spitze und am Schluss jeder Gruppe tragen eine lichtreflektieren</w:t>
            </w:r>
            <w:r w:rsidR="00D16A33" w:rsidRPr="007359B6">
              <w:t>de</w:t>
            </w:r>
            <w:r w:rsidR="005D1393" w:rsidRPr="007359B6">
              <w:t xml:space="preserve"> Warnweste</w:t>
            </w:r>
            <w:r w:rsidRPr="007359B6">
              <w:t>.</w:t>
            </w:r>
          </w:p>
          <w:p w14:paraId="5A982229" w14:textId="4DE31280" w:rsidR="00DB19C4" w:rsidRPr="007359B6" w:rsidRDefault="00DB19C4" w:rsidP="00DB19C4">
            <w:pPr>
              <w:spacing w:after="0" w:line="240" w:lineRule="exact"/>
              <w:rPr>
                <w:rFonts w:cs="Arial"/>
                <w:b/>
                <w:color w:val="478231" w:themeColor="accent1" w:themeShade="BF"/>
                <w:lang w:eastAsia="de-CH"/>
              </w:rPr>
            </w:pPr>
            <w:r w:rsidRPr="007359B6">
              <w:rPr>
                <w:rFonts w:cs="Arial"/>
                <w:b/>
                <w:color w:val="478231" w:themeColor="accent1" w:themeShade="BF"/>
                <w:lang w:eastAsia="de-CH"/>
              </w:rPr>
              <w:t>Regeln</w:t>
            </w:r>
          </w:p>
          <w:p w14:paraId="19635477" w14:textId="47AA0300" w:rsidR="00DB19C4" w:rsidRPr="007359B6" w:rsidRDefault="00DB19C4" w:rsidP="00B63292">
            <w:pPr>
              <w:pStyle w:val="Listenabsatz"/>
            </w:pPr>
            <w:r w:rsidRPr="007359B6">
              <w:t>Alle tragen die passende Schutzausrüstung</w:t>
            </w:r>
            <w:r w:rsidR="0010051A" w:rsidRPr="007359B6">
              <w:t>.</w:t>
            </w:r>
          </w:p>
          <w:p w14:paraId="12AC1D58" w14:textId="7C23AC2C" w:rsidR="00DB19C4" w:rsidRPr="007359B6" w:rsidRDefault="00DB19C4" w:rsidP="00B63292">
            <w:pPr>
              <w:pStyle w:val="Listenabsatz"/>
            </w:pPr>
            <w:r w:rsidRPr="007359B6">
              <w:t xml:space="preserve">Die </w:t>
            </w:r>
            <w:r w:rsidR="0010051A" w:rsidRPr="007359B6">
              <w:t>FäG</w:t>
            </w:r>
            <w:r w:rsidRPr="007359B6">
              <w:t xml:space="preserve"> sind vorschrift</w:t>
            </w:r>
            <w:r w:rsidR="00D16A33" w:rsidRPr="007359B6">
              <w:t>s</w:t>
            </w:r>
            <w:r w:rsidRPr="007359B6">
              <w:t>gemäss ausgerüstet</w:t>
            </w:r>
          </w:p>
          <w:p w14:paraId="4B7D9988" w14:textId="1A5D7A6B" w:rsidR="00DB19C4" w:rsidRPr="007359B6" w:rsidRDefault="00DB19C4" w:rsidP="00B63292">
            <w:pPr>
              <w:pStyle w:val="Listenabsatz"/>
            </w:pPr>
            <w:r w:rsidRPr="007359B6">
              <w:t>Auf Routen (</w:t>
            </w:r>
            <w:r w:rsidR="0030436C" w:rsidRPr="007359B6">
              <w:t>«</w:t>
            </w:r>
            <w:r w:rsidRPr="007359B6">
              <w:t>Skatingland</w:t>
            </w:r>
            <w:r w:rsidR="0030436C" w:rsidRPr="007359B6">
              <w:t xml:space="preserve"> Schweiz»</w:t>
            </w:r>
            <w:r w:rsidRPr="007359B6">
              <w:t>) und Wegen tragen alle SuS sowie die Begleitpersonen Warnwesten</w:t>
            </w:r>
            <w:r w:rsidR="00D16A33" w:rsidRPr="007359B6">
              <w:t>.</w:t>
            </w:r>
          </w:p>
          <w:p w14:paraId="26300C50" w14:textId="02A2DC2C" w:rsidR="00DB19C4" w:rsidRPr="007359B6" w:rsidRDefault="00D16A33" w:rsidP="00B63292">
            <w:pPr>
              <w:pStyle w:val="Listenabsatz"/>
            </w:pPr>
            <w:r w:rsidRPr="007359B6">
              <w:t>Auf</w:t>
            </w:r>
            <w:r w:rsidR="00DB19C4" w:rsidRPr="007359B6">
              <w:t xml:space="preserve"> nassem Untergrund</w:t>
            </w:r>
            <w:r w:rsidRPr="007359B6">
              <w:t xml:space="preserve"> und</w:t>
            </w:r>
            <w:r w:rsidR="00DB19C4" w:rsidRPr="007359B6">
              <w:t xml:space="preserve"> </w:t>
            </w:r>
            <w:r w:rsidRPr="007359B6">
              <w:t xml:space="preserve">bei </w:t>
            </w:r>
            <w:r w:rsidR="00DB19C4" w:rsidRPr="007359B6">
              <w:t>Nacht, Dämmerung un</w:t>
            </w:r>
            <w:r w:rsidR="0010051A" w:rsidRPr="007359B6">
              <w:t xml:space="preserve">d schlechter Sicht werden keine </w:t>
            </w:r>
            <w:r w:rsidRPr="007359B6">
              <w:t xml:space="preserve">Fahrten </w:t>
            </w:r>
            <w:r w:rsidR="0010051A" w:rsidRPr="007359B6">
              <w:t>durchgeführt.</w:t>
            </w:r>
          </w:p>
        </w:tc>
      </w:tr>
    </w:tbl>
    <w:p w14:paraId="0AE7E118" w14:textId="77777777" w:rsidR="00A22724" w:rsidRDefault="00A22724" w:rsidP="00A22724">
      <w:pPr>
        <w:rPr>
          <w:rFonts w:ascii="Frutiger LT Com 65 Bold" w:hAnsi="Frutiger LT Com 65 Bold"/>
        </w:rPr>
      </w:pPr>
    </w:p>
    <w:p w14:paraId="7CB31195" w14:textId="77777777" w:rsidR="00A22724" w:rsidRDefault="00A22724" w:rsidP="00A22724">
      <w:pPr>
        <w:rPr>
          <w:b/>
          <w:color w:val="C00000"/>
          <w:lang w:eastAsia="de-CH"/>
        </w:rPr>
      </w:pPr>
      <w:r w:rsidRPr="0027700F">
        <w:rPr>
          <w:rFonts w:cs="Arial"/>
          <w:color w:val="C00000"/>
          <w:lang w:eastAsia="de-CH"/>
        </w:rPr>
        <w:t>►</w:t>
      </w:r>
      <w:r w:rsidRPr="0027700F">
        <w:rPr>
          <w:color w:val="C00000"/>
          <w:lang w:eastAsia="de-CH"/>
        </w:rPr>
        <w:t xml:space="preserve"> </w:t>
      </w:r>
      <w:commentRangeStart w:id="101"/>
      <w:r>
        <w:rPr>
          <w:b/>
          <w:color w:val="C00000"/>
          <w:lang w:eastAsia="de-CH"/>
        </w:rPr>
        <w:t>Unterlagen, Material, Schutzausrüstung</w:t>
      </w:r>
      <w:commentRangeEnd w:id="101"/>
      <w:r w:rsidR="00AC190E">
        <w:rPr>
          <w:rStyle w:val="Kommentarzeichen"/>
        </w:rPr>
        <w:commentReference w:id="101"/>
      </w:r>
    </w:p>
    <w:tbl>
      <w:tblPr>
        <w:tblStyle w:val="Tabellenraster"/>
        <w:tblW w:w="0" w:type="auto"/>
        <w:tblLook w:val="04A0" w:firstRow="1" w:lastRow="0" w:firstColumn="1" w:lastColumn="0" w:noHBand="0" w:noVBand="1"/>
      </w:tblPr>
      <w:tblGrid>
        <w:gridCol w:w="9061"/>
      </w:tblGrid>
      <w:tr w:rsidR="00150499" w:rsidRPr="00FF4A0E" w14:paraId="7C8CC39E" w14:textId="77777777" w:rsidTr="00CE3746">
        <w:tc>
          <w:tcPr>
            <w:tcW w:w="9061" w:type="dxa"/>
            <w:tcBorders>
              <w:top w:val="nil"/>
              <w:left w:val="nil"/>
              <w:bottom w:val="nil"/>
              <w:right w:val="nil"/>
            </w:tcBorders>
          </w:tcPr>
          <w:p w14:paraId="37FF0299" w14:textId="77777777" w:rsidR="00150499" w:rsidRPr="007359B6" w:rsidRDefault="00150499" w:rsidP="00150499">
            <w:pPr>
              <w:spacing w:after="0" w:line="240" w:lineRule="exact"/>
              <w:rPr>
                <w:rFonts w:cs="Arial"/>
                <w:b/>
                <w:color w:val="478231" w:themeColor="accent1" w:themeShade="BF"/>
                <w:lang w:eastAsia="de-CH"/>
              </w:rPr>
            </w:pPr>
            <w:r w:rsidRPr="007359B6">
              <w:rPr>
                <w:rFonts w:cs="Arial"/>
                <w:b/>
                <w:color w:val="478231" w:themeColor="accent1" w:themeShade="BF"/>
                <w:lang w:eastAsia="de-CH"/>
              </w:rPr>
              <w:t>Unterlagen</w:t>
            </w:r>
          </w:p>
          <w:p w14:paraId="4D13664C" w14:textId="41ADA3BA" w:rsidR="00150499" w:rsidRPr="007359B6" w:rsidRDefault="00A41AA0" w:rsidP="00B63292">
            <w:pPr>
              <w:pStyle w:val="Listenabsatz"/>
            </w:pPr>
            <w:hyperlink r:id="rId80" w:history="1">
              <w:r w:rsidR="005961A5" w:rsidRPr="00F27C23">
                <w:rPr>
                  <w:rStyle w:val="Hyperlink"/>
                </w:rPr>
                <w:t>b</w:t>
              </w:r>
              <w:r w:rsidR="00150499" w:rsidRPr="00F27C23">
                <w:rPr>
                  <w:rStyle w:val="Hyperlink"/>
                </w:rPr>
                <w:t>fu</w:t>
              </w:r>
              <w:r w:rsidR="005961A5" w:rsidRPr="00F27C23">
                <w:rPr>
                  <w:rStyle w:val="Hyperlink"/>
                </w:rPr>
                <w:t>-</w:t>
              </w:r>
              <w:r w:rsidR="00150499" w:rsidRPr="00F27C23">
                <w:rPr>
                  <w:rStyle w:val="Hyperlink"/>
                </w:rPr>
                <w:t xml:space="preserve">Broschüre </w:t>
              </w:r>
              <w:r w:rsidR="005961A5" w:rsidRPr="00F27C23">
                <w:rPr>
                  <w:rStyle w:val="Hyperlink"/>
                </w:rPr>
                <w:t>«</w:t>
              </w:r>
              <w:r w:rsidR="00150499" w:rsidRPr="00F27C23">
                <w:rPr>
                  <w:rStyle w:val="Hyperlink"/>
                </w:rPr>
                <w:t>Auf Rollen unterwegs</w:t>
              </w:r>
              <w:r w:rsidR="005961A5" w:rsidRPr="00F27C23">
                <w:rPr>
                  <w:rStyle w:val="Hyperlink"/>
                </w:rPr>
                <w:t>»</w:t>
              </w:r>
            </w:hyperlink>
          </w:p>
          <w:p w14:paraId="70C5301F" w14:textId="67446F33" w:rsidR="00150499" w:rsidRPr="007359B6" w:rsidRDefault="00A41AA0" w:rsidP="00B63292">
            <w:pPr>
              <w:pStyle w:val="Listenabsatz"/>
            </w:pPr>
            <w:hyperlink r:id="rId81" w:history="1">
              <w:r w:rsidR="00150499" w:rsidRPr="00F27C23">
                <w:rPr>
                  <w:rStyle w:val="Hyperlink"/>
                </w:rPr>
                <w:t>J+S</w:t>
              </w:r>
              <w:r w:rsidR="005961A5" w:rsidRPr="00F27C23">
                <w:rPr>
                  <w:rStyle w:val="Hyperlink"/>
                </w:rPr>
                <w:t>-</w:t>
              </w:r>
              <w:r w:rsidR="00150499" w:rsidRPr="00F27C23">
                <w:rPr>
                  <w:rStyle w:val="Hyperlink"/>
                </w:rPr>
                <w:t xml:space="preserve">Merkblatt </w:t>
              </w:r>
              <w:r w:rsidR="005961A5" w:rsidRPr="00F27C23">
                <w:rPr>
                  <w:rStyle w:val="Hyperlink"/>
                </w:rPr>
                <w:t>«</w:t>
              </w:r>
              <w:r w:rsidR="00150499" w:rsidRPr="00F27C23">
                <w:rPr>
                  <w:rStyle w:val="Hyperlink"/>
                </w:rPr>
                <w:t>Unfallprävention im Rollsport</w:t>
              </w:r>
              <w:r w:rsidR="005961A5" w:rsidRPr="00F27C23">
                <w:rPr>
                  <w:rStyle w:val="Hyperlink"/>
                </w:rPr>
                <w:t>»</w:t>
              </w:r>
            </w:hyperlink>
          </w:p>
          <w:p w14:paraId="724174BF" w14:textId="77777777" w:rsidR="001462E5" w:rsidRPr="001462E5" w:rsidRDefault="00A41AA0" w:rsidP="001462E5">
            <w:pPr>
              <w:pStyle w:val="Listenabsatz"/>
              <w:rPr>
                <w:rStyle w:val="Hyperlink"/>
              </w:rPr>
            </w:pPr>
            <w:hyperlink r:id="rId82" w:history="1">
              <w:r w:rsidR="00F27C23" w:rsidRPr="001462E5">
                <w:rPr>
                  <w:rStyle w:val="Hyperlink"/>
                </w:rPr>
                <w:t>www.mobilesport.ch</w:t>
              </w:r>
            </w:hyperlink>
          </w:p>
          <w:p w14:paraId="4C420603" w14:textId="46609B9B" w:rsidR="001462E5" w:rsidRPr="001462E5" w:rsidRDefault="00A41AA0" w:rsidP="001462E5">
            <w:pPr>
              <w:pStyle w:val="Listenabsatz"/>
              <w:rPr>
                <w:rStyle w:val="Hyperlink"/>
              </w:rPr>
            </w:pPr>
            <w:hyperlink r:id="rId83" w:history="1">
              <w:r w:rsidR="001462E5" w:rsidRPr="001462E5">
                <w:rPr>
                  <w:rStyle w:val="Hyperlink"/>
                </w:rPr>
                <w:t>www.schweizmobil.ch</w:t>
              </w:r>
            </w:hyperlink>
          </w:p>
          <w:p w14:paraId="3FB887EC" w14:textId="28D9DC4F" w:rsidR="00150499" w:rsidRPr="001462E5" w:rsidRDefault="00A41AA0" w:rsidP="001462E5">
            <w:pPr>
              <w:pStyle w:val="Listenabsatz"/>
              <w:rPr>
                <w:rStyle w:val="Hyperlink"/>
                <w:color w:val="auto"/>
                <w:u w:val="none"/>
              </w:rPr>
            </w:pPr>
            <w:hyperlink r:id="rId84" w:history="1">
              <w:r w:rsidR="001462E5" w:rsidRPr="001462E5">
                <w:rPr>
                  <w:rStyle w:val="Hyperlink"/>
                </w:rPr>
                <w:t>www.newmobility.ch</w:t>
              </w:r>
            </w:hyperlink>
          </w:p>
          <w:p w14:paraId="48E586E2" w14:textId="3AA3C6B0" w:rsidR="001462E5" w:rsidRPr="001462E5" w:rsidRDefault="00A41AA0" w:rsidP="001462E5">
            <w:pPr>
              <w:pStyle w:val="Listenabsatz"/>
            </w:pPr>
            <w:hyperlink r:id="rId85" w:history="1">
              <w:r w:rsidR="001462E5" w:rsidRPr="001462E5">
                <w:rPr>
                  <w:rStyle w:val="Hyperlink"/>
                </w:rPr>
                <w:t>Skatingland Schweiz</w:t>
              </w:r>
            </w:hyperlink>
          </w:p>
          <w:p w14:paraId="7C484CB8" w14:textId="77777777" w:rsidR="00150499" w:rsidRPr="007359B6" w:rsidRDefault="00150499" w:rsidP="00150499">
            <w:pPr>
              <w:spacing w:after="0" w:line="240" w:lineRule="exact"/>
              <w:rPr>
                <w:rFonts w:cs="Arial"/>
                <w:b/>
                <w:color w:val="478231" w:themeColor="accent1" w:themeShade="BF"/>
                <w:lang w:eastAsia="de-CH"/>
              </w:rPr>
            </w:pPr>
            <w:r w:rsidRPr="007359B6">
              <w:rPr>
                <w:rFonts w:cs="Arial"/>
                <w:b/>
                <w:color w:val="478231" w:themeColor="accent1" w:themeShade="BF"/>
                <w:lang w:eastAsia="de-CH"/>
              </w:rPr>
              <w:t>Material</w:t>
            </w:r>
          </w:p>
          <w:p w14:paraId="3D3E39B7" w14:textId="359D2D68" w:rsidR="00150499" w:rsidRPr="007359B6" w:rsidRDefault="00BA0F49" w:rsidP="00B63292">
            <w:pPr>
              <w:pStyle w:val="Listenabsatz"/>
            </w:pPr>
            <w:r w:rsidRPr="007359B6">
              <w:t>Erste</w:t>
            </w:r>
            <w:r w:rsidR="005961A5" w:rsidRPr="007359B6">
              <w:t>-</w:t>
            </w:r>
            <w:r w:rsidRPr="007359B6">
              <w:t>Hilfe</w:t>
            </w:r>
            <w:r w:rsidR="005961A5" w:rsidRPr="007359B6">
              <w:t>-</w:t>
            </w:r>
            <w:r w:rsidRPr="007359B6">
              <w:t>Set</w:t>
            </w:r>
          </w:p>
          <w:p w14:paraId="7CB42A3F" w14:textId="0A8975E7" w:rsidR="00150499" w:rsidRPr="007359B6" w:rsidRDefault="00150499" w:rsidP="00B63292">
            <w:pPr>
              <w:pStyle w:val="Listenabsatz"/>
              <w:rPr>
                <w:b/>
                <w:color w:val="478231" w:themeColor="accent1" w:themeShade="BF"/>
              </w:rPr>
            </w:pPr>
            <w:r w:rsidRPr="007359B6">
              <w:t>Reparaturkit</w:t>
            </w:r>
          </w:p>
          <w:p w14:paraId="26C5B963" w14:textId="77777777" w:rsidR="00150499" w:rsidRPr="007359B6" w:rsidRDefault="00150499" w:rsidP="00150499">
            <w:pPr>
              <w:spacing w:after="0" w:line="240" w:lineRule="exact"/>
              <w:rPr>
                <w:rFonts w:cs="Arial"/>
                <w:b/>
                <w:color w:val="478231" w:themeColor="accent1" w:themeShade="BF"/>
                <w:lang w:eastAsia="de-CH"/>
              </w:rPr>
            </w:pPr>
            <w:r w:rsidRPr="007359B6">
              <w:rPr>
                <w:rFonts w:cs="Arial"/>
                <w:b/>
                <w:color w:val="478231" w:themeColor="accent1" w:themeShade="BF"/>
                <w:lang w:eastAsia="de-CH"/>
              </w:rPr>
              <w:t>Schutzausrüstung</w:t>
            </w:r>
          </w:p>
          <w:p w14:paraId="3B01B360" w14:textId="69E3C77E" w:rsidR="00150499" w:rsidRPr="007359B6" w:rsidRDefault="00150499" w:rsidP="00B63292">
            <w:pPr>
              <w:pStyle w:val="Listenabsatz"/>
            </w:pPr>
            <w:r w:rsidRPr="007359B6">
              <w:t>Komplette Schutzausrüstung</w:t>
            </w:r>
            <w:r w:rsidR="00700212" w:rsidRPr="007359B6">
              <w:t>,</w:t>
            </w:r>
            <w:r w:rsidRPr="007359B6">
              <w:t xml:space="preserve"> bestehend aus Helm, Ellbogen- und Knieschoner sowie Handgelenksch</w:t>
            </w:r>
            <w:r w:rsidR="00700212" w:rsidRPr="007359B6">
              <w:t>utz</w:t>
            </w:r>
          </w:p>
          <w:p w14:paraId="0A65C03E" w14:textId="29A8688E" w:rsidR="00150499" w:rsidRPr="007359B6" w:rsidRDefault="00700212" w:rsidP="00B63292">
            <w:pPr>
              <w:pStyle w:val="Listenabsatz"/>
              <w:rPr>
                <w:b/>
                <w:color w:val="478231" w:themeColor="accent1" w:themeShade="BF"/>
              </w:rPr>
            </w:pPr>
            <w:r w:rsidRPr="007359B6">
              <w:t>Beim</w:t>
            </w:r>
            <w:r w:rsidR="00150499" w:rsidRPr="007359B6">
              <w:t xml:space="preserve"> Trottinett</w:t>
            </w:r>
            <w:r w:rsidRPr="007359B6">
              <w:t>fahren</w:t>
            </w:r>
            <w:r w:rsidR="00150499" w:rsidRPr="007359B6">
              <w:t xml:space="preserve"> (Scooter) soll kein Handg</w:t>
            </w:r>
            <w:r w:rsidR="005D1393" w:rsidRPr="007359B6">
              <w:t>elenksch</w:t>
            </w:r>
            <w:r w:rsidRPr="007359B6">
              <w:t>utz</w:t>
            </w:r>
            <w:r w:rsidR="005D1393" w:rsidRPr="007359B6">
              <w:t xml:space="preserve"> getragen werden</w:t>
            </w:r>
            <w:r w:rsidRPr="007359B6">
              <w:t>.</w:t>
            </w:r>
          </w:p>
        </w:tc>
      </w:tr>
    </w:tbl>
    <w:p w14:paraId="7460F876" w14:textId="2FD932D2" w:rsidR="00220B76" w:rsidRPr="00220B76" w:rsidRDefault="00220B76" w:rsidP="00220B76">
      <w:pPr>
        <w:rPr>
          <w:lang w:eastAsia="de-CH"/>
        </w:rPr>
      </w:pPr>
      <w:bookmarkStart w:id="102" w:name="_Toc456347233"/>
    </w:p>
    <w:p w14:paraId="3B7C80C0" w14:textId="77777777" w:rsidR="004A556A" w:rsidRDefault="004A556A">
      <w:pPr>
        <w:spacing w:after="200" w:line="2" w:lineRule="auto"/>
        <w:jc w:val="left"/>
        <w:rPr>
          <w:rFonts w:eastAsiaTheme="majorEastAsia" w:cstheme="majorBidi"/>
          <w:b/>
          <w:sz w:val="22"/>
          <w:szCs w:val="26"/>
          <w:lang w:eastAsia="de-CH"/>
        </w:rPr>
      </w:pPr>
      <w:r>
        <w:br w:type="page"/>
      </w:r>
    </w:p>
    <w:p w14:paraId="0A8B2C7E" w14:textId="3DFD5A43" w:rsidR="00AA2B42" w:rsidRPr="001614F8" w:rsidRDefault="00AA2B42" w:rsidP="00B63292">
      <w:pPr>
        <w:pStyle w:val="berschrift3"/>
      </w:pPr>
      <w:bookmarkStart w:id="103" w:name="_Toc516126226"/>
      <w:r w:rsidRPr="001614F8">
        <w:lastRenderedPageBreak/>
        <w:t>Ski- und Snowboardfahren</w:t>
      </w:r>
      <w:bookmarkEnd w:id="102"/>
      <w:bookmarkEnd w:id="103"/>
    </w:p>
    <w:p w14:paraId="11DAB063" w14:textId="752E7910" w:rsidR="0084394A" w:rsidRPr="0027700F" w:rsidRDefault="00CE3746" w:rsidP="0084394A">
      <w:pPr>
        <w:rPr>
          <w:color w:val="C00000"/>
          <w:lang w:eastAsia="de-CH"/>
        </w:rPr>
      </w:pPr>
      <w:r w:rsidRPr="0027700F">
        <w:rPr>
          <w:rFonts w:cs="Arial"/>
          <w:color w:val="C00000"/>
          <w:lang w:eastAsia="de-CH"/>
        </w:rPr>
        <w:t>►</w:t>
      </w:r>
      <w:r>
        <w:rPr>
          <w:rFonts w:cs="Arial"/>
          <w:color w:val="C00000"/>
          <w:lang w:eastAsia="de-CH"/>
        </w:rPr>
        <w:t xml:space="preserve"> </w:t>
      </w:r>
      <w:commentRangeStart w:id="104"/>
      <w:r w:rsidR="00725DBD">
        <w:rPr>
          <w:b/>
          <w:color w:val="C00000"/>
          <w:lang w:eastAsia="de-CH"/>
        </w:rPr>
        <w:t>Zusatzq</w:t>
      </w:r>
      <w:r w:rsidR="0084394A" w:rsidRPr="0027700F">
        <w:rPr>
          <w:b/>
          <w:color w:val="C00000"/>
          <w:lang w:eastAsia="de-CH"/>
        </w:rPr>
        <w:t>ualifikation</w:t>
      </w:r>
      <w:commentRangeEnd w:id="104"/>
      <w:r>
        <w:rPr>
          <w:rStyle w:val="Kommentarzeichen"/>
        </w:rPr>
        <w:commentReference w:id="104"/>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13F7E" w14:paraId="76466239" w14:textId="77777777" w:rsidTr="00CE3746">
        <w:tc>
          <w:tcPr>
            <w:tcW w:w="9061" w:type="dxa"/>
            <w:tcBorders>
              <w:top w:val="nil"/>
              <w:left w:val="nil"/>
              <w:bottom w:val="nil"/>
              <w:right w:val="nil"/>
            </w:tcBorders>
          </w:tcPr>
          <w:p w14:paraId="1CA0A83C" w14:textId="77777777" w:rsidR="00213F7E" w:rsidRPr="007359B6" w:rsidRDefault="00213F7E" w:rsidP="00213F7E">
            <w:pPr>
              <w:spacing w:after="0" w:line="240" w:lineRule="exact"/>
              <w:rPr>
                <w:rFonts w:cs="Arial"/>
                <w:b/>
                <w:color w:val="478231" w:themeColor="accent1" w:themeShade="BF"/>
                <w:lang w:eastAsia="de-CH"/>
              </w:rPr>
            </w:pPr>
            <w:r w:rsidRPr="007359B6">
              <w:rPr>
                <w:rFonts w:cs="Arial"/>
                <w:b/>
                <w:color w:val="478231" w:themeColor="accent1" w:themeShade="BF"/>
                <w:lang w:eastAsia="de-CH"/>
              </w:rPr>
              <w:t>Qualifikation Lehrpersonen</w:t>
            </w:r>
          </w:p>
          <w:p w14:paraId="25FF03BE" w14:textId="3CBFD738" w:rsidR="00AA0A72" w:rsidRPr="007359B6" w:rsidRDefault="00AA0A72" w:rsidP="00B63292">
            <w:pPr>
              <w:pStyle w:val="Listenabsatz"/>
            </w:pPr>
            <w:r w:rsidRPr="007359B6">
              <w:t xml:space="preserve">Wer </w:t>
            </w:r>
            <w:r w:rsidR="00213F7E" w:rsidRPr="007359B6">
              <w:t>an unserer Schule Ski- oder Snowboardaktivitäten unterrichten möchte, muss über eine entsprechende J+S</w:t>
            </w:r>
            <w:r w:rsidR="00700212" w:rsidRPr="007359B6">
              <w:t>-</w:t>
            </w:r>
            <w:r w:rsidR="00213F7E" w:rsidRPr="007359B6">
              <w:t xml:space="preserve">Leiterausbildung verfügen. </w:t>
            </w:r>
          </w:p>
          <w:p w14:paraId="5A62C9C1" w14:textId="6BC2A1E9" w:rsidR="00213F7E" w:rsidRPr="007359B6" w:rsidRDefault="00213F7E" w:rsidP="00B63292">
            <w:pPr>
              <w:pStyle w:val="Listenabsatz"/>
            </w:pPr>
            <w:r w:rsidRPr="007359B6">
              <w:t xml:space="preserve">Die Leiteranerkennung </w:t>
            </w:r>
            <w:r w:rsidR="00AA0A72" w:rsidRPr="007359B6">
              <w:t>können die LP</w:t>
            </w:r>
            <w:r w:rsidRPr="007359B6">
              <w:t xml:space="preserve"> im Rahmen </w:t>
            </w:r>
            <w:r w:rsidR="00AA0A72" w:rsidRPr="007359B6">
              <w:t>ihrer</w:t>
            </w:r>
            <w:r w:rsidRPr="007359B6">
              <w:t xml:space="preserve"> Fortbildungspflicht erneuern.</w:t>
            </w:r>
            <w:r w:rsidR="00AA0A72" w:rsidRPr="007359B6">
              <w:t xml:space="preserve"> </w:t>
            </w:r>
          </w:p>
          <w:p w14:paraId="1AE2E7A7" w14:textId="77777777" w:rsidR="00213F7E" w:rsidRPr="007359B6" w:rsidRDefault="00213F7E" w:rsidP="00213F7E">
            <w:pPr>
              <w:spacing w:after="0" w:line="240" w:lineRule="exact"/>
              <w:rPr>
                <w:rFonts w:cs="Arial"/>
                <w:b/>
                <w:color w:val="478231" w:themeColor="accent1" w:themeShade="BF"/>
                <w:lang w:eastAsia="de-CH"/>
              </w:rPr>
            </w:pPr>
            <w:r w:rsidRPr="007359B6">
              <w:rPr>
                <w:rFonts w:cs="Arial"/>
                <w:b/>
                <w:color w:val="478231" w:themeColor="accent1" w:themeShade="BF"/>
                <w:lang w:eastAsia="de-CH"/>
              </w:rPr>
              <w:t>Qualifikation Begleitpersonen</w:t>
            </w:r>
          </w:p>
          <w:p w14:paraId="0DDDB2C9" w14:textId="2F7969DC" w:rsidR="00213F7E" w:rsidRPr="007359B6" w:rsidRDefault="00213F7E" w:rsidP="00B63292">
            <w:pPr>
              <w:pStyle w:val="Listenabsatz"/>
            </w:pPr>
            <w:r w:rsidRPr="007359B6">
              <w:t>Begleitpersonen verfügen nach Möglichkeit ebenfalls über eine</w:t>
            </w:r>
            <w:r w:rsidR="002F46C0" w:rsidRPr="007359B6">
              <w:t xml:space="preserve"> entsprechende</w:t>
            </w:r>
            <w:r w:rsidRPr="007359B6">
              <w:t xml:space="preserve"> J+S-Leiteranerkennung</w:t>
            </w:r>
            <w:r w:rsidR="00700212" w:rsidRPr="007359B6">
              <w:t>.</w:t>
            </w:r>
          </w:p>
          <w:p w14:paraId="0D207694" w14:textId="77777777" w:rsidR="00213F7E" w:rsidRPr="007359B6" w:rsidRDefault="00213F7E" w:rsidP="00213F7E">
            <w:pPr>
              <w:spacing w:after="0" w:line="240" w:lineRule="exact"/>
              <w:rPr>
                <w:rFonts w:cs="Arial"/>
                <w:b/>
                <w:color w:val="478231" w:themeColor="accent1" w:themeShade="BF"/>
                <w:lang w:eastAsia="de-CH"/>
              </w:rPr>
            </w:pPr>
            <w:r w:rsidRPr="007359B6">
              <w:rPr>
                <w:rFonts w:cs="Arial"/>
                <w:b/>
                <w:color w:val="478231" w:themeColor="accent1" w:themeShade="BF"/>
                <w:lang w:eastAsia="de-CH"/>
              </w:rPr>
              <w:t>Beizug von externen Fachpersonen</w:t>
            </w:r>
          </w:p>
          <w:p w14:paraId="3171D007" w14:textId="2ACD2448" w:rsidR="00213F7E" w:rsidRPr="007359B6" w:rsidRDefault="00AA0A72" w:rsidP="00B63292">
            <w:pPr>
              <w:pStyle w:val="Listenabsatz"/>
              <w:rPr>
                <w:b/>
              </w:rPr>
            </w:pPr>
            <w:r w:rsidRPr="007359B6">
              <w:t>Eine externe Fachperson kann nach Absprache mit der SL beigezogen werden</w:t>
            </w:r>
            <w:r w:rsidR="00700212" w:rsidRPr="007359B6">
              <w:t>.</w:t>
            </w:r>
          </w:p>
        </w:tc>
      </w:tr>
    </w:tbl>
    <w:p w14:paraId="05332211" w14:textId="77777777" w:rsidR="0084394A" w:rsidRDefault="0084394A" w:rsidP="0084394A">
      <w:pPr>
        <w:rPr>
          <w:rFonts w:ascii="Frutiger LT Com 65 Bold" w:hAnsi="Frutiger LT Com 65 Bold"/>
        </w:rPr>
      </w:pPr>
    </w:p>
    <w:p w14:paraId="15AE954F" w14:textId="0CBAB759" w:rsidR="0084394A" w:rsidRPr="0027700F" w:rsidRDefault="0084394A" w:rsidP="0084394A">
      <w:pPr>
        <w:rPr>
          <w:color w:val="C00000"/>
          <w:lang w:eastAsia="de-CH"/>
        </w:rPr>
      </w:pPr>
      <w:r w:rsidRPr="0027700F">
        <w:rPr>
          <w:rFonts w:cs="Arial"/>
          <w:color w:val="C00000"/>
          <w:lang w:eastAsia="de-CH"/>
        </w:rPr>
        <w:t>►</w:t>
      </w:r>
      <w:r w:rsidRPr="0027700F">
        <w:rPr>
          <w:color w:val="C00000"/>
          <w:lang w:eastAsia="de-CH"/>
        </w:rPr>
        <w:t xml:space="preserve"> </w:t>
      </w:r>
      <w:commentRangeStart w:id="105"/>
      <w:r w:rsidR="00201CBD">
        <w:rPr>
          <w:b/>
          <w:color w:val="C00000"/>
          <w:lang w:eastAsia="de-CH"/>
        </w:rPr>
        <w:t>Planung</w:t>
      </w:r>
      <w:r>
        <w:rPr>
          <w:b/>
          <w:color w:val="C00000"/>
          <w:lang w:eastAsia="de-CH"/>
        </w:rPr>
        <w:t xml:space="preserve"> und Infrastruktur</w:t>
      </w:r>
      <w:commentRangeEnd w:id="105"/>
      <w:r w:rsidR="00AC190E">
        <w:rPr>
          <w:rStyle w:val="Kommentarzeichen"/>
        </w:rPr>
        <w:commentReference w:id="105"/>
      </w:r>
    </w:p>
    <w:tbl>
      <w:tblPr>
        <w:tblStyle w:val="Tabellenraster"/>
        <w:tblW w:w="0" w:type="auto"/>
        <w:tblLook w:val="04A0" w:firstRow="1" w:lastRow="0" w:firstColumn="1" w:lastColumn="0" w:noHBand="0" w:noVBand="1"/>
      </w:tblPr>
      <w:tblGrid>
        <w:gridCol w:w="9061"/>
      </w:tblGrid>
      <w:tr w:rsidR="00213F7E" w14:paraId="4DBA58F7" w14:textId="77777777" w:rsidTr="00CE3746">
        <w:tc>
          <w:tcPr>
            <w:tcW w:w="9061" w:type="dxa"/>
            <w:tcBorders>
              <w:top w:val="nil"/>
              <w:left w:val="nil"/>
              <w:bottom w:val="nil"/>
              <w:right w:val="nil"/>
            </w:tcBorders>
          </w:tcPr>
          <w:p w14:paraId="0B139662" w14:textId="1C6B8D62" w:rsidR="00213F7E" w:rsidRPr="007359B6" w:rsidRDefault="001614F8" w:rsidP="00213F7E">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Planung und </w:t>
            </w:r>
            <w:r w:rsidR="00213F7E" w:rsidRPr="007359B6">
              <w:rPr>
                <w:rFonts w:cs="Arial"/>
                <w:b/>
                <w:color w:val="478231" w:themeColor="accent1" w:themeShade="BF"/>
                <w:lang w:eastAsia="de-CH"/>
              </w:rPr>
              <w:t>Koordination</w:t>
            </w:r>
          </w:p>
          <w:p w14:paraId="69AEF895" w14:textId="39CBBD0E" w:rsidR="00591D39" w:rsidRPr="007359B6" w:rsidRDefault="00591D39" w:rsidP="00B63292">
            <w:pPr>
              <w:pStyle w:val="Listenabsatz"/>
            </w:pPr>
            <w:r w:rsidRPr="007359B6">
              <w:t>Die SL wird über Schneesportaktivitäten informiert.</w:t>
            </w:r>
          </w:p>
          <w:p w14:paraId="45D5DF6B" w14:textId="133690ED" w:rsidR="00591D39" w:rsidRPr="007359B6" w:rsidRDefault="00591D39" w:rsidP="00B63292">
            <w:pPr>
              <w:pStyle w:val="Listenabsatz"/>
            </w:pPr>
            <w:r w:rsidRPr="007359B6">
              <w:t xml:space="preserve">Geeignete Schneesportgebiete </w:t>
            </w:r>
            <w:r w:rsidR="00824D8C" w:rsidRPr="007359B6">
              <w:t xml:space="preserve">legen unsere LP fest und </w:t>
            </w:r>
            <w:r w:rsidRPr="007359B6">
              <w:t xml:space="preserve">rekognoszieren </w:t>
            </w:r>
            <w:r w:rsidR="00824D8C" w:rsidRPr="007359B6">
              <w:t>diese</w:t>
            </w:r>
            <w:r w:rsidRPr="007359B6">
              <w:t xml:space="preserve"> im Voraus.</w:t>
            </w:r>
          </w:p>
          <w:p w14:paraId="3F3B1F80" w14:textId="5527FE5B" w:rsidR="00591D39" w:rsidRPr="007359B6" w:rsidRDefault="00591D39" w:rsidP="00B63292">
            <w:pPr>
              <w:pStyle w:val="Listenabsatz"/>
            </w:pPr>
            <w:r w:rsidRPr="007359B6">
              <w:t>Die LP meldet SuS sowie Begleitpersonen bei de</w:t>
            </w:r>
            <w:r w:rsidR="00423F69" w:rsidRPr="007359B6">
              <w:t>r Leitung der Bergbahnen</w:t>
            </w:r>
            <w:r w:rsidR="00412B08" w:rsidRPr="007359B6">
              <w:t>,</w:t>
            </w:r>
            <w:r w:rsidR="00423F69" w:rsidRPr="007359B6">
              <w:t xml:space="preserve"> </w:t>
            </w:r>
            <w:r w:rsidRPr="007359B6">
              <w:t>reserviert die Skipässe</w:t>
            </w:r>
            <w:r w:rsidR="00412B08" w:rsidRPr="007359B6">
              <w:t xml:space="preserve">. </w:t>
            </w:r>
          </w:p>
          <w:p w14:paraId="1779567A" w14:textId="75EED23A" w:rsidR="00213F7E" w:rsidRPr="007359B6" w:rsidRDefault="00231FDE" w:rsidP="00B63292">
            <w:pPr>
              <w:pStyle w:val="Listenabsatz"/>
            </w:pPr>
            <w:r>
              <w:t>LP und SuS</w:t>
            </w:r>
            <w:r w:rsidR="00220B76" w:rsidRPr="007359B6">
              <w:t xml:space="preserve"> halten </w:t>
            </w:r>
            <w:r>
              <w:t xml:space="preserve">sich </w:t>
            </w:r>
            <w:r w:rsidR="00220B76" w:rsidRPr="007359B6">
              <w:t xml:space="preserve">an </w:t>
            </w:r>
            <w:r w:rsidR="00D43EB6" w:rsidRPr="007359B6">
              <w:t>die FIS-</w:t>
            </w:r>
            <w:r w:rsidR="00220B76" w:rsidRPr="007359B6">
              <w:t>Verhaltensregeln un</w:t>
            </w:r>
            <w:r w:rsidR="00591D39" w:rsidRPr="007359B6">
              <w:t>d beachten die SKUS-Richtlinien</w:t>
            </w:r>
            <w:r w:rsidR="00D43EB6" w:rsidRPr="007359B6">
              <w:t>.</w:t>
            </w:r>
            <w:r w:rsidR="00213F7E" w:rsidRPr="007359B6">
              <w:t xml:space="preserve"> </w:t>
            </w:r>
            <w:r w:rsidR="00D43EB6" w:rsidRPr="007359B6">
              <w:t xml:space="preserve">Diese ergänzen </w:t>
            </w:r>
            <w:r w:rsidR="00213F7E" w:rsidRPr="007359B6">
              <w:t xml:space="preserve">die </w:t>
            </w:r>
            <w:r w:rsidR="0051022E" w:rsidRPr="007359B6">
              <w:t>S</w:t>
            </w:r>
            <w:r w:rsidR="00213F7E" w:rsidRPr="007359B6">
              <w:t>port</w:t>
            </w:r>
            <w:r w:rsidR="0051022E" w:rsidRPr="007359B6">
              <w:t xml:space="preserve"> </w:t>
            </w:r>
            <w:r w:rsidR="00213F7E" w:rsidRPr="007359B6">
              <w:t>unterrichtenden L</w:t>
            </w:r>
            <w:r w:rsidR="0049233B" w:rsidRPr="007359B6">
              <w:t>P</w:t>
            </w:r>
            <w:r w:rsidR="00213F7E" w:rsidRPr="007359B6">
              <w:t xml:space="preserve"> </w:t>
            </w:r>
            <w:r w:rsidR="00D43EB6" w:rsidRPr="007359B6">
              <w:t>mit weiteren Verhaltensre</w:t>
            </w:r>
            <w:r w:rsidR="00DB3834" w:rsidRPr="007359B6">
              <w:t>geln für Schneesportaktivitäten</w:t>
            </w:r>
            <w:r w:rsidR="00591D39" w:rsidRPr="007359B6">
              <w:t>.</w:t>
            </w:r>
          </w:p>
          <w:p w14:paraId="5F8248E9" w14:textId="5111AF6C" w:rsidR="00F2649A" w:rsidRPr="00231FDE" w:rsidRDefault="00591D39" w:rsidP="00B63292">
            <w:pPr>
              <w:pStyle w:val="Listenabsatz"/>
              <w:rPr>
                <w:rFonts w:eastAsiaTheme="minorHAnsi"/>
                <w:lang w:eastAsia="en-US"/>
              </w:rPr>
            </w:pPr>
            <w:r w:rsidRPr="007359B6">
              <w:t>Neue LP werden</w:t>
            </w:r>
            <w:r w:rsidR="00213F7E" w:rsidRPr="007359B6">
              <w:t xml:space="preserve"> von einer LP mit Erfahrung eingeführt</w:t>
            </w:r>
            <w:r w:rsidRPr="007359B6">
              <w:t>.</w:t>
            </w:r>
          </w:p>
          <w:p w14:paraId="2E83A045" w14:textId="023D7EC4" w:rsidR="00231FDE" w:rsidRPr="00231FDE" w:rsidRDefault="00231FDE" w:rsidP="00B63292">
            <w:pPr>
              <w:pStyle w:val="Listenabsatz"/>
            </w:pPr>
            <w:r w:rsidRPr="007359B6">
              <w:t xml:space="preserve">Planungshilfen (auch für das Rahmenprogramm und die Gesamtorganisation) für Schneesporttage und -Lager findet man auf </w:t>
            </w:r>
            <w:hyperlink r:id="rId86" w:history="1">
              <w:r w:rsidRPr="001C39DF">
                <w:rPr>
                  <w:rStyle w:val="Hyperlink"/>
                </w:rPr>
                <w:t>www.</w:t>
              </w:r>
              <w:r w:rsidRPr="001C39DF">
                <w:rPr>
                  <w:rStyle w:val="Hyperlink"/>
                  <w:rFonts w:eastAsiaTheme="minorHAnsi" w:cs="Arial"/>
                  <w:lang w:eastAsia="en-US"/>
                </w:rPr>
                <w:t>gosnow.ch</w:t>
              </w:r>
            </w:hyperlink>
            <w:r w:rsidRPr="007359B6">
              <w:t>.</w:t>
            </w:r>
          </w:p>
          <w:p w14:paraId="23CF7567" w14:textId="18E7170A" w:rsidR="00213F7E" w:rsidRPr="007359B6" w:rsidRDefault="00213F7E" w:rsidP="00213F7E">
            <w:pPr>
              <w:spacing w:after="0" w:line="240" w:lineRule="exact"/>
              <w:rPr>
                <w:rFonts w:cs="Arial"/>
                <w:b/>
                <w:color w:val="478231" w:themeColor="accent1" w:themeShade="BF"/>
                <w:lang w:eastAsia="de-CH"/>
              </w:rPr>
            </w:pPr>
            <w:r w:rsidRPr="007359B6">
              <w:rPr>
                <w:rFonts w:cs="Arial"/>
                <w:b/>
                <w:color w:val="478231" w:themeColor="accent1" w:themeShade="BF"/>
                <w:lang w:eastAsia="de-CH"/>
              </w:rPr>
              <w:t>Elterninformation</w:t>
            </w:r>
          </w:p>
          <w:p w14:paraId="68D7B26D" w14:textId="41175470" w:rsidR="00213F7E" w:rsidRPr="007359B6" w:rsidRDefault="00213F7E" w:rsidP="00B63292">
            <w:pPr>
              <w:pStyle w:val="Listenabsatz"/>
            </w:pPr>
            <w:r w:rsidRPr="007359B6">
              <w:t xml:space="preserve">Die neu eintretenden Jahrgänge </w:t>
            </w:r>
            <w:r w:rsidR="00591D39" w:rsidRPr="007359B6">
              <w:t>und deren Eltern werden über Verhaltensregeln</w:t>
            </w:r>
            <w:r w:rsidRPr="007359B6">
              <w:t xml:space="preserve">, </w:t>
            </w:r>
            <w:r w:rsidR="00D90688" w:rsidRPr="007359B6">
              <w:t>Material, Bindungstest, M</w:t>
            </w:r>
            <w:r w:rsidR="00D43EB6" w:rsidRPr="007359B6">
              <w:t>ietmöglichkeiten (inkl. Unte</w:t>
            </w:r>
            <w:r w:rsidR="00D90688" w:rsidRPr="007359B6">
              <w:t>r</w:t>
            </w:r>
            <w:r w:rsidR="00D43EB6" w:rsidRPr="007359B6">
              <w:t xml:space="preserve">stützung für Härtefälle) </w:t>
            </w:r>
            <w:r w:rsidR="00D90688" w:rsidRPr="007359B6">
              <w:t xml:space="preserve">und </w:t>
            </w:r>
            <w:r w:rsidRPr="007359B6">
              <w:t>die Tragepflicht der Schutzausrüstung informiert</w:t>
            </w:r>
            <w:r w:rsidR="00D90688" w:rsidRPr="007359B6">
              <w:t xml:space="preserve"> (Checkliste)</w:t>
            </w:r>
            <w:r w:rsidR="00591D39" w:rsidRPr="007359B6">
              <w:t>.</w:t>
            </w:r>
          </w:p>
          <w:p w14:paraId="1E85CE14" w14:textId="18F81D0F" w:rsidR="00D308FF" w:rsidRPr="007359B6" w:rsidRDefault="00D308FF" w:rsidP="00B63292">
            <w:pPr>
              <w:pStyle w:val="Listenabsatz"/>
            </w:pPr>
            <w:r w:rsidRPr="007359B6">
              <w:t xml:space="preserve">Die Schutzausrüstung besteht aus Schneesporthelm, </w:t>
            </w:r>
            <w:r w:rsidR="00557561" w:rsidRPr="007359B6">
              <w:t xml:space="preserve">Skibrille, </w:t>
            </w:r>
            <w:r w:rsidRPr="007359B6">
              <w:t>Handschuhen (Handgelenkschützern für</w:t>
            </w:r>
            <w:r w:rsidR="00557561" w:rsidRPr="007359B6">
              <w:t xml:space="preserve"> Snowboardeinstei</w:t>
            </w:r>
            <w:r w:rsidR="00DB3834" w:rsidRPr="007359B6">
              <w:t>ger), Rückenpanzer im Snowpark</w:t>
            </w:r>
            <w:r w:rsidR="00591D39" w:rsidRPr="007359B6">
              <w:t>.</w:t>
            </w:r>
          </w:p>
          <w:p w14:paraId="4F094697" w14:textId="317FE786" w:rsidR="00557561" w:rsidRPr="007359B6" w:rsidRDefault="00557561" w:rsidP="00B63292">
            <w:pPr>
              <w:pStyle w:val="Listenabsatz"/>
            </w:pPr>
            <w:r w:rsidRPr="007359B6">
              <w:t>Die Kleidung schütz</w:t>
            </w:r>
            <w:r w:rsidR="006A59FF" w:rsidRPr="007359B6">
              <w:t>t</w:t>
            </w:r>
            <w:r w:rsidRPr="007359B6">
              <w:t xml:space="preserve"> vor Kälte, ist funktionell und wasserabweisend</w:t>
            </w:r>
            <w:r w:rsidR="00591D39" w:rsidRPr="007359B6">
              <w:t>.</w:t>
            </w:r>
          </w:p>
          <w:p w14:paraId="35E500C6" w14:textId="77777777" w:rsidR="00213F7E" w:rsidRPr="007359B6" w:rsidRDefault="00213F7E" w:rsidP="00213F7E">
            <w:pPr>
              <w:spacing w:after="0" w:line="240" w:lineRule="exact"/>
              <w:rPr>
                <w:rFonts w:cs="Arial"/>
                <w:b/>
                <w:color w:val="478231" w:themeColor="accent1" w:themeShade="BF"/>
                <w:lang w:eastAsia="de-CH"/>
              </w:rPr>
            </w:pPr>
            <w:r w:rsidRPr="007359B6">
              <w:rPr>
                <w:rFonts w:cs="Arial"/>
                <w:b/>
                <w:color w:val="478231" w:themeColor="accent1" w:themeShade="BF"/>
                <w:lang w:eastAsia="de-CH"/>
              </w:rPr>
              <w:t>Begleitpersonen</w:t>
            </w:r>
          </w:p>
          <w:p w14:paraId="38C737F4" w14:textId="5D1A6D3F" w:rsidR="00213F7E" w:rsidRPr="007359B6" w:rsidRDefault="00213F7E" w:rsidP="00B63292">
            <w:pPr>
              <w:pStyle w:val="Listenabsatz"/>
            </w:pPr>
            <w:r w:rsidRPr="007359B6">
              <w:t xml:space="preserve">Begleitpersonen werden </w:t>
            </w:r>
            <w:r w:rsidR="00DB3834" w:rsidRPr="007359B6">
              <w:t xml:space="preserve">der SL gemeldet und </w:t>
            </w:r>
            <w:r w:rsidRPr="007359B6">
              <w:t>rechtzeitig in den Planungsprozess</w:t>
            </w:r>
            <w:r w:rsidR="00D308FF" w:rsidRPr="007359B6">
              <w:t xml:space="preserve"> (</w:t>
            </w:r>
            <w:r w:rsidR="00826285" w:rsidRPr="007359B6">
              <w:t>z. B.</w:t>
            </w:r>
            <w:r w:rsidR="00D308FF" w:rsidRPr="007359B6">
              <w:t xml:space="preserve"> Gruppeneinteilung)</w:t>
            </w:r>
            <w:r w:rsidRPr="007359B6">
              <w:t xml:space="preserve"> einbezogen</w:t>
            </w:r>
            <w:r w:rsidR="00185153" w:rsidRPr="007359B6">
              <w:t>.</w:t>
            </w:r>
            <w:r w:rsidRPr="007359B6">
              <w:t xml:space="preserve"> </w:t>
            </w:r>
          </w:p>
        </w:tc>
      </w:tr>
    </w:tbl>
    <w:p w14:paraId="00F3E6F5" w14:textId="77777777" w:rsidR="0084394A" w:rsidRDefault="0084394A" w:rsidP="0084394A">
      <w:pPr>
        <w:rPr>
          <w:rFonts w:ascii="Frutiger LT Com 65 Bold" w:hAnsi="Frutiger LT Com 65 Bold"/>
        </w:rPr>
      </w:pPr>
    </w:p>
    <w:p w14:paraId="750960B4" w14:textId="77777777" w:rsidR="000546F3" w:rsidRDefault="000546F3">
      <w:pPr>
        <w:spacing w:after="200" w:line="2" w:lineRule="auto"/>
        <w:jc w:val="left"/>
        <w:rPr>
          <w:rFonts w:cs="Arial"/>
          <w:color w:val="C00000"/>
          <w:lang w:eastAsia="de-CH"/>
        </w:rPr>
      </w:pPr>
      <w:r>
        <w:rPr>
          <w:rFonts w:cs="Arial"/>
          <w:color w:val="C00000"/>
          <w:lang w:eastAsia="de-CH"/>
        </w:rPr>
        <w:br w:type="page"/>
      </w:r>
    </w:p>
    <w:p w14:paraId="27EFF5B6" w14:textId="5EB230DC" w:rsidR="0084394A" w:rsidRPr="0027700F" w:rsidRDefault="0084394A" w:rsidP="0084394A">
      <w:pPr>
        <w:rPr>
          <w:color w:val="C00000"/>
          <w:lang w:eastAsia="de-CH"/>
        </w:rPr>
      </w:pPr>
      <w:r w:rsidRPr="0027700F">
        <w:rPr>
          <w:rFonts w:cs="Arial"/>
          <w:color w:val="C00000"/>
          <w:lang w:eastAsia="de-CH"/>
        </w:rPr>
        <w:lastRenderedPageBreak/>
        <w:t>►</w:t>
      </w:r>
      <w:r w:rsidRPr="0027700F">
        <w:rPr>
          <w:color w:val="C00000"/>
          <w:lang w:eastAsia="de-CH"/>
        </w:rPr>
        <w:t xml:space="preserve"> </w:t>
      </w:r>
      <w:commentRangeStart w:id="106"/>
      <w:r w:rsidRPr="0027700F">
        <w:rPr>
          <w:b/>
          <w:color w:val="C00000"/>
          <w:lang w:eastAsia="de-CH"/>
        </w:rPr>
        <w:t>Unterricht</w:t>
      </w:r>
      <w:commentRangeEnd w:id="106"/>
      <w:r w:rsidR="00CE3746">
        <w:rPr>
          <w:rStyle w:val="Kommentarzeichen"/>
        </w:rPr>
        <w:commentReference w:id="106"/>
      </w:r>
    </w:p>
    <w:tbl>
      <w:tblPr>
        <w:tblStyle w:val="Tabellenraster"/>
        <w:tblW w:w="0" w:type="auto"/>
        <w:tblLook w:val="04A0" w:firstRow="1" w:lastRow="0" w:firstColumn="1" w:lastColumn="0" w:noHBand="0" w:noVBand="1"/>
      </w:tblPr>
      <w:tblGrid>
        <w:gridCol w:w="9061"/>
      </w:tblGrid>
      <w:tr w:rsidR="00DB3834" w14:paraId="7872F605" w14:textId="77777777" w:rsidTr="001A357F">
        <w:tc>
          <w:tcPr>
            <w:tcW w:w="9061" w:type="dxa"/>
            <w:tcBorders>
              <w:top w:val="nil"/>
              <w:left w:val="nil"/>
              <w:bottom w:val="nil"/>
              <w:right w:val="nil"/>
            </w:tcBorders>
          </w:tcPr>
          <w:p w14:paraId="3E0DE9A0" w14:textId="77777777" w:rsidR="00DB3834" w:rsidRPr="007359B6" w:rsidRDefault="00DB3834" w:rsidP="00DB3834">
            <w:pPr>
              <w:spacing w:after="0" w:line="240" w:lineRule="exact"/>
              <w:rPr>
                <w:rFonts w:cs="Arial"/>
                <w:b/>
                <w:color w:val="478231" w:themeColor="accent1" w:themeShade="BF"/>
                <w:lang w:eastAsia="de-CH"/>
              </w:rPr>
            </w:pPr>
            <w:r w:rsidRPr="007359B6">
              <w:rPr>
                <w:rFonts w:cs="Arial"/>
                <w:b/>
                <w:color w:val="478231" w:themeColor="accent1" w:themeShade="BF"/>
                <w:lang w:eastAsia="de-CH"/>
              </w:rPr>
              <w:t>Vorbereitung</w:t>
            </w:r>
          </w:p>
          <w:p w14:paraId="194D8EAA" w14:textId="18ED9B2C" w:rsidR="00591D39" w:rsidRPr="007359B6" w:rsidRDefault="00591D39" w:rsidP="00B63292">
            <w:pPr>
              <w:pStyle w:val="Listenabsatz"/>
            </w:pPr>
            <w:r w:rsidRPr="007359B6">
              <w:t>Die LP klärt die aktuellen Verhältnisse vor Ort.</w:t>
            </w:r>
          </w:p>
          <w:p w14:paraId="54835549" w14:textId="57CF4616" w:rsidR="00DB3834" w:rsidRPr="007359B6" w:rsidRDefault="00591D39" w:rsidP="00B63292">
            <w:pPr>
              <w:pStyle w:val="Listenabsatz"/>
            </w:pPr>
            <w:r w:rsidRPr="007359B6">
              <w:t>Die Verhaltensregeln werden zusammen mit den SuS repetiert.</w:t>
            </w:r>
          </w:p>
          <w:p w14:paraId="7A010100" w14:textId="7096815F" w:rsidR="00DB3834" w:rsidRPr="007359B6" w:rsidRDefault="00DB3834" w:rsidP="00B63292">
            <w:pPr>
              <w:pStyle w:val="Listenabsatz"/>
            </w:pPr>
            <w:r w:rsidRPr="007359B6">
              <w:t>Die LP stellt sicher, dass alle SuS und sie selbst die passende, komplette Schutzausrüstung tragen</w:t>
            </w:r>
            <w:r w:rsidR="00591D39" w:rsidRPr="007359B6">
              <w:t>.</w:t>
            </w:r>
          </w:p>
          <w:p w14:paraId="1C719BC5" w14:textId="0FE50DC0" w:rsidR="00DB3834" w:rsidRPr="007359B6" w:rsidRDefault="00DB3834" w:rsidP="00B63292">
            <w:pPr>
              <w:pStyle w:val="Listenabsatz"/>
            </w:pPr>
            <w:r w:rsidRPr="007359B6">
              <w:t xml:space="preserve">Die LP führt ein funktionelles Warm-up durch und stimmt die SuS </w:t>
            </w:r>
            <w:r w:rsidR="009F7C1B" w:rsidRPr="007359B6">
              <w:t>auf die Strecke ein</w:t>
            </w:r>
            <w:r w:rsidR="00591D39" w:rsidRPr="007359B6">
              <w:t>.</w:t>
            </w:r>
          </w:p>
          <w:p w14:paraId="68795DEF" w14:textId="77777777" w:rsidR="00DB3834" w:rsidRPr="007359B6" w:rsidRDefault="00DB3834" w:rsidP="00DB3834">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Aufsicht </w:t>
            </w:r>
          </w:p>
          <w:p w14:paraId="5657358A" w14:textId="4CA61485" w:rsidR="00DB3834" w:rsidRPr="007359B6" w:rsidRDefault="00DB3834" w:rsidP="00B63292">
            <w:pPr>
              <w:pStyle w:val="Listenabsatz"/>
            </w:pPr>
            <w:r w:rsidRPr="007359B6">
              <w:t>Aktivitäten im Rahmen einer Sportlektion (auch Schneesporthalbtag) kann die LP nach sorgfältiger Planung und Instruktio</w:t>
            </w:r>
            <w:r w:rsidR="00591D39" w:rsidRPr="007359B6">
              <w:t>n ihrer SuS alleine durchführen (je nach Alter und Erfahrung der SuS).</w:t>
            </w:r>
          </w:p>
          <w:p w14:paraId="3BA0D44C" w14:textId="76CF4C10" w:rsidR="00DB3834" w:rsidRPr="007359B6" w:rsidRDefault="00DB3834" w:rsidP="00B63292">
            <w:pPr>
              <w:pStyle w:val="Listenabsatz"/>
            </w:pPr>
            <w:r w:rsidRPr="007359B6">
              <w:t>Für Schneesporttage und -</w:t>
            </w:r>
            <w:r w:rsidR="00185153" w:rsidRPr="007359B6">
              <w:t>l</w:t>
            </w:r>
            <w:r w:rsidR="00412B08" w:rsidRPr="007359B6">
              <w:t xml:space="preserve">ager </w:t>
            </w:r>
            <w:r w:rsidRPr="007359B6">
              <w:t>nehmen unsere LP in der Regel mindestens eine Begleitperson mit</w:t>
            </w:r>
            <w:r w:rsidR="0008467D" w:rsidRPr="007359B6">
              <w:t xml:space="preserve">. Jede LP und </w:t>
            </w:r>
            <w:r w:rsidR="00185153" w:rsidRPr="007359B6">
              <w:t xml:space="preserve">jede </w:t>
            </w:r>
            <w:r w:rsidR="0008467D" w:rsidRPr="007359B6">
              <w:t>Begleitperson kennt das Vorgehen bei einem Unfall und Erste-Hilfe-Massnahmen.</w:t>
            </w:r>
            <w:r w:rsidRPr="007359B6">
              <w:t xml:space="preserve"> </w:t>
            </w:r>
          </w:p>
          <w:p w14:paraId="68921AA8" w14:textId="4F54FE3D" w:rsidR="00DB3834" w:rsidRPr="007359B6" w:rsidRDefault="00DB3834" w:rsidP="00B63292">
            <w:pPr>
              <w:pStyle w:val="Listenabsatz"/>
            </w:pPr>
            <w:r w:rsidRPr="007359B6">
              <w:t>Die SuS fahren in den geleiteten Gruppen – Ausnahmen plant die LP sorgfältig und gibt dafür genaue Rahmenbedingungen vor (Piste(n), Aktivität, Zeitspanne, Treffpunkt, Notfallkarte)</w:t>
            </w:r>
            <w:r w:rsidR="00185153" w:rsidRPr="007359B6">
              <w:t>.</w:t>
            </w:r>
          </w:p>
          <w:p w14:paraId="23FD3FE0" w14:textId="2D7046AE" w:rsidR="00DB3834" w:rsidRPr="007359B6" w:rsidRDefault="00DB3834" w:rsidP="00B63292">
            <w:pPr>
              <w:pStyle w:val="Listenabsatz"/>
            </w:pPr>
            <w:r w:rsidRPr="007359B6">
              <w:t>Bei längeren Sch</w:t>
            </w:r>
            <w:r w:rsidR="00185153" w:rsidRPr="007359B6">
              <w:t>n</w:t>
            </w:r>
            <w:r w:rsidRPr="007359B6">
              <w:t xml:space="preserve">eesportaktivitäten </w:t>
            </w:r>
            <w:r w:rsidR="001614F8" w:rsidRPr="007359B6">
              <w:t>sorgt die LP</w:t>
            </w:r>
            <w:r w:rsidRPr="007359B6">
              <w:t xml:space="preserve"> für genügend Energie- und Flüssigkeitsnachschub</w:t>
            </w:r>
            <w:r w:rsidR="0008467D" w:rsidRPr="007359B6">
              <w:t>.</w:t>
            </w:r>
          </w:p>
          <w:p w14:paraId="417C9ECA" w14:textId="780EAFEF" w:rsidR="0008467D" w:rsidRPr="007359B6" w:rsidRDefault="0008467D" w:rsidP="00B63292">
            <w:pPr>
              <w:pStyle w:val="Listenabsatz"/>
            </w:pPr>
            <w:r w:rsidRPr="007359B6">
              <w:t>Der Unterricht muss den aktuellen Verhältnissen (Wetter, Schnee, Gelände) angepasst werden.</w:t>
            </w:r>
          </w:p>
          <w:p w14:paraId="45884D2A" w14:textId="77777777" w:rsidR="00DB3834" w:rsidRPr="007359B6" w:rsidRDefault="00DB3834" w:rsidP="00DB3834">
            <w:pPr>
              <w:spacing w:after="0" w:line="240" w:lineRule="exact"/>
              <w:rPr>
                <w:rFonts w:cs="Arial"/>
                <w:b/>
                <w:color w:val="478231" w:themeColor="accent1" w:themeShade="BF"/>
                <w:lang w:eastAsia="de-CH"/>
              </w:rPr>
            </w:pPr>
            <w:r w:rsidRPr="007359B6">
              <w:rPr>
                <w:rFonts w:cs="Arial"/>
                <w:b/>
                <w:color w:val="478231" w:themeColor="accent1" w:themeShade="BF"/>
                <w:lang w:eastAsia="de-CH"/>
              </w:rPr>
              <w:t>Gruppengrösse</w:t>
            </w:r>
          </w:p>
          <w:p w14:paraId="19052777" w14:textId="09A5E9F7" w:rsidR="00DB3834" w:rsidRPr="007359B6" w:rsidRDefault="00DB3834" w:rsidP="00B63292">
            <w:pPr>
              <w:pStyle w:val="Listenabsatz"/>
            </w:pPr>
            <w:r w:rsidRPr="007359B6">
              <w:t xml:space="preserve">Eine Begleitperson betreut max. 12 SuS (ausser Schneesportlektion oder </w:t>
            </w:r>
            <w:r w:rsidR="00185153" w:rsidRPr="007359B6">
              <w:t>-</w:t>
            </w:r>
            <w:r w:rsidRPr="007359B6">
              <w:t>halbtag)</w:t>
            </w:r>
            <w:r w:rsidR="00591D39" w:rsidRPr="007359B6">
              <w:t>.</w:t>
            </w:r>
          </w:p>
          <w:p w14:paraId="75C7C696" w14:textId="77777777" w:rsidR="00DB3834" w:rsidRPr="007359B6" w:rsidRDefault="00DB3834" w:rsidP="00DB3834">
            <w:pPr>
              <w:spacing w:after="0" w:line="240" w:lineRule="exact"/>
              <w:rPr>
                <w:rFonts w:cs="Arial"/>
                <w:b/>
                <w:color w:val="478231" w:themeColor="accent1" w:themeShade="BF"/>
                <w:lang w:eastAsia="de-CH"/>
              </w:rPr>
            </w:pPr>
            <w:r w:rsidRPr="007359B6">
              <w:rPr>
                <w:rFonts w:cs="Arial"/>
                <w:b/>
                <w:color w:val="478231" w:themeColor="accent1" w:themeShade="BF"/>
                <w:lang w:eastAsia="de-CH"/>
              </w:rPr>
              <w:t>Regeln</w:t>
            </w:r>
          </w:p>
          <w:p w14:paraId="0C1A57D7" w14:textId="01C577B8" w:rsidR="00DB3834" w:rsidRPr="007359B6" w:rsidRDefault="00DB3834" w:rsidP="00B63292">
            <w:pPr>
              <w:pStyle w:val="Listenabsatz"/>
            </w:pPr>
            <w:r w:rsidRPr="007359B6">
              <w:t>Alle tragen die komplette Schutzausrüstung</w:t>
            </w:r>
            <w:r w:rsidR="00591D39" w:rsidRPr="007359B6">
              <w:t>.</w:t>
            </w:r>
          </w:p>
          <w:p w14:paraId="69A88395" w14:textId="241EC062" w:rsidR="00DB3834" w:rsidRPr="007359B6" w:rsidRDefault="00DB3834" w:rsidP="00B63292">
            <w:pPr>
              <w:pStyle w:val="Listenabsatz"/>
            </w:pPr>
            <w:r w:rsidRPr="007359B6">
              <w:t xml:space="preserve">Gefahren wird nur auf signalisierten </w:t>
            </w:r>
            <w:r w:rsidR="0008467D" w:rsidRPr="007359B6">
              <w:t xml:space="preserve">und geöffneten </w:t>
            </w:r>
            <w:r w:rsidRPr="007359B6">
              <w:t>Pisten, Abfahrtsrouten</w:t>
            </w:r>
            <w:r w:rsidR="00EC13E9" w:rsidRPr="007359B6">
              <w:t xml:space="preserve"> (gelb markiert, nicht präpariert und gegen Lawinen gesichert)</w:t>
            </w:r>
            <w:r w:rsidRPr="007359B6">
              <w:t xml:space="preserve"> oder </w:t>
            </w:r>
            <w:r w:rsidR="0008467D" w:rsidRPr="007359B6">
              <w:t>Sonderanlagen</w:t>
            </w:r>
            <w:r w:rsidRPr="007359B6">
              <w:t xml:space="preserve"> </w:t>
            </w:r>
            <w:r w:rsidR="0008467D" w:rsidRPr="007359B6">
              <w:t>(</w:t>
            </w:r>
            <w:r w:rsidRPr="007359B6">
              <w:t>Snowparks</w:t>
            </w:r>
            <w:r w:rsidR="0008467D" w:rsidRPr="007359B6">
              <w:t>)</w:t>
            </w:r>
            <w:r w:rsidR="00591D39" w:rsidRPr="007359B6">
              <w:t>.</w:t>
            </w:r>
          </w:p>
          <w:p w14:paraId="4748BA09" w14:textId="3D0D6ECA" w:rsidR="0008467D" w:rsidRPr="007359B6" w:rsidRDefault="00591D39" w:rsidP="00B63292">
            <w:pPr>
              <w:pStyle w:val="Listenabsatz"/>
            </w:pPr>
            <w:r w:rsidRPr="007359B6">
              <w:t>Kinder</w:t>
            </w:r>
            <w:r w:rsidR="00B51357" w:rsidRPr="007359B6">
              <w:t>,</w:t>
            </w:r>
            <w:r w:rsidRPr="007359B6">
              <w:t xml:space="preserve"> die kleiner als 1</w:t>
            </w:r>
            <w:r w:rsidR="00B51357" w:rsidRPr="007359B6">
              <w:t>,</w:t>
            </w:r>
            <w:r w:rsidRPr="007359B6">
              <w:t>25</w:t>
            </w:r>
            <w:r w:rsidR="00B51357" w:rsidRPr="007359B6">
              <w:t> </w:t>
            </w:r>
            <w:r w:rsidRPr="007359B6">
              <w:t>m</w:t>
            </w:r>
            <w:r w:rsidR="0008467D" w:rsidRPr="007359B6">
              <w:t xml:space="preserve"> sind, werden auf dem Sessellift von einer </w:t>
            </w:r>
            <w:r w:rsidR="00F40C3E" w:rsidRPr="007359B6">
              <w:t>e</w:t>
            </w:r>
            <w:r w:rsidR="0008467D" w:rsidRPr="007359B6">
              <w:t>rwachsenen Person begleitet.</w:t>
            </w:r>
          </w:p>
          <w:p w14:paraId="0734321B" w14:textId="4B26A85F" w:rsidR="00DB3834" w:rsidRPr="007359B6" w:rsidRDefault="00B51357" w:rsidP="00B63292">
            <w:pPr>
              <w:pStyle w:val="Listenabsatz"/>
            </w:pPr>
            <w:r w:rsidRPr="007359B6">
              <w:t xml:space="preserve">Auf der Piste </w:t>
            </w:r>
            <w:r w:rsidR="00591D39" w:rsidRPr="007359B6">
              <w:t>gelten die FIS-Verhaltensregeln.</w:t>
            </w:r>
          </w:p>
        </w:tc>
      </w:tr>
    </w:tbl>
    <w:p w14:paraId="6D551134" w14:textId="77777777" w:rsidR="0084394A" w:rsidRDefault="0084394A" w:rsidP="0084394A">
      <w:pPr>
        <w:rPr>
          <w:rFonts w:ascii="Frutiger LT Com 65 Bold" w:hAnsi="Frutiger LT Com 65 Bold"/>
        </w:rPr>
      </w:pPr>
    </w:p>
    <w:p w14:paraId="7381ED9A" w14:textId="77777777" w:rsidR="0084394A" w:rsidRDefault="0084394A" w:rsidP="0084394A">
      <w:pPr>
        <w:rPr>
          <w:b/>
          <w:color w:val="C00000"/>
          <w:lang w:eastAsia="de-CH"/>
        </w:rPr>
      </w:pPr>
      <w:r w:rsidRPr="0027700F">
        <w:rPr>
          <w:rFonts w:cs="Arial"/>
          <w:color w:val="C00000"/>
          <w:lang w:eastAsia="de-CH"/>
        </w:rPr>
        <w:t>►</w:t>
      </w:r>
      <w:r w:rsidRPr="0027700F">
        <w:rPr>
          <w:color w:val="C00000"/>
          <w:lang w:eastAsia="de-CH"/>
        </w:rPr>
        <w:t xml:space="preserve"> </w:t>
      </w:r>
      <w:commentRangeStart w:id="107"/>
      <w:r>
        <w:rPr>
          <w:b/>
          <w:color w:val="C00000"/>
          <w:lang w:eastAsia="de-CH"/>
        </w:rPr>
        <w:t>Unterlagen, Material, Schutzausrüstung</w:t>
      </w:r>
      <w:commentRangeEnd w:id="107"/>
      <w:r w:rsidR="00AC190E">
        <w:rPr>
          <w:rStyle w:val="Kommentarzeichen"/>
        </w:rPr>
        <w:commentReference w:id="107"/>
      </w:r>
    </w:p>
    <w:tbl>
      <w:tblPr>
        <w:tblStyle w:val="Tabellenraster"/>
        <w:tblW w:w="0" w:type="auto"/>
        <w:tblLook w:val="04A0" w:firstRow="1" w:lastRow="0" w:firstColumn="1" w:lastColumn="0" w:noHBand="0" w:noVBand="1"/>
      </w:tblPr>
      <w:tblGrid>
        <w:gridCol w:w="9061"/>
      </w:tblGrid>
      <w:tr w:rsidR="007407B6" w:rsidRPr="00FF4A0E" w14:paraId="1E2E2488" w14:textId="77777777" w:rsidTr="001A357F">
        <w:tc>
          <w:tcPr>
            <w:tcW w:w="9061" w:type="dxa"/>
            <w:tcBorders>
              <w:top w:val="nil"/>
              <w:left w:val="nil"/>
              <w:bottom w:val="nil"/>
              <w:right w:val="nil"/>
            </w:tcBorders>
          </w:tcPr>
          <w:p w14:paraId="76B79E32" w14:textId="77777777" w:rsidR="007407B6" w:rsidRPr="007359B6" w:rsidRDefault="007407B6" w:rsidP="007407B6">
            <w:pPr>
              <w:spacing w:after="0" w:line="240" w:lineRule="exact"/>
              <w:rPr>
                <w:rFonts w:cs="Arial"/>
                <w:b/>
                <w:color w:val="478231" w:themeColor="accent1" w:themeShade="BF"/>
                <w:lang w:eastAsia="de-CH"/>
              </w:rPr>
            </w:pPr>
            <w:r w:rsidRPr="007359B6">
              <w:rPr>
                <w:rFonts w:cs="Arial"/>
                <w:b/>
                <w:color w:val="478231" w:themeColor="accent1" w:themeShade="BF"/>
                <w:lang w:eastAsia="de-CH"/>
              </w:rPr>
              <w:t>Unterlagen</w:t>
            </w:r>
          </w:p>
          <w:p w14:paraId="7D3CD71A" w14:textId="452EEC64" w:rsidR="007407B6" w:rsidRPr="007359B6" w:rsidRDefault="00284F1A" w:rsidP="00B63292">
            <w:pPr>
              <w:pStyle w:val="Listenabsatz"/>
            </w:pPr>
            <w:r w:rsidRPr="007359B6">
              <w:t>b</w:t>
            </w:r>
            <w:r w:rsidR="007407B6" w:rsidRPr="007359B6">
              <w:t>fu</w:t>
            </w:r>
            <w:r w:rsidRPr="007359B6">
              <w:t>-</w:t>
            </w:r>
            <w:r w:rsidR="007407B6" w:rsidRPr="007359B6">
              <w:t xml:space="preserve">Unterrichtsblätter zur Sicherheitsförderung, </w:t>
            </w:r>
            <w:hyperlink r:id="rId87" w:history="1">
              <w:r w:rsidR="007407B6" w:rsidRPr="001C39DF">
                <w:rPr>
                  <w:rStyle w:val="Hyperlink"/>
                </w:rPr>
                <w:t>Safety</w:t>
              </w:r>
              <w:r w:rsidR="002073F1" w:rsidRPr="001C39DF">
                <w:rPr>
                  <w:rStyle w:val="Hyperlink"/>
                </w:rPr>
                <w:t>-</w:t>
              </w:r>
              <w:r w:rsidR="007407B6" w:rsidRPr="001C39DF">
                <w:rPr>
                  <w:rStyle w:val="Hyperlink"/>
                </w:rPr>
                <w:t>Tool Nr. 10 – Ski und Snowboard</w:t>
              </w:r>
            </w:hyperlink>
          </w:p>
          <w:p w14:paraId="1AC2ADD1" w14:textId="12042A94" w:rsidR="007407B6" w:rsidRPr="007359B6" w:rsidRDefault="00A41AA0" w:rsidP="00B63292">
            <w:pPr>
              <w:pStyle w:val="Listenabsatz"/>
            </w:pPr>
            <w:hyperlink r:id="rId88" w:history="1">
              <w:r w:rsidR="00284F1A" w:rsidRPr="001C39DF">
                <w:rPr>
                  <w:rStyle w:val="Hyperlink"/>
                </w:rPr>
                <w:t>b</w:t>
              </w:r>
              <w:r w:rsidR="007407B6" w:rsidRPr="001C39DF">
                <w:rPr>
                  <w:rStyle w:val="Hyperlink"/>
                </w:rPr>
                <w:t>fu</w:t>
              </w:r>
              <w:r w:rsidR="00284F1A" w:rsidRPr="001C39DF">
                <w:rPr>
                  <w:rStyle w:val="Hyperlink"/>
                </w:rPr>
                <w:t>-</w:t>
              </w:r>
              <w:r w:rsidR="007407B6" w:rsidRPr="001C39DF">
                <w:rPr>
                  <w:rStyle w:val="Hyperlink"/>
                </w:rPr>
                <w:t>Snow-Safety-Kartenset</w:t>
              </w:r>
              <w:r w:rsidR="00284F1A" w:rsidRPr="001C39DF">
                <w:rPr>
                  <w:rStyle w:val="Hyperlink"/>
                </w:rPr>
                <w:t>,</w:t>
              </w:r>
              <w:r w:rsidR="007407B6" w:rsidRPr="001C39DF">
                <w:rPr>
                  <w:rStyle w:val="Hyperlink"/>
                </w:rPr>
                <w:t xml:space="preserve"> Art.-Nr. 4.059</w:t>
              </w:r>
            </w:hyperlink>
          </w:p>
          <w:p w14:paraId="341219B8" w14:textId="6314663B" w:rsidR="007407B6" w:rsidRPr="007359B6" w:rsidRDefault="00284F1A" w:rsidP="00B63292">
            <w:pPr>
              <w:pStyle w:val="Listenabsatz"/>
            </w:pPr>
            <w:r w:rsidRPr="007359B6">
              <w:t>b</w:t>
            </w:r>
            <w:r w:rsidR="007407B6" w:rsidRPr="007359B6">
              <w:t>fu</w:t>
            </w:r>
            <w:r w:rsidRPr="007359B6">
              <w:t>-</w:t>
            </w:r>
            <w:r w:rsidR="007407B6" w:rsidRPr="007359B6">
              <w:t xml:space="preserve">Publikumsbroschüre </w:t>
            </w:r>
            <w:hyperlink r:id="rId89" w:history="1">
              <w:r w:rsidRPr="001C39DF">
                <w:rPr>
                  <w:rStyle w:val="Hyperlink"/>
                </w:rPr>
                <w:t>«</w:t>
              </w:r>
              <w:r w:rsidR="007407B6" w:rsidRPr="001C39DF">
                <w:rPr>
                  <w:rStyle w:val="Hyperlink"/>
                </w:rPr>
                <w:t>Skifahren und Snowboarden</w:t>
              </w:r>
              <w:r w:rsidRPr="001C39DF">
                <w:rPr>
                  <w:rStyle w:val="Hyperlink"/>
                </w:rPr>
                <w:t>»,</w:t>
              </w:r>
            </w:hyperlink>
            <w:r w:rsidR="007407B6" w:rsidRPr="007359B6">
              <w:t xml:space="preserve"> Art.-Nr. 3.002</w:t>
            </w:r>
          </w:p>
          <w:p w14:paraId="018796BD" w14:textId="2E071BC3" w:rsidR="007407B6" w:rsidRPr="007359B6" w:rsidRDefault="00A41AA0" w:rsidP="00B63292">
            <w:pPr>
              <w:pStyle w:val="Listenabsatz"/>
            </w:pPr>
            <w:hyperlink r:id="rId90" w:history="1">
              <w:r w:rsidR="007407B6" w:rsidRPr="001C39DF">
                <w:rPr>
                  <w:rStyle w:val="Hyperlink"/>
                </w:rPr>
                <w:t>J+S</w:t>
              </w:r>
              <w:r w:rsidR="00587F59" w:rsidRPr="001C39DF">
                <w:rPr>
                  <w:rStyle w:val="Hyperlink"/>
                </w:rPr>
                <w:t>-</w:t>
              </w:r>
              <w:r w:rsidR="007407B6" w:rsidRPr="001C39DF">
                <w:rPr>
                  <w:rStyle w:val="Hyperlink"/>
                </w:rPr>
                <w:t xml:space="preserve">Merkblatt </w:t>
              </w:r>
              <w:r w:rsidR="00587F59" w:rsidRPr="001C39DF">
                <w:rPr>
                  <w:rStyle w:val="Hyperlink"/>
                </w:rPr>
                <w:t>«</w:t>
              </w:r>
              <w:r w:rsidR="007407B6" w:rsidRPr="001C39DF">
                <w:rPr>
                  <w:rStyle w:val="Hyperlink"/>
                </w:rPr>
                <w:t>Unfallprävention Skifahren und Snowboarden</w:t>
              </w:r>
              <w:r w:rsidR="00587F59" w:rsidRPr="001C39DF">
                <w:rPr>
                  <w:rStyle w:val="Hyperlink"/>
                </w:rPr>
                <w:t>»</w:t>
              </w:r>
            </w:hyperlink>
          </w:p>
          <w:p w14:paraId="133092E2" w14:textId="60DFA7D4" w:rsidR="007407B6" w:rsidRPr="007359B6" w:rsidRDefault="00A41AA0" w:rsidP="00B63292">
            <w:pPr>
              <w:pStyle w:val="Listenabsatz"/>
              <w:rPr>
                <w:rFonts w:eastAsiaTheme="minorHAnsi" w:cs="Arial"/>
                <w:lang w:eastAsia="en-US"/>
              </w:rPr>
            </w:pPr>
            <w:hyperlink r:id="rId91" w:history="1">
              <w:r w:rsidR="002F5E34" w:rsidRPr="007359B6">
                <w:rPr>
                  <w:rStyle w:val="Hyperlink"/>
                  <w:rFonts w:eastAsiaTheme="minorHAnsi" w:cs="Arial"/>
                  <w:lang w:eastAsia="en-US"/>
                </w:rPr>
                <w:t>www.swiss-snowsports.ch</w:t>
              </w:r>
            </w:hyperlink>
            <w:r w:rsidR="002F5E34" w:rsidRPr="007359B6">
              <w:rPr>
                <w:rFonts w:eastAsiaTheme="minorHAnsi" w:cs="Arial"/>
                <w:lang w:eastAsia="en-US"/>
              </w:rPr>
              <w:t xml:space="preserve"> </w:t>
            </w:r>
          </w:p>
          <w:p w14:paraId="54504008" w14:textId="0EEFFCD7" w:rsidR="00F40C3E" w:rsidRPr="007359B6" w:rsidRDefault="00A41AA0" w:rsidP="00B63292">
            <w:pPr>
              <w:pStyle w:val="Listenabsatz"/>
            </w:pPr>
            <w:hyperlink r:id="rId92" w:history="1">
              <w:r w:rsidR="00F40C3E" w:rsidRPr="007359B6">
                <w:rPr>
                  <w:rStyle w:val="Hyperlink"/>
                  <w:rFonts w:eastAsiaTheme="minorHAnsi" w:cs="Arial"/>
                  <w:lang w:eastAsia="en-US"/>
                </w:rPr>
                <w:t>www.gosnow.ch</w:t>
              </w:r>
            </w:hyperlink>
            <w:r w:rsidR="00F40C3E" w:rsidRPr="007359B6">
              <w:t xml:space="preserve"> für die Lagerplanung</w:t>
            </w:r>
            <w:r w:rsidR="00003358" w:rsidRPr="007359B6">
              <w:t xml:space="preserve"> (Planungshilfen)</w:t>
            </w:r>
          </w:p>
          <w:p w14:paraId="2214F2DD" w14:textId="77777777" w:rsidR="007407B6" w:rsidRPr="007359B6" w:rsidRDefault="007407B6" w:rsidP="007407B6">
            <w:pPr>
              <w:spacing w:after="0" w:line="240" w:lineRule="exact"/>
              <w:rPr>
                <w:rFonts w:cs="Arial"/>
                <w:b/>
                <w:color w:val="478231" w:themeColor="accent1" w:themeShade="BF"/>
                <w:lang w:eastAsia="de-CH"/>
              </w:rPr>
            </w:pPr>
            <w:r w:rsidRPr="007359B6">
              <w:rPr>
                <w:rFonts w:cs="Arial"/>
                <w:b/>
                <w:color w:val="478231" w:themeColor="accent1" w:themeShade="BF"/>
                <w:lang w:eastAsia="de-CH"/>
              </w:rPr>
              <w:t>Material</w:t>
            </w:r>
          </w:p>
          <w:p w14:paraId="18B5C9DA" w14:textId="2FBEAB68" w:rsidR="007407B6" w:rsidRPr="007359B6" w:rsidRDefault="007407B6" w:rsidP="00B63292">
            <w:pPr>
              <w:pStyle w:val="Listenabsatz"/>
            </w:pPr>
            <w:r w:rsidRPr="007359B6">
              <w:t>Die Skibindung vor Saisonstart im Fachgeschäft einstellen lassen (bfu-Skivignette)</w:t>
            </w:r>
          </w:p>
          <w:p w14:paraId="2E28F181" w14:textId="69832A0F" w:rsidR="007407B6" w:rsidRPr="007359B6" w:rsidRDefault="007407B6" w:rsidP="00B63292">
            <w:pPr>
              <w:pStyle w:val="Listenabsatz"/>
            </w:pPr>
            <w:r w:rsidRPr="007359B6">
              <w:t>Funktionelle Kleidung</w:t>
            </w:r>
          </w:p>
          <w:p w14:paraId="67F15E35" w14:textId="5E441CEC" w:rsidR="0008467D" w:rsidRPr="007359B6" w:rsidRDefault="0008467D" w:rsidP="00B63292">
            <w:pPr>
              <w:pStyle w:val="Listenabsatz"/>
            </w:pPr>
            <w:r w:rsidRPr="007359B6">
              <w:t>Jede LP und Begleitperson trägt zur Hilfeleistung immer eine Rettungsdecke, einen Druckverband und ein Mobiltelefon bei sich.</w:t>
            </w:r>
          </w:p>
          <w:p w14:paraId="2C593D3E" w14:textId="3DA301D8" w:rsidR="007407B6" w:rsidRPr="007359B6" w:rsidRDefault="0008467D" w:rsidP="00B63292">
            <w:pPr>
              <w:pStyle w:val="Listenabsatz"/>
            </w:pPr>
            <w:r w:rsidRPr="007359B6">
              <w:t>Werkzeugtool</w:t>
            </w:r>
          </w:p>
          <w:p w14:paraId="110D6134" w14:textId="77777777" w:rsidR="007407B6" w:rsidRPr="007359B6" w:rsidRDefault="007407B6" w:rsidP="007407B6">
            <w:pPr>
              <w:spacing w:after="0" w:line="240" w:lineRule="exact"/>
              <w:rPr>
                <w:rFonts w:cs="Arial"/>
                <w:b/>
                <w:color w:val="478231" w:themeColor="accent1" w:themeShade="BF"/>
                <w:lang w:eastAsia="de-CH"/>
              </w:rPr>
            </w:pPr>
            <w:r w:rsidRPr="007359B6">
              <w:rPr>
                <w:rFonts w:cs="Arial"/>
                <w:b/>
                <w:color w:val="478231" w:themeColor="accent1" w:themeShade="BF"/>
                <w:lang w:eastAsia="de-CH"/>
              </w:rPr>
              <w:t>Schutzausrüstung</w:t>
            </w:r>
          </w:p>
          <w:p w14:paraId="4956B36C" w14:textId="7B38BFBE" w:rsidR="007407B6" w:rsidRPr="007359B6" w:rsidRDefault="007407B6" w:rsidP="00B63292">
            <w:pPr>
              <w:pStyle w:val="Listenabsatz"/>
            </w:pPr>
            <w:r w:rsidRPr="007359B6">
              <w:t xml:space="preserve">Intakte, passende Schutzausrüstung (Helm, Brille, Handschuhe, evtl. Handgelenkschutz, Rückenpanzer </w:t>
            </w:r>
            <w:r w:rsidR="0008467D" w:rsidRPr="007359B6">
              <w:t>für Snowboarder und Rückenprotektor für das Fahren im</w:t>
            </w:r>
            <w:r w:rsidRPr="007359B6">
              <w:t xml:space="preserve"> Park)</w:t>
            </w:r>
          </w:p>
        </w:tc>
      </w:tr>
    </w:tbl>
    <w:p w14:paraId="0125A866" w14:textId="77777777" w:rsidR="001D1D9C" w:rsidRPr="001D1D9C" w:rsidRDefault="001D1D9C" w:rsidP="001D1D9C">
      <w:pPr>
        <w:rPr>
          <w:lang w:eastAsia="de-CH"/>
        </w:rPr>
      </w:pPr>
      <w:bookmarkStart w:id="108" w:name="_Toc456347234"/>
    </w:p>
    <w:p w14:paraId="0A8B2C98" w14:textId="22588BB3" w:rsidR="00AA2B42" w:rsidRDefault="00AA2B42" w:rsidP="00B63292">
      <w:pPr>
        <w:pStyle w:val="berschrift3"/>
      </w:pPr>
      <w:bookmarkStart w:id="109" w:name="_Toc516126227"/>
      <w:r>
        <w:lastRenderedPageBreak/>
        <w:t>Schlitteln</w:t>
      </w:r>
      <w:bookmarkEnd w:id="108"/>
      <w:bookmarkEnd w:id="109"/>
    </w:p>
    <w:p w14:paraId="18A37776" w14:textId="098E6B62" w:rsidR="007407B6" w:rsidRPr="0027700F" w:rsidRDefault="007407B6" w:rsidP="007407B6">
      <w:pPr>
        <w:rPr>
          <w:color w:val="C00000"/>
          <w:lang w:eastAsia="de-CH"/>
        </w:rPr>
      </w:pPr>
      <w:r w:rsidRPr="0027700F">
        <w:rPr>
          <w:rFonts w:cs="Arial"/>
          <w:color w:val="C00000"/>
          <w:lang w:eastAsia="de-CH"/>
        </w:rPr>
        <w:t>►</w:t>
      </w:r>
      <w:r w:rsidRPr="0027700F">
        <w:rPr>
          <w:color w:val="C00000"/>
          <w:lang w:eastAsia="de-CH"/>
        </w:rPr>
        <w:t xml:space="preserve"> </w:t>
      </w:r>
      <w:commentRangeStart w:id="110"/>
      <w:r w:rsidR="00201CBD">
        <w:rPr>
          <w:b/>
          <w:color w:val="C00000"/>
          <w:lang w:eastAsia="de-CH"/>
        </w:rPr>
        <w:t>Planung</w:t>
      </w:r>
      <w:r>
        <w:rPr>
          <w:b/>
          <w:color w:val="C00000"/>
          <w:lang w:eastAsia="de-CH"/>
        </w:rPr>
        <w:t xml:space="preserve"> und Infrastruktur</w:t>
      </w:r>
      <w:commentRangeEnd w:id="110"/>
      <w:r w:rsidR="00AC190E">
        <w:rPr>
          <w:rStyle w:val="Kommentarzeichen"/>
        </w:rPr>
        <w:commentReference w:id="110"/>
      </w:r>
    </w:p>
    <w:tbl>
      <w:tblPr>
        <w:tblStyle w:val="Tabellenraster"/>
        <w:tblW w:w="0" w:type="auto"/>
        <w:tblLook w:val="04A0" w:firstRow="1" w:lastRow="0" w:firstColumn="1" w:lastColumn="0" w:noHBand="0" w:noVBand="1"/>
      </w:tblPr>
      <w:tblGrid>
        <w:gridCol w:w="9061"/>
      </w:tblGrid>
      <w:tr w:rsidR="00825113" w14:paraId="0745107D" w14:textId="77777777" w:rsidTr="00C278A3">
        <w:tc>
          <w:tcPr>
            <w:tcW w:w="9061" w:type="dxa"/>
            <w:tcBorders>
              <w:top w:val="nil"/>
              <w:left w:val="nil"/>
              <w:bottom w:val="nil"/>
              <w:right w:val="nil"/>
            </w:tcBorders>
          </w:tcPr>
          <w:p w14:paraId="38CB5194" w14:textId="38226BF6" w:rsidR="00825113" w:rsidRPr="007359B6" w:rsidRDefault="001D3F10" w:rsidP="00825113">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Planung und </w:t>
            </w:r>
            <w:r w:rsidR="00825113" w:rsidRPr="007359B6">
              <w:rPr>
                <w:rFonts w:cs="Arial"/>
                <w:b/>
                <w:color w:val="478231" w:themeColor="accent1" w:themeShade="BF"/>
                <w:lang w:eastAsia="de-CH"/>
              </w:rPr>
              <w:t>Koordination</w:t>
            </w:r>
          </w:p>
          <w:p w14:paraId="21F1A471" w14:textId="508CE5F9" w:rsidR="001D1D9C" w:rsidRPr="007359B6" w:rsidRDefault="001D1D9C" w:rsidP="00B63292">
            <w:pPr>
              <w:pStyle w:val="Listenabsatz"/>
            </w:pPr>
            <w:r w:rsidRPr="007359B6">
              <w:t>Die SL wird über Schlittelaktivitäten informiert.</w:t>
            </w:r>
          </w:p>
          <w:p w14:paraId="1A879EB4" w14:textId="39A191EC" w:rsidR="00824D8C" w:rsidRPr="007359B6" w:rsidRDefault="00824D8C" w:rsidP="00B63292">
            <w:pPr>
              <w:pStyle w:val="Listenabsatz"/>
            </w:pPr>
            <w:r w:rsidRPr="007359B6">
              <w:t xml:space="preserve">Geschlittelt wird möglichst auf markierten, </w:t>
            </w:r>
            <w:r w:rsidR="000064B7" w:rsidRPr="007359B6">
              <w:t xml:space="preserve">zumindest </w:t>
            </w:r>
            <w:r w:rsidRPr="007359B6">
              <w:t>hindernisfreien, für den Strassenverkehr gesperrten Wegen oder in freiem Gelände.</w:t>
            </w:r>
          </w:p>
          <w:p w14:paraId="2053FC8D" w14:textId="0A1A4A12" w:rsidR="00825113" w:rsidRPr="007359B6" w:rsidRDefault="00825113" w:rsidP="00B63292">
            <w:pPr>
              <w:pStyle w:val="Listenabsatz"/>
            </w:pPr>
            <w:r w:rsidRPr="007359B6">
              <w:t>Geeignete Schlittel</w:t>
            </w:r>
            <w:r w:rsidR="00AB7AB1" w:rsidRPr="007359B6">
              <w:t>g</w:t>
            </w:r>
            <w:r w:rsidRPr="007359B6">
              <w:t>ebiete</w:t>
            </w:r>
            <w:r w:rsidR="00824D8C" w:rsidRPr="007359B6">
              <w:t xml:space="preserve"> legen unsere LP fest und rekognoszieren diese im Voraus.</w:t>
            </w:r>
          </w:p>
          <w:p w14:paraId="312761B1" w14:textId="589F6633" w:rsidR="00824D8C" w:rsidRPr="007359B6" w:rsidRDefault="00824D8C" w:rsidP="00B63292">
            <w:pPr>
              <w:pStyle w:val="Listenabsatz"/>
            </w:pPr>
            <w:r w:rsidRPr="007359B6">
              <w:t>Wir halten un</w:t>
            </w:r>
            <w:r w:rsidR="00EB2BAD" w:rsidRPr="007359B6">
              <w:t>s</w:t>
            </w:r>
            <w:r w:rsidRPr="007359B6">
              <w:t xml:space="preserve"> an die offiziellen Verhaltensregeln beim Schlitteln.</w:t>
            </w:r>
          </w:p>
          <w:p w14:paraId="47EE241A" w14:textId="228E63BF" w:rsidR="00825113" w:rsidRPr="007359B6" w:rsidRDefault="009F7C1B" w:rsidP="00B63292">
            <w:pPr>
              <w:pStyle w:val="Listenabsatz"/>
            </w:pPr>
            <w:r w:rsidRPr="007359B6">
              <w:t>Die LP meldet die</w:t>
            </w:r>
            <w:r w:rsidR="00825113" w:rsidRPr="007359B6">
              <w:t xml:space="preserve"> SuS sowie Begleitpersonen bei der Leitung der Bergbahnen an und reservier</w:t>
            </w:r>
            <w:r w:rsidRPr="007359B6">
              <w:t>t</w:t>
            </w:r>
            <w:r w:rsidR="00825113" w:rsidRPr="007359B6">
              <w:t xml:space="preserve"> die Transportpässe (falls </w:t>
            </w:r>
            <w:r w:rsidR="00027030" w:rsidRPr="007359B6">
              <w:t xml:space="preserve">in einem Schneesportgebiet </w:t>
            </w:r>
            <w:r w:rsidRPr="007359B6">
              <w:t>ge</w:t>
            </w:r>
            <w:r w:rsidR="00027030" w:rsidRPr="007359B6">
              <w:t>schlitt</w:t>
            </w:r>
            <w:r w:rsidRPr="007359B6">
              <w:t>elt</w:t>
            </w:r>
            <w:r w:rsidR="00027030" w:rsidRPr="007359B6">
              <w:t xml:space="preserve"> oder </w:t>
            </w:r>
            <w:r w:rsidRPr="007359B6">
              <w:t>ge</w:t>
            </w:r>
            <w:r w:rsidR="00027030" w:rsidRPr="007359B6">
              <w:t>rod</w:t>
            </w:r>
            <w:r w:rsidRPr="007359B6">
              <w:t>elt wird</w:t>
            </w:r>
            <w:r w:rsidR="00027030" w:rsidRPr="007359B6">
              <w:t>)</w:t>
            </w:r>
            <w:r w:rsidR="00824D8C" w:rsidRPr="007359B6">
              <w:t>.</w:t>
            </w:r>
          </w:p>
          <w:p w14:paraId="64FD2CA5" w14:textId="3C0EFDFC" w:rsidR="00825113" w:rsidRPr="007359B6" w:rsidRDefault="00824D8C" w:rsidP="00B63292">
            <w:pPr>
              <w:pStyle w:val="Listenabsatz"/>
            </w:pPr>
            <w:r w:rsidRPr="007359B6">
              <w:t xml:space="preserve">Neue LP werden </w:t>
            </w:r>
            <w:r w:rsidR="00825113" w:rsidRPr="007359B6">
              <w:t>von einer LP mit Erfahrung eingeführt</w:t>
            </w:r>
            <w:r w:rsidRPr="007359B6">
              <w:t>.</w:t>
            </w:r>
          </w:p>
          <w:p w14:paraId="5FA69014" w14:textId="0667F07E" w:rsidR="00825113" w:rsidRPr="007359B6" w:rsidRDefault="00825113" w:rsidP="00825113">
            <w:pPr>
              <w:spacing w:after="0" w:line="240" w:lineRule="exact"/>
              <w:rPr>
                <w:rFonts w:cs="Arial"/>
                <w:b/>
                <w:color w:val="478231" w:themeColor="accent1" w:themeShade="BF"/>
                <w:lang w:eastAsia="de-CH"/>
              </w:rPr>
            </w:pPr>
            <w:r w:rsidRPr="007359B6">
              <w:rPr>
                <w:rFonts w:cs="Arial"/>
                <w:b/>
                <w:color w:val="478231" w:themeColor="accent1" w:themeShade="BF"/>
                <w:lang w:eastAsia="de-CH"/>
              </w:rPr>
              <w:t>Elterninformation</w:t>
            </w:r>
          </w:p>
          <w:p w14:paraId="38C544B1" w14:textId="7B915DB5" w:rsidR="00824D8C" w:rsidRPr="007359B6" w:rsidRDefault="00824D8C" w:rsidP="00B63292">
            <w:pPr>
              <w:pStyle w:val="Listenabsatz"/>
            </w:pPr>
            <w:r w:rsidRPr="007359B6">
              <w:t>Die neu eintretenden Jahrgänge und deren Eltern werden über Verhaltensregeln, Material, Mietmöglichkeiten (inkl. Unterstützung für Härtefälle) und die Tragepflicht der Schutzausrüstung informiert (Checkliste).</w:t>
            </w:r>
          </w:p>
          <w:p w14:paraId="717E626D" w14:textId="3388D643" w:rsidR="00AB7AB1" w:rsidRPr="007359B6" w:rsidRDefault="00825113" w:rsidP="00B63292">
            <w:pPr>
              <w:pStyle w:val="Listenabsatz"/>
            </w:pPr>
            <w:r w:rsidRPr="007359B6">
              <w:t>Die Schutzausrüstung besteht aus Schneesporthelm, Skibrille, Handschuhen</w:t>
            </w:r>
            <w:r w:rsidR="00027030" w:rsidRPr="007359B6">
              <w:t xml:space="preserve"> und</w:t>
            </w:r>
            <w:r w:rsidR="0008467D" w:rsidRPr="007359B6">
              <w:t xml:space="preserve"> hohen festen Schuhen mit gutem Profil (</w:t>
            </w:r>
            <w:r w:rsidR="00AB7AB1" w:rsidRPr="007359B6">
              <w:t>am besten mit Bremshilfen)</w:t>
            </w:r>
            <w:r w:rsidR="00824D8C" w:rsidRPr="007359B6">
              <w:t>.</w:t>
            </w:r>
          </w:p>
          <w:p w14:paraId="43CB8B51" w14:textId="6BB78350" w:rsidR="00825113" w:rsidRPr="007359B6" w:rsidRDefault="00FE4749" w:rsidP="00B63292">
            <w:pPr>
              <w:pStyle w:val="Listenabsatz"/>
            </w:pPr>
            <w:r w:rsidRPr="007359B6">
              <w:t xml:space="preserve">Die </w:t>
            </w:r>
            <w:r w:rsidR="00825113" w:rsidRPr="007359B6">
              <w:t>Kleidung schützt vor Kälte, ist funktionell und wasserabweisend</w:t>
            </w:r>
            <w:r w:rsidRPr="007359B6">
              <w:t>.</w:t>
            </w:r>
          </w:p>
          <w:p w14:paraId="72AC8674" w14:textId="4CE634A6" w:rsidR="00825113" w:rsidRPr="007359B6" w:rsidRDefault="00825113" w:rsidP="00825113">
            <w:pPr>
              <w:spacing w:after="0" w:line="240" w:lineRule="exact"/>
              <w:rPr>
                <w:rFonts w:cs="Arial"/>
                <w:b/>
                <w:color w:val="478231" w:themeColor="accent1" w:themeShade="BF"/>
                <w:lang w:eastAsia="de-CH"/>
              </w:rPr>
            </w:pPr>
            <w:r w:rsidRPr="007359B6">
              <w:rPr>
                <w:rFonts w:cs="Arial"/>
                <w:b/>
                <w:color w:val="478231" w:themeColor="accent1" w:themeShade="BF"/>
                <w:lang w:eastAsia="de-CH"/>
              </w:rPr>
              <w:t>Begleitpersonen</w:t>
            </w:r>
          </w:p>
          <w:p w14:paraId="04247FBC" w14:textId="2B2C9BA1" w:rsidR="00825113" w:rsidRPr="007359B6" w:rsidRDefault="009F7C1B" w:rsidP="00B63292">
            <w:pPr>
              <w:pStyle w:val="Listenabsatz"/>
            </w:pPr>
            <w:r w:rsidRPr="007359B6">
              <w:t>Begleitpersonen werden der SL gemeldet und rechtzeitig in den Planungsprozess (</w:t>
            </w:r>
            <w:r w:rsidR="00826285" w:rsidRPr="007359B6">
              <w:t>z. B.</w:t>
            </w:r>
            <w:r w:rsidRPr="007359B6">
              <w:t xml:space="preserve"> Gruppeneinteilung) einbezogen</w:t>
            </w:r>
            <w:r w:rsidR="00FE4749" w:rsidRPr="007359B6">
              <w:t>.</w:t>
            </w:r>
          </w:p>
        </w:tc>
      </w:tr>
    </w:tbl>
    <w:p w14:paraId="7F963FEE" w14:textId="77777777" w:rsidR="007407B6" w:rsidRDefault="007407B6" w:rsidP="007407B6">
      <w:pPr>
        <w:rPr>
          <w:rFonts w:ascii="Frutiger LT Com 65 Bold" w:hAnsi="Frutiger LT Com 65 Bold"/>
        </w:rPr>
      </w:pPr>
    </w:p>
    <w:p w14:paraId="421F9A54" w14:textId="14A60B97" w:rsidR="007407B6" w:rsidRPr="0027700F" w:rsidRDefault="007407B6" w:rsidP="007407B6">
      <w:pPr>
        <w:rPr>
          <w:color w:val="C00000"/>
          <w:lang w:eastAsia="de-CH"/>
        </w:rPr>
      </w:pPr>
      <w:r w:rsidRPr="0027700F">
        <w:rPr>
          <w:rFonts w:cs="Arial"/>
          <w:color w:val="C00000"/>
          <w:lang w:eastAsia="de-CH"/>
        </w:rPr>
        <w:t>►</w:t>
      </w:r>
      <w:r w:rsidRPr="0027700F">
        <w:rPr>
          <w:color w:val="C00000"/>
          <w:lang w:eastAsia="de-CH"/>
        </w:rPr>
        <w:t xml:space="preserve"> </w:t>
      </w:r>
      <w:commentRangeStart w:id="111"/>
      <w:r w:rsidRPr="0027700F">
        <w:rPr>
          <w:b/>
          <w:color w:val="C00000"/>
          <w:lang w:eastAsia="de-CH"/>
        </w:rPr>
        <w:t>Unterricht</w:t>
      </w:r>
      <w:commentRangeEnd w:id="111"/>
      <w:r w:rsidR="00C278A3">
        <w:rPr>
          <w:rStyle w:val="Kommentarzeichen"/>
        </w:rPr>
        <w:commentReference w:id="111"/>
      </w:r>
      <w:r w:rsidR="009F7C1B">
        <w:rPr>
          <w:b/>
          <w:color w:val="C00000"/>
          <w:lang w:eastAsia="de-CH"/>
        </w:rPr>
        <w:t xml:space="preserve"> </w:t>
      </w:r>
    </w:p>
    <w:tbl>
      <w:tblPr>
        <w:tblStyle w:val="Tabellenraster"/>
        <w:tblW w:w="0" w:type="auto"/>
        <w:tblLook w:val="04A0" w:firstRow="1" w:lastRow="0" w:firstColumn="1" w:lastColumn="0" w:noHBand="0" w:noVBand="1"/>
      </w:tblPr>
      <w:tblGrid>
        <w:gridCol w:w="9061"/>
      </w:tblGrid>
      <w:tr w:rsidR="00AB7AB1" w14:paraId="6EF40100" w14:textId="77777777" w:rsidTr="00C278A3">
        <w:tc>
          <w:tcPr>
            <w:tcW w:w="9061" w:type="dxa"/>
            <w:tcBorders>
              <w:top w:val="nil"/>
              <w:left w:val="nil"/>
              <w:bottom w:val="nil"/>
              <w:right w:val="nil"/>
            </w:tcBorders>
          </w:tcPr>
          <w:p w14:paraId="3261A7C4" w14:textId="77777777" w:rsidR="00AB7AB1" w:rsidRPr="007359B6" w:rsidRDefault="00AB7AB1" w:rsidP="00AB7AB1">
            <w:pPr>
              <w:spacing w:after="0" w:line="240" w:lineRule="exact"/>
              <w:rPr>
                <w:rFonts w:cs="Arial"/>
                <w:b/>
                <w:color w:val="478231" w:themeColor="accent1" w:themeShade="BF"/>
                <w:lang w:eastAsia="de-CH"/>
              </w:rPr>
            </w:pPr>
            <w:r w:rsidRPr="007359B6">
              <w:rPr>
                <w:rFonts w:cs="Arial"/>
                <w:b/>
                <w:color w:val="478231" w:themeColor="accent1" w:themeShade="BF"/>
                <w:lang w:eastAsia="de-CH"/>
              </w:rPr>
              <w:t>Vorbereitung</w:t>
            </w:r>
          </w:p>
          <w:p w14:paraId="490E4B4E" w14:textId="77777777" w:rsidR="00824D8C" w:rsidRPr="007359B6" w:rsidRDefault="00824D8C" w:rsidP="00B63292">
            <w:pPr>
              <w:pStyle w:val="Listenabsatz"/>
            </w:pPr>
            <w:r w:rsidRPr="007359B6">
              <w:t>Die LP klärt die aktuellen Verhältnisse vor Ort.</w:t>
            </w:r>
          </w:p>
          <w:p w14:paraId="2B5F75B4" w14:textId="54DF4839" w:rsidR="00AB7AB1" w:rsidRPr="007359B6" w:rsidRDefault="00824D8C" w:rsidP="00B63292">
            <w:pPr>
              <w:pStyle w:val="Listenabsatz"/>
            </w:pPr>
            <w:r w:rsidRPr="007359B6">
              <w:t>Die Verhaltensregeln beim Schlitteln werden repetiert.</w:t>
            </w:r>
          </w:p>
          <w:p w14:paraId="08333417" w14:textId="7A3B6CEB" w:rsidR="00AB7AB1" w:rsidRPr="007359B6" w:rsidRDefault="009F7C1B" w:rsidP="00B63292">
            <w:pPr>
              <w:pStyle w:val="Listenabsatz"/>
            </w:pPr>
            <w:r w:rsidRPr="007359B6">
              <w:t>Die LP stellt</w:t>
            </w:r>
            <w:r w:rsidR="00AB7AB1" w:rsidRPr="007359B6">
              <w:t xml:space="preserve"> sicher, dass alle SuS</w:t>
            </w:r>
            <w:r w:rsidRPr="007359B6">
              <w:t>, die</w:t>
            </w:r>
            <w:r w:rsidR="00AB7AB1" w:rsidRPr="007359B6">
              <w:t xml:space="preserve"> </w:t>
            </w:r>
            <w:r w:rsidRPr="007359B6">
              <w:t>Begleitperson</w:t>
            </w:r>
            <w:r w:rsidR="00426508" w:rsidRPr="007359B6">
              <w:t>(</w:t>
            </w:r>
            <w:r w:rsidRPr="007359B6">
              <w:t>en</w:t>
            </w:r>
            <w:r w:rsidR="00426508" w:rsidRPr="007359B6">
              <w:t>)</w:t>
            </w:r>
            <w:r w:rsidRPr="007359B6">
              <w:t xml:space="preserve"> und sie</w:t>
            </w:r>
            <w:r w:rsidR="00AB7AB1" w:rsidRPr="007359B6">
              <w:t xml:space="preserve"> selbst die passende, komplette Schutzausrüstung tragen</w:t>
            </w:r>
            <w:r w:rsidR="00426508" w:rsidRPr="007359B6">
              <w:t>.</w:t>
            </w:r>
          </w:p>
          <w:p w14:paraId="6AA7F6B1" w14:textId="041C74F6" w:rsidR="009F7C1B" w:rsidRPr="007359B6" w:rsidRDefault="009F7C1B" w:rsidP="00B63292">
            <w:pPr>
              <w:pStyle w:val="Listenabsatz"/>
            </w:pPr>
            <w:r w:rsidRPr="007359B6">
              <w:t>Die LP führt ein funktionelles Warm-up durch und sti</w:t>
            </w:r>
            <w:r w:rsidR="00824D8C" w:rsidRPr="007359B6">
              <w:t>mmt die SuS auf die Strecke ein.</w:t>
            </w:r>
          </w:p>
          <w:p w14:paraId="37020A85" w14:textId="5BEB193F" w:rsidR="0018411F" w:rsidRPr="007359B6" w:rsidRDefault="009F7C1B" w:rsidP="00B63292">
            <w:pPr>
              <w:pStyle w:val="Listenabsatz"/>
            </w:pPr>
            <w:r w:rsidRPr="007359B6">
              <w:t xml:space="preserve">Die LP </w:t>
            </w:r>
            <w:r w:rsidR="0018411F" w:rsidRPr="007359B6">
              <w:t>mach</w:t>
            </w:r>
            <w:r w:rsidRPr="007359B6">
              <w:t>t</w:t>
            </w:r>
            <w:r w:rsidR="0018411F" w:rsidRPr="007359B6">
              <w:t xml:space="preserve"> zu Beginn Übungen zur Schlittel- oder Rodeltechnik (Rodel lassen sich besser lenken)</w:t>
            </w:r>
            <w:r w:rsidR="00FC1B5B" w:rsidRPr="007359B6">
              <w:t xml:space="preserve"> – inkl. der Bremstechnik</w:t>
            </w:r>
            <w:r w:rsidR="00824D8C" w:rsidRPr="007359B6">
              <w:t>.</w:t>
            </w:r>
          </w:p>
          <w:p w14:paraId="42BA91C4" w14:textId="77777777" w:rsidR="00AB7AB1" w:rsidRPr="007359B6" w:rsidRDefault="00AB7AB1" w:rsidP="00AB7AB1">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Aufsicht </w:t>
            </w:r>
          </w:p>
          <w:p w14:paraId="0A76E692" w14:textId="34D4190C" w:rsidR="00AB7AB1" w:rsidRPr="007359B6" w:rsidRDefault="00AB7AB1" w:rsidP="00B63292">
            <w:pPr>
              <w:pStyle w:val="Listenabsatz"/>
            </w:pPr>
            <w:r w:rsidRPr="007359B6">
              <w:t xml:space="preserve">Aktivitäten im Rahmen einer Sportlektion (auch </w:t>
            </w:r>
            <w:r w:rsidR="0018411F" w:rsidRPr="007359B6">
              <w:t>Schlittel</w:t>
            </w:r>
            <w:r w:rsidRPr="007359B6">
              <w:t xml:space="preserve">halbtag) kann </w:t>
            </w:r>
            <w:r w:rsidR="001D3F10" w:rsidRPr="007359B6">
              <w:t>die LP</w:t>
            </w:r>
            <w:r w:rsidRPr="007359B6">
              <w:t xml:space="preserve"> nach sorgfältiger Planung und Instruktion </w:t>
            </w:r>
            <w:r w:rsidR="001D3F10" w:rsidRPr="007359B6">
              <w:t>ihrer</w:t>
            </w:r>
            <w:r w:rsidRPr="007359B6">
              <w:t xml:space="preserve"> SuS alleine durchführen </w:t>
            </w:r>
          </w:p>
          <w:p w14:paraId="0E7824C4" w14:textId="77AA4539" w:rsidR="00AB7AB1" w:rsidRPr="007359B6" w:rsidRDefault="00AB7AB1" w:rsidP="00B63292">
            <w:pPr>
              <w:pStyle w:val="Listenabsatz"/>
            </w:pPr>
            <w:r w:rsidRPr="007359B6">
              <w:t xml:space="preserve">Für </w:t>
            </w:r>
            <w:r w:rsidR="0018411F" w:rsidRPr="007359B6">
              <w:t>ganztägige</w:t>
            </w:r>
            <w:r w:rsidRPr="007359B6">
              <w:t xml:space="preserve"> </w:t>
            </w:r>
            <w:r w:rsidR="0018411F" w:rsidRPr="007359B6">
              <w:t xml:space="preserve">Schlittelausflüge </w:t>
            </w:r>
            <w:r w:rsidR="001D3F10" w:rsidRPr="007359B6">
              <w:t>nimmt die LP</w:t>
            </w:r>
            <w:r w:rsidRPr="007359B6">
              <w:t xml:space="preserve"> in der Regel mindestens eine Begleitperson mit, zudem </w:t>
            </w:r>
            <w:r w:rsidR="006A7AFC" w:rsidRPr="007359B6">
              <w:t>ha</w:t>
            </w:r>
            <w:r w:rsidR="00EB2BAD" w:rsidRPr="007359B6">
              <w:t>ben</w:t>
            </w:r>
            <w:r w:rsidR="006A7AFC" w:rsidRPr="007359B6">
              <w:t xml:space="preserve"> sie und die Begleitperson zur Hilfeleistung immer eine Rettungsdecke, einen Druckverband und ein Mobiltelefon bei sich.</w:t>
            </w:r>
          </w:p>
          <w:p w14:paraId="32272FBF" w14:textId="3B15D96C" w:rsidR="00AB7AB1" w:rsidRPr="007359B6" w:rsidRDefault="00AB7AB1" w:rsidP="00B63292">
            <w:pPr>
              <w:pStyle w:val="Listenabsatz"/>
            </w:pPr>
            <w:r w:rsidRPr="007359B6">
              <w:t xml:space="preserve">Die SuS </w:t>
            </w:r>
            <w:r w:rsidR="0018411F" w:rsidRPr="007359B6">
              <w:t>schlitteln</w:t>
            </w:r>
            <w:r w:rsidRPr="007359B6">
              <w:t xml:space="preserve"> in den geleiteten Gruppen – Ausnahmen </w:t>
            </w:r>
            <w:r w:rsidR="001D3F10" w:rsidRPr="007359B6">
              <w:t>plant die LP</w:t>
            </w:r>
            <w:r w:rsidRPr="007359B6">
              <w:t xml:space="preserve"> sorgfältig und g</w:t>
            </w:r>
            <w:r w:rsidR="001D3F10" w:rsidRPr="007359B6">
              <w:t>ibt</w:t>
            </w:r>
            <w:r w:rsidRPr="007359B6">
              <w:t xml:space="preserve"> dafür genaue Rahmenbedingungen vor (</w:t>
            </w:r>
            <w:r w:rsidR="0018411F" w:rsidRPr="007359B6">
              <w:t>Wege,</w:t>
            </w:r>
            <w:r w:rsidRPr="007359B6">
              <w:t xml:space="preserve"> Aktivität, Zeitspanne, Treffpunkt, Notfallkarte)</w:t>
            </w:r>
            <w:r w:rsidR="00824D8C" w:rsidRPr="007359B6">
              <w:t>.</w:t>
            </w:r>
          </w:p>
          <w:p w14:paraId="245F833D" w14:textId="705BB83C" w:rsidR="00AB7AB1" w:rsidRPr="007359B6" w:rsidRDefault="00AB7AB1" w:rsidP="00B63292">
            <w:pPr>
              <w:pStyle w:val="Listenabsatz"/>
            </w:pPr>
            <w:r w:rsidRPr="007359B6">
              <w:t>Bei längeren</w:t>
            </w:r>
            <w:r w:rsidR="0018411F" w:rsidRPr="007359B6">
              <w:t xml:space="preserve"> Schlittelaktivitäten</w:t>
            </w:r>
            <w:r w:rsidRPr="007359B6">
              <w:t xml:space="preserve"> </w:t>
            </w:r>
            <w:r w:rsidR="001D3F10" w:rsidRPr="007359B6">
              <w:t>sorgt die LP</w:t>
            </w:r>
            <w:r w:rsidRPr="007359B6">
              <w:t xml:space="preserve"> für genügend Energie- und Flüssigkeitsnachschub</w:t>
            </w:r>
            <w:r w:rsidR="00824D8C" w:rsidRPr="007359B6">
              <w:t>.</w:t>
            </w:r>
          </w:p>
          <w:p w14:paraId="320103DD" w14:textId="1B1F2994" w:rsidR="00C45AA1" w:rsidRPr="007359B6" w:rsidRDefault="006A7AFC" w:rsidP="00B63292">
            <w:pPr>
              <w:pStyle w:val="Listenabsatz"/>
            </w:pPr>
            <w:r w:rsidRPr="007359B6">
              <w:t>Der Unterricht muss den aktuellen Verhältnisse (Wetter, Schnee, Gelände) angepasst werden.</w:t>
            </w:r>
          </w:p>
          <w:p w14:paraId="7F3A6E42" w14:textId="77777777" w:rsidR="00AB7AB1" w:rsidRPr="007359B6" w:rsidRDefault="00AB7AB1" w:rsidP="00AB7AB1">
            <w:pPr>
              <w:spacing w:after="0" w:line="240" w:lineRule="exact"/>
              <w:rPr>
                <w:rFonts w:cs="Arial"/>
                <w:b/>
                <w:color w:val="478231" w:themeColor="accent1" w:themeShade="BF"/>
                <w:lang w:eastAsia="de-CH"/>
              </w:rPr>
            </w:pPr>
            <w:r w:rsidRPr="007359B6">
              <w:rPr>
                <w:rFonts w:cs="Arial"/>
                <w:b/>
                <w:color w:val="478231" w:themeColor="accent1" w:themeShade="BF"/>
                <w:lang w:eastAsia="de-CH"/>
              </w:rPr>
              <w:t>Gruppengrösse</w:t>
            </w:r>
          </w:p>
          <w:p w14:paraId="7FA4D588" w14:textId="54CE6B55" w:rsidR="00AB7AB1" w:rsidRPr="007359B6" w:rsidRDefault="00AB7AB1" w:rsidP="00B63292">
            <w:pPr>
              <w:pStyle w:val="Listenabsatz"/>
            </w:pPr>
            <w:r w:rsidRPr="007359B6">
              <w:t xml:space="preserve">Eine Begleitperson betreut max. 12 SuS (ausser </w:t>
            </w:r>
            <w:r w:rsidR="0018411F" w:rsidRPr="007359B6">
              <w:t>Schlittel</w:t>
            </w:r>
            <w:r w:rsidRPr="007359B6">
              <w:t xml:space="preserve">lektion oder </w:t>
            </w:r>
            <w:r w:rsidR="00426508" w:rsidRPr="007359B6">
              <w:t>-</w:t>
            </w:r>
            <w:r w:rsidRPr="007359B6">
              <w:t>halbtag)</w:t>
            </w:r>
            <w:r w:rsidR="00824D8C" w:rsidRPr="007359B6">
              <w:t>.</w:t>
            </w:r>
          </w:p>
          <w:p w14:paraId="71A0B079" w14:textId="77777777" w:rsidR="00AB7AB1" w:rsidRPr="007359B6" w:rsidRDefault="00AB7AB1" w:rsidP="00AB7AB1">
            <w:pPr>
              <w:spacing w:after="0" w:line="240" w:lineRule="exact"/>
              <w:rPr>
                <w:rFonts w:cs="Arial"/>
                <w:b/>
                <w:color w:val="478231" w:themeColor="accent1" w:themeShade="BF"/>
                <w:lang w:eastAsia="de-CH"/>
              </w:rPr>
            </w:pPr>
            <w:r w:rsidRPr="007359B6">
              <w:rPr>
                <w:rFonts w:cs="Arial"/>
                <w:b/>
                <w:color w:val="478231" w:themeColor="accent1" w:themeShade="BF"/>
                <w:lang w:eastAsia="de-CH"/>
              </w:rPr>
              <w:t>Regeln</w:t>
            </w:r>
          </w:p>
          <w:p w14:paraId="3C9F0BB7" w14:textId="13913B35" w:rsidR="00AB7AB1" w:rsidRPr="007359B6" w:rsidRDefault="00AB7AB1" w:rsidP="00B63292">
            <w:pPr>
              <w:pStyle w:val="Listenabsatz"/>
            </w:pPr>
            <w:r w:rsidRPr="007359B6">
              <w:t>Alle tragen die komplette Schutzausrüstung</w:t>
            </w:r>
            <w:r w:rsidR="00824D8C" w:rsidRPr="007359B6">
              <w:t>.</w:t>
            </w:r>
          </w:p>
          <w:p w14:paraId="3C914BC4" w14:textId="56FC9368" w:rsidR="00AB7AB1" w:rsidRPr="007359B6" w:rsidRDefault="00AB7AB1" w:rsidP="00B63292">
            <w:pPr>
              <w:pStyle w:val="Listenabsatz"/>
            </w:pPr>
            <w:r w:rsidRPr="007359B6">
              <w:t xml:space="preserve">Gefahren wird nur auf </w:t>
            </w:r>
            <w:r w:rsidR="0018411F" w:rsidRPr="007359B6">
              <w:t>den von der L</w:t>
            </w:r>
            <w:r w:rsidR="001D3F10" w:rsidRPr="007359B6">
              <w:t>P</w:t>
            </w:r>
            <w:r w:rsidR="0018411F" w:rsidRPr="007359B6">
              <w:t xml:space="preserve"> freigegebenen Wegen oder Abfahrten</w:t>
            </w:r>
            <w:r w:rsidR="00824D8C" w:rsidRPr="007359B6">
              <w:t>.</w:t>
            </w:r>
          </w:p>
          <w:p w14:paraId="6C9D708F" w14:textId="09A598C6" w:rsidR="00AB7AB1" w:rsidRPr="007359B6" w:rsidRDefault="00AB7AB1" w:rsidP="00B63292">
            <w:pPr>
              <w:pStyle w:val="Listenabsatz"/>
            </w:pPr>
            <w:r w:rsidRPr="007359B6">
              <w:t xml:space="preserve">Es </w:t>
            </w:r>
            <w:r w:rsidR="00824D8C" w:rsidRPr="007359B6">
              <w:t>gelten die Verhaltensregeln beim Schlitteln.</w:t>
            </w:r>
          </w:p>
        </w:tc>
      </w:tr>
    </w:tbl>
    <w:p w14:paraId="21D7624D" w14:textId="77777777" w:rsidR="007407B6" w:rsidRDefault="007407B6" w:rsidP="001A1467">
      <w:pPr>
        <w:ind w:left="360" w:hanging="360"/>
      </w:pPr>
    </w:p>
    <w:p w14:paraId="5EE2DCD7" w14:textId="77777777" w:rsidR="007407B6" w:rsidRPr="00C278A3" w:rsidRDefault="007407B6" w:rsidP="00D57F40">
      <w:pPr>
        <w:rPr>
          <w:b/>
          <w:color w:val="C00000"/>
        </w:rPr>
      </w:pPr>
      <w:r w:rsidRPr="00C278A3">
        <w:rPr>
          <w:rFonts w:cs="Arial"/>
          <w:color w:val="C00000"/>
        </w:rPr>
        <w:lastRenderedPageBreak/>
        <w:t>►</w:t>
      </w:r>
      <w:r w:rsidRPr="00C278A3">
        <w:rPr>
          <w:color w:val="C00000"/>
        </w:rPr>
        <w:t xml:space="preserve"> </w:t>
      </w:r>
      <w:commentRangeStart w:id="112"/>
      <w:r w:rsidRPr="00C278A3">
        <w:rPr>
          <w:b/>
          <w:color w:val="C00000"/>
        </w:rPr>
        <w:t>Unterlagen, Material, Schutzausrüstung</w:t>
      </w:r>
      <w:commentRangeEnd w:id="112"/>
      <w:r w:rsidR="00AC190E">
        <w:rPr>
          <w:rStyle w:val="Kommentarzeichen"/>
        </w:rPr>
        <w:commentReference w:id="112"/>
      </w:r>
    </w:p>
    <w:tbl>
      <w:tblPr>
        <w:tblStyle w:val="Tabellenraster"/>
        <w:tblW w:w="0" w:type="auto"/>
        <w:tblLook w:val="04A0" w:firstRow="1" w:lastRow="0" w:firstColumn="1" w:lastColumn="0" w:noHBand="0" w:noVBand="1"/>
      </w:tblPr>
      <w:tblGrid>
        <w:gridCol w:w="9061"/>
      </w:tblGrid>
      <w:tr w:rsidR="00A40C9F" w:rsidRPr="00FF4A0E" w14:paraId="78208F9B" w14:textId="77777777" w:rsidTr="00C278A3">
        <w:tc>
          <w:tcPr>
            <w:tcW w:w="9061" w:type="dxa"/>
            <w:tcBorders>
              <w:top w:val="nil"/>
              <w:left w:val="nil"/>
              <w:bottom w:val="nil"/>
              <w:right w:val="nil"/>
            </w:tcBorders>
          </w:tcPr>
          <w:p w14:paraId="5009E18D" w14:textId="77777777" w:rsidR="00A40C9F" w:rsidRPr="007359B6" w:rsidRDefault="00A40C9F" w:rsidP="00A40C9F">
            <w:pPr>
              <w:spacing w:after="0" w:line="240" w:lineRule="exact"/>
              <w:rPr>
                <w:rFonts w:cs="Arial"/>
                <w:b/>
                <w:color w:val="478231" w:themeColor="accent1" w:themeShade="BF"/>
                <w:lang w:eastAsia="de-CH"/>
              </w:rPr>
            </w:pPr>
            <w:r w:rsidRPr="007359B6">
              <w:rPr>
                <w:rFonts w:cs="Arial"/>
                <w:b/>
                <w:color w:val="478231" w:themeColor="accent1" w:themeShade="BF"/>
                <w:lang w:eastAsia="de-CH"/>
              </w:rPr>
              <w:t>Unterlagen</w:t>
            </w:r>
          </w:p>
          <w:p w14:paraId="261EC840" w14:textId="2C47BCAB" w:rsidR="00A40C9F" w:rsidRPr="007359B6" w:rsidRDefault="00BD723B" w:rsidP="00B63292">
            <w:pPr>
              <w:pStyle w:val="Listenabsatz"/>
            </w:pPr>
            <w:r w:rsidRPr="007359B6">
              <w:t>b</w:t>
            </w:r>
            <w:r w:rsidR="00A40C9F" w:rsidRPr="007359B6">
              <w:t>fu</w:t>
            </w:r>
            <w:r w:rsidRPr="007359B6">
              <w:t>-</w:t>
            </w:r>
            <w:r w:rsidR="00A40C9F" w:rsidRPr="007359B6">
              <w:t xml:space="preserve">Unterrichtsblätter zur Sicherheitsförderung, </w:t>
            </w:r>
            <w:hyperlink r:id="rId93" w:history="1">
              <w:r w:rsidR="00A40C9F" w:rsidRPr="001C39DF">
                <w:rPr>
                  <w:rStyle w:val="Hyperlink"/>
                </w:rPr>
                <w:t>Safety</w:t>
              </w:r>
              <w:r w:rsidR="002073F1" w:rsidRPr="001C39DF">
                <w:rPr>
                  <w:rStyle w:val="Hyperlink"/>
                </w:rPr>
                <w:t>-</w:t>
              </w:r>
              <w:r w:rsidR="00A40C9F" w:rsidRPr="001C39DF">
                <w:rPr>
                  <w:rStyle w:val="Hyperlink"/>
                </w:rPr>
                <w:t>Tool Nr. 12 – Schlitteln</w:t>
              </w:r>
            </w:hyperlink>
          </w:p>
          <w:p w14:paraId="7383DD1E" w14:textId="6E55221E" w:rsidR="00A40C9F" w:rsidRPr="007359B6" w:rsidRDefault="00A41AA0" w:rsidP="00B63292">
            <w:pPr>
              <w:pStyle w:val="Listenabsatz"/>
            </w:pPr>
            <w:hyperlink r:id="rId94" w:history="1">
              <w:r w:rsidR="00BD723B" w:rsidRPr="001C39DF">
                <w:rPr>
                  <w:rStyle w:val="Hyperlink"/>
                </w:rPr>
                <w:t>b</w:t>
              </w:r>
              <w:r w:rsidR="00A40C9F" w:rsidRPr="001C39DF">
                <w:rPr>
                  <w:rStyle w:val="Hyperlink"/>
                </w:rPr>
                <w:t>fu</w:t>
              </w:r>
              <w:r w:rsidR="00BD723B" w:rsidRPr="001C39DF">
                <w:rPr>
                  <w:rStyle w:val="Hyperlink"/>
                </w:rPr>
                <w:t>-</w:t>
              </w:r>
              <w:r w:rsidR="00A40C9F" w:rsidRPr="001C39DF">
                <w:rPr>
                  <w:rStyle w:val="Hyperlink"/>
                </w:rPr>
                <w:t xml:space="preserve">Broschüre </w:t>
              </w:r>
              <w:r w:rsidR="00BD723B" w:rsidRPr="001C39DF">
                <w:rPr>
                  <w:rStyle w:val="Hyperlink"/>
                </w:rPr>
                <w:t>«</w:t>
              </w:r>
              <w:r w:rsidR="00A40C9F" w:rsidRPr="001C39DF">
                <w:rPr>
                  <w:rStyle w:val="Hyperlink"/>
                </w:rPr>
                <w:t>Schlitteln – Sicher in Fahrt</w:t>
              </w:r>
              <w:r w:rsidR="00BD723B" w:rsidRPr="001C39DF">
                <w:rPr>
                  <w:rStyle w:val="Hyperlink"/>
                </w:rPr>
                <w:t>»</w:t>
              </w:r>
            </w:hyperlink>
          </w:p>
          <w:p w14:paraId="71A94194" w14:textId="7009444C" w:rsidR="00A40C9F" w:rsidRPr="001C39DF" w:rsidRDefault="00A41AA0" w:rsidP="00B63292">
            <w:pPr>
              <w:pStyle w:val="Listenabsatz"/>
              <w:rPr>
                <w:rStyle w:val="Hyperlink"/>
              </w:rPr>
            </w:pPr>
            <w:hyperlink r:id="rId95" w:history="1">
              <w:r w:rsidR="006E739A" w:rsidRPr="001C39DF">
                <w:rPr>
                  <w:rStyle w:val="Hyperlink"/>
                </w:rPr>
                <w:t>www.swiss-sliding.ch</w:t>
              </w:r>
            </w:hyperlink>
          </w:p>
          <w:p w14:paraId="6AE7481A" w14:textId="767309B8" w:rsidR="006E739A" w:rsidRPr="007359B6" w:rsidRDefault="00A41AA0" w:rsidP="00B63292">
            <w:pPr>
              <w:pStyle w:val="Listenabsatz"/>
              <w:rPr>
                <w:rFonts w:eastAsiaTheme="minorHAnsi" w:cs="Arial"/>
                <w:lang w:eastAsia="en-US"/>
              </w:rPr>
            </w:pPr>
            <w:hyperlink r:id="rId96" w:history="1">
              <w:r w:rsidR="006E739A" w:rsidRPr="007C20B6">
                <w:rPr>
                  <w:rStyle w:val="Hyperlink"/>
                </w:rPr>
                <w:t>www.sicher-schlitteln.ch</w:t>
              </w:r>
            </w:hyperlink>
          </w:p>
          <w:p w14:paraId="05F4F38E" w14:textId="77777777" w:rsidR="00A40C9F" w:rsidRPr="007359B6" w:rsidRDefault="00A40C9F" w:rsidP="007C20B6">
            <w:pPr>
              <w:spacing w:after="0" w:line="240" w:lineRule="exact"/>
            </w:pPr>
            <w:r w:rsidRPr="007C20B6">
              <w:rPr>
                <w:rFonts w:cs="Arial"/>
                <w:b/>
                <w:color w:val="478231" w:themeColor="accent1" w:themeShade="BF"/>
                <w:lang w:eastAsia="de-CH"/>
              </w:rPr>
              <w:t>Material</w:t>
            </w:r>
          </w:p>
          <w:p w14:paraId="5E79B4C5" w14:textId="510AA903" w:rsidR="00B03120" w:rsidRPr="007359B6" w:rsidRDefault="00B03120" w:rsidP="00B63292">
            <w:pPr>
              <w:pStyle w:val="Listenabsatz"/>
            </w:pPr>
            <w:r w:rsidRPr="007359B6">
              <w:t>Erste-Hilfe-</w:t>
            </w:r>
            <w:r w:rsidR="006A7AFC" w:rsidRPr="007359B6">
              <w:t>Set (Rettungsdecke und Druckverband), Mobiltelefon</w:t>
            </w:r>
          </w:p>
          <w:p w14:paraId="5226FFB6" w14:textId="77777777" w:rsidR="00A40C9F" w:rsidRPr="007359B6" w:rsidRDefault="00A40C9F" w:rsidP="00A40C9F">
            <w:pPr>
              <w:spacing w:after="0" w:line="240" w:lineRule="exact"/>
              <w:rPr>
                <w:rFonts w:cs="Arial"/>
                <w:b/>
                <w:color w:val="478231" w:themeColor="accent1" w:themeShade="BF"/>
                <w:lang w:eastAsia="de-CH"/>
              </w:rPr>
            </w:pPr>
            <w:r w:rsidRPr="007359B6">
              <w:rPr>
                <w:rFonts w:cs="Arial"/>
                <w:b/>
                <w:color w:val="478231" w:themeColor="accent1" w:themeShade="BF"/>
                <w:lang w:eastAsia="de-CH"/>
              </w:rPr>
              <w:t>Schutzausrüstung</w:t>
            </w:r>
          </w:p>
          <w:p w14:paraId="3D2CBB77" w14:textId="0F1F05FC" w:rsidR="00A40C9F" w:rsidRPr="007359B6" w:rsidRDefault="006E739A" w:rsidP="00B63292">
            <w:pPr>
              <w:pStyle w:val="Listenabsatz"/>
              <w:rPr>
                <w:b/>
                <w:color w:val="478231" w:themeColor="accent1" w:themeShade="BF"/>
              </w:rPr>
            </w:pPr>
            <w:r w:rsidRPr="007359B6">
              <w:t>Helm, Skibrille, Handschuhe und Winterkleidung sowie hohe feste Schuhe mit gutem Profil und Bremshilfen</w:t>
            </w:r>
          </w:p>
        </w:tc>
      </w:tr>
    </w:tbl>
    <w:p w14:paraId="04F6E6D3" w14:textId="77777777" w:rsidR="00AC190E" w:rsidRPr="00AC190E" w:rsidRDefault="00AC190E" w:rsidP="00AC190E">
      <w:pPr>
        <w:rPr>
          <w:lang w:eastAsia="de-CH"/>
        </w:rPr>
      </w:pPr>
      <w:bookmarkStart w:id="113" w:name="_Toc456347235"/>
    </w:p>
    <w:p w14:paraId="0A8B2CAB" w14:textId="49BB3D41" w:rsidR="00AA2B42" w:rsidRDefault="00AA2B42" w:rsidP="00B63292">
      <w:pPr>
        <w:pStyle w:val="berschrift3"/>
      </w:pPr>
      <w:bookmarkStart w:id="114" w:name="_Toc516126228"/>
      <w:r>
        <w:t xml:space="preserve">Eislauf, </w:t>
      </w:r>
      <w:r w:rsidRPr="003D5707">
        <w:t>Eishockey, Curling</w:t>
      </w:r>
      <w:bookmarkEnd w:id="113"/>
      <w:bookmarkEnd w:id="114"/>
    </w:p>
    <w:p w14:paraId="36537FCF" w14:textId="4ACB6811" w:rsidR="00BB0350" w:rsidRPr="0027700F" w:rsidRDefault="00C278A3" w:rsidP="00BB0350">
      <w:pPr>
        <w:rPr>
          <w:color w:val="C00000"/>
          <w:lang w:eastAsia="de-CH"/>
        </w:rPr>
      </w:pPr>
      <w:r w:rsidRPr="00C278A3">
        <w:rPr>
          <w:rFonts w:cs="Arial"/>
          <w:color w:val="C00000"/>
        </w:rPr>
        <w:t>►</w:t>
      </w:r>
      <w:r>
        <w:rPr>
          <w:rFonts w:cs="Arial"/>
          <w:color w:val="C00000"/>
        </w:rPr>
        <w:t xml:space="preserve"> </w:t>
      </w:r>
      <w:commentRangeStart w:id="115"/>
      <w:r w:rsidR="00725DBD">
        <w:rPr>
          <w:b/>
          <w:color w:val="C00000"/>
          <w:lang w:eastAsia="de-CH"/>
        </w:rPr>
        <w:t>Zusatzq</w:t>
      </w:r>
      <w:r w:rsidR="00BB0350" w:rsidRPr="0027700F">
        <w:rPr>
          <w:b/>
          <w:color w:val="C00000"/>
          <w:lang w:eastAsia="de-CH"/>
        </w:rPr>
        <w:t>ualifikation</w:t>
      </w:r>
      <w:commentRangeEnd w:id="115"/>
      <w:r>
        <w:rPr>
          <w:rStyle w:val="Kommentarzeichen"/>
        </w:rPr>
        <w:commentReference w:id="115"/>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B0350" w14:paraId="15793962" w14:textId="77777777" w:rsidTr="00C278A3">
        <w:tc>
          <w:tcPr>
            <w:tcW w:w="9061" w:type="dxa"/>
            <w:tcBorders>
              <w:top w:val="nil"/>
              <w:left w:val="nil"/>
              <w:bottom w:val="nil"/>
              <w:right w:val="nil"/>
            </w:tcBorders>
          </w:tcPr>
          <w:p w14:paraId="7406B1FB" w14:textId="2FDE5CD1" w:rsidR="00BB0350" w:rsidRPr="007359B6" w:rsidRDefault="00BB0350" w:rsidP="002211F2">
            <w:pPr>
              <w:spacing w:after="0" w:line="240" w:lineRule="exact"/>
              <w:rPr>
                <w:rFonts w:cs="Arial"/>
                <w:b/>
                <w:color w:val="478231" w:themeColor="accent1" w:themeShade="BF"/>
                <w:lang w:eastAsia="de-CH"/>
              </w:rPr>
            </w:pPr>
            <w:r w:rsidRPr="007359B6">
              <w:rPr>
                <w:rFonts w:cs="Arial"/>
                <w:b/>
                <w:color w:val="478231" w:themeColor="accent1" w:themeShade="BF"/>
                <w:lang w:eastAsia="de-CH"/>
              </w:rPr>
              <w:t>Qualifikation Lehrpersonen</w:t>
            </w:r>
          </w:p>
          <w:p w14:paraId="7E785B3D" w14:textId="41271AB5" w:rsidR="00E7231E" w:rsidRPr="007359B6" w:rsidRDefault="00E7231E" w:rsidP="00B63292">
            <w:pPr>
              <w:pStyle w:val="Listenabsatz"/>
            </w:pPr>
            <w:r w:rsidRPr="007359B6">
              <w:t xml:space="preserve">An unserer Schule </w:t>
            </w:r>
            <w:r w:rsidR="00B67895" w:rsidRPr="007359B6">
              <w:t xml:space="preserve">dürfen LP </w:t>
            </w:r>
            <w:r w:rsidRPr="007359B6">
              <w:t xml:space="preserve">mit einer </w:t>
            </w:r>
            <w:r w:rsidR="00704E8D" w:rsidRPr="007359B6">
              <w:t>Sporta</w:t>
            </w:r>
            <w:r w:rsidRPr="007359B6">
              <w:t>usbildung Eis</w:t>
            </w:r>
            <w:r w:rsidR="00B67895" w:rsidRPr="007359B6">
              <w:t>lauf und Eishockey unterrichten</w:t>
            </w:r>
            <w:r w:rsidR="00414EDE" w:rsidRPr="007359B6">
              <w:t>.</w:t>
            </w:r>
            <w:r w:rsidRPr="007359B6">
              <w:t xml:space="preserve"> Insbesondere fürs Curling ist der Beizug einer Fachperson oder eine Ausbildung bei J+S oder der </w:t>
            </w:r>
            <w:r w:rsidR="00704E8D" w:rsidRPr="007359B6">
              <w:t>S</w:t>
            </w:r>
            <w:r w:rsidRPr="007359B6">
              <w:t xml:space="preserve">wiss </w:t>
            </w:r>
            <w:r w:rsidR="00704E8D" w:rsidRPr="007359B6">
              <w:t>C</w:t>
            </w:r>
            <w:r w:rsidRPr="007359B6">
              <w:t xml:space="preserve">urling </w:t>
            </w:r>
            <w:r w:rsidR="00704E8D" w:rsidRPr="007359B6">
              <w:t>A</w:t>
            </w:r>
            <w:r w:rsidRPr="007359B6">
              <w:t xml:space="preserve">ssociation </w:t>
            </w:r>
            <w:r w:rsidR="00F67512" w:rsidRPr="007359B6">
              <w:t>vorgesehen</w:t>
            </w:r>
            <w:r w:rsidRPr="007359B6">
              <w:t>. Dies</w:t>
            </w:r>
            <w:r w:rsidR="00B67895" w:rsidRPr="007359B6">
              <w:t>e</w:t>
            </w:r>
            <w:r w:rsidRPr="007359B6">
              <w:t xml:space="preserve"> </w:t>
            </w:r>
            <w:r w:rsidR="00B67895" w:rsidRPr="007359B6">
              <w:t>kann</w:t>
            </w:r>
            <w:r w:rsidRPr="007359B6">
              <w:t xml:space="preserve"> im Rahmen</w:t>
            </w:r>
            <w:r w:rsidR="00B67895" w:rsidRPr="007359B6">
              <w:t xml:space="preserve"> der</w:t>
            </w:r>
            <w:r w:rsidRPr="007359B6">
              <w:t xml:space="preserve"> Fortbildungspflicht absolvier</w:t>
            </w:r>
            <w:r w:rsidR="00B67895" w:rsidRPr="007359B6">
              <w:t>t werden</w:t>
            </w:r>
            <w:r w:rsidR="00704E8D" w:rsidRPr="007359B6">
              <w:t>.</w:t>
            </w:r>
          </w:p>
          <w:p w14:paraId="67191937" w14:textId="77777777" w:rsidR="00B67895" w:rsidRPr="007359B6" w:rsidRDefault="00B67895" w:rsidP="00B67895">
            <w:pPr>
              <w:spacing w:after="0" w:line="240" w:lineRule="exact"/>
              <w:rPr>
                <w:rFonts w:cs="Arial"/>
                <w:b/>
                <w:color w:val="478231" w:themeColor="accent1" w:themeShade="BF"/>
                <w:lang w:eastAsia="de-CH"/>
              </w:rPr>
            </w:pPr>
            <w:r w:rsidRPr="007359B6">
              <w:rPr>
                <w:rFonts w:cs="Arial"/>
                <w:b/>
                <w:color w:val="478231" w:themeColor="accent1" w:themeShade="BF"/>
                <w:lang w:eastAsia="de-CH"/>
              </w:rPr>
              <w:t>Qualifikation Begleitpersonen</w:t>
            </w:r>
          </w:p>
          <w:p w14:paraId="48E94F70" w14:textId="490F63EE" w:rsidR="00B67895" w:rsidRPr="007359B6" w:rsidRDefault="00B67895" w:rsidP="00B63292">
            <w:pPr>
              <w:pStyle w:val="Listenabsatz"/>
            </w:pPr>
            <w:r w:rsidRPr="007359B6">
              <w:t>Begleitpersonen verfügen nach Möglichkeit ebenfalls über entsprechende Kenntnisse</w:t>
            </w:r>
            <w:r w:rsidR="00414EDE" w:rsidRPr="007359B6">
              <w:t>.</w:t>
            </w:r>
          </w:p>
          <w:p w14:paraId="39994A37" w14:textId="77777777" w:rsidR="00B67895" w:rsidRPr="007359B6" w:rsidRDefault="00B67895" w:rsidP="00B67895">
            <w:pPr>
              <w:spacing w:after="0" w:line="240" w:lineRule="exact"/>
              <w:rPr>
                <w:rFonts w:cs="Arial"/>
                <w:b/>
                <w:color w:val="478231" w:themeColor="accent1" w:themeShade="BF"/>
                <w:lang w:eastAsia="de-CH"/>
              </w:rPr>
            </w:pPr>
            <w:r w:rsidRPr="007359B6">
              <w:rPr>
                <w:rFonts w:cs="Arial"/>
                <w:b/>
                <w:color w:val="478231" w:themeColor="accent1" w:themeShade="BF"/>
                <w:lang w:eastAsia="de-CH"/>
              </w:rPr>
              <w:t>Beizug von externen Fachpersonen</w:t>
            </w:r>
          </w:p>
          <w:p w14:paraId="15706FAF" w14:textId="275719AA" w:rsidR="00BB0350" w:rsidRPr="007359B6" w:rsidRDefault="00B67895" w:rsidP="00B63292">
            <w:pPr>
              <w:pStyle w:val="Listenabsatz"/>
              <w:rPr>
                <w:b/>
              </w:rPr>
            </w:pPr>
            <w:r w:rsidRPr="007359B6">
              <w:t>Eine externe Fachperson kann nach Absprache mit der SL beigezogen werden</w:t>
            </w:r>
            <w:r w:rsidR="00704E8D" w:rsidRPr="007359B6">
              <w:t>.</w:t>
            </w:r>
          </w:p>
        </w:tc>
      </w:tr>
    </w:tbl>
    <w:p w14:paraId="669B2FE7" w14:textId="77777777" w:rsidR="00BB0350" w:rsidRDefault="00BB0350" w:rsidP="00BB0350">
      <w:pPr>
        <w:rPr>
          <w:rFonts w:ascii="Frutiger LT Com 65 Bold" w:hAnsi="Frutiger LT Com 65 Bold"/>
        </w:rPr>
      </w:pPr>
    </w:p>
    <w:p w14:paraId="6A899FCF" w14:textId="159D8139" w:rsidR="00BB0350" w:rsidRPr="0027700F" w:rsidRDefault="00BB0350" w:rsidP="00BB0350">
      <w:pPr>
        <w:rPr>
          <w:color w:val="C00000"/>
          <w:lang w:eastAsia="de-CH"/>
        </w:rPr>
      </w:pPr>
      <w:r w:rsidRPr="0027700F">
        <w:rPr>
          <w:rFonts w:cs="Arial"/>
          <w:color w:val="C00000"/>
          <w:lang w:eastAsia="de-CH"/>
        </w:rPr>
        <w:t>►</w:t>
      </w:r>
      <w:r w:rsidRPr="0027700F">
        <w:rPr>
          <w:color w:val="C00000"/>
          <w:lang w:eastAsia="de-CH"/>
        </w:rPr>
        <w:t xml:space="preserve"> </w:t>
      </w:r>
      <w:commentRangeStart w:id="116"/>
      <w:r w:rsidR="00201CBD">
        <w:rPr>
          <w:b/>
          <w:color w:val="C00000"/>
          <w:lang w:eastAsia="de-CH"/>
        </w:rPr>
        <w:t>Planung</w:t>
      </w:r>
      <w:r>
        <w:rPr>
          <w:b/>
          <w:color w:val="C00000"/>
          <w:lang w:eastAsia="de-CH"/>
        </w:rPr>
        <w:t xml:space="preserve"> und Infrastruktur</w:t>
      </w:r>
      <w:commentRangeEnd w:id="116"/>
      <w:r w:rsidR="00AC190E">
        <w:rPr>
          <w:rStyle w:val="Kommentarzeichen"/>
        </w:rPr>
        <w:commentReference w:id="116"/>
      </w:r>
    </w:p>
    <w:tbl>
      <w:tblPr>
        <w:tblStyle w:val="Tabellenraster"/>
        <w:tblW w:w="0" w:type="auto"/>
        <w:tblLook w:val="04A0" w:firstRow="1" w:lastRow="0" w:firstColumn="1" w:lastColumn="0" w:noHBand="0" w:noVBand="1"/>
      </w:tblPr>
      <w:tblGrid>
        <w:gridCol w:w="9061"/>
      </w:tblGrid>
      <w:tr w:rsidR="00102C22" w14:paraId="186BF60D" w14:textId="77777777" w:rsidTr="00C278A3">
        <w:tc>
          <w:tcPr>
            <w:tcW w:w="9061" w:type="dxa"/>
            <w:tcBorders>
              <w:top w:val="nil"/>
              <w:left w:val="nil"/>
              <w:bottom w:val="nil"/>
              <w:right w:val="nil"/>
            </w:tcBorders>
          </w:tcPr>
          <w:p w14:paraId="0DEC40BC" w14:textId="15ADA668" w:rsidR="00102C22" w:rsidRPr="007359B6" w:rsidRDefault="00AC2E22" w:rsidP="00102C22">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Planung und </w:t>
            </w:r>
            <w:r w:rsidR="00102C22" w:rsidRPr="007359B6">
              <w:rPr>
                <w:rFonts w:cs="Arial"/>
                <w:b/>
                <w:color w:val="478231" w:themeColor="accent1" w:themeShade="BF"/>
                <w:lang w:eastAsia="de-CH"/>
              </w:rPr>
              <w:t>Koordination</w:t>
            </w:r>
          </w:p>
          <w:p w14:paraId="44F27CAD" w14:textId="2AEA5513" w:rsidR="00102C22" w:rsidRPr="007359B6" w:rsidRDefault="00542E55" w:rsidP="00B63292">
            <w:pPr>
              <w:pStyle w:val="Listenabsatz"/>
            </w:pPr>
            <w:r w:rsidRPr="007359B6">
              <w:t>Unsere LP vereinbaren mit den SuS</w:t>
            </w:r>
            <w:r w:rsidR="00F714FC" w:rsidRPr="007359B6">
              <w:t xml:space="preserve"> Regeln</w:t>
            </w:r>
          </w:p>
          <w:p w14:paraId="52398E50" w14:textId="53D7D424" w:rsidR="00042A34" w:rsidRPr="007359B6" w:rsidRDefault="00042A34" w:rsidP="00B63292">
            <w:pPr>
              <w:pStyle w:val="Listenabsatz"/>
            </w:pPr>
            <w:r w:rsidRPr="007359B6">
              <w:t>Anlagen rekognosziere</w:t>
            </w:r>
            <w:r w:rsidR="00542E55" w:rsidRPr="007359B6">
              <w:t>n</w:t>
            </w:r>
            <w:r w:rsidRPr="007359B6">
              <w:t xml:space="preserve"> </w:t>
            </w:r>
            <w:r w:rsidR="00542E55" w:rsidRPr="007359B6">
              <w:t>LP vor dem</w:t>
            </w:r>
            <w:r w:rsidRPr="007359B6">
              <w:t xml:space="preserve"> ersten Besuch, insbesondere Natureis – dieses muss von den Behörden freigegeben worden sein</w:t>
            </w:r>
            <w:r w:rsidR="009D119B" w:rsidRPr="007359B6">
              <w:t>.</w:t>
            </w:r>
          </w:p>
          <w:p w14:paraId="25A5C846" w14:textId="1DAC435A" w:rsidR="00102C22" w:rsidRPr="007359B6" w:rsidRDefault="00F714FC" w:rsidP="00B63292">
            <w:pPr>
              <w:pStyle w:val="Listenabsatz"/>
            </w:pPr>
            <w:r w:rsidRPr="007359B6">
              <w:t xml:space="preserve">Eisfläche und Material (Schlittschuhe, Hockeyausrüstung, Curlingmaterial) </w:t>
            </w:r>
            <w:r w:rsidR="00DF2E63" w:rsidRPr="007359B6">
              <w:t>müssen</w:t>
            </w:r>
            <w:r w:rsidRPr="007359B6">
              <w:t xml:space="preserve"> rechtzeitig</w:t>
            </w:r>
            <w:r w:rsidR="00542E55" w:rsidRPr="007359B6">
              <w:t xml:space="preserve"> reserviert werden</w:t>
            </w:r>
            <w:r w:rsidR="00414EDE" w:rsidRPr="007359B6">
              <w:t>.</w:t>
            </w:r>
          </w:p>
          <w:p w14:paraId="12A76A43" w14:textId="040CCF59" w:rsidR="00102C22" w:rsidRPr="007359B6" w:rsidRDefault="00414EDE" w:rsidP="00B63292">
            <w:pPr>
              <w:pStyle w:val="Listenabsatz"/>
            </w:pPr>
            <w:r w:rsidRPr="007359B6">
              <w:t>Neue LP werden</w:t>
            </w:r>
            <w:r w:rsidR="00102C22" w:rsidRPr="007359B6">
              <w:t xml:space="preserve"> von einer LP mit Erfahrung eingeführt</w:t>
            </w:r>
            <w:r w:rsidRPr="007359B6">
              <w:t>.</w:t>
            </w:r>
          </w:p>
          <w:p w14:paraId="3BA44CDB" w14:textId="19F23E0D" w:rsidR="00102C22" w:rsidRPr="007359B6" w:rsidRDefault="00102C22" w:rsidP="00102C22">
            <w:pPr>
              <w:spacing w:after="0" w:line="240" w:lineRule="exact"/>
              <w:rPr>
                <w:rFonts w:cs="Arial"/>
                <w:b/>
                <w:color w:val="478231" w:themeColor="accent1" w:themeShade="BF"/>
                <w:lang w:eastAsia="de-CH"/>
              </w:rPr>
            </w:pPr>
            <w:r w:rsidRPr="007359B6">
              <w:rPr>
                <w:rFonts w:cs="Arial"/>
                <w:b/>
                <w:color w:val="478231" w:themeColor="accent1" w:themeShade="BF"/>
                <w:lang w:eastAsia="de-CH"/>
              </w:rPr>
              <w:t>Elterninformation</w:t>
            </w:r>
          </w:p>
          <w:p w14:paraId="29253019" w14:textId="7D432B72" w:rsidR="00102C22" w:rsidRPr="007359B6" w:rsidRDefault="00414EDE" w:rsidP="00B63292">
            <w:pPr>
              <w:pStyle w:val="Listenabsatz"/>
            </w:pPr>
            <w:r w:rsidRPr="007359B6">
              <w:t xml:space="preserve">Information der Eltern </w:t>
            </w:r>
            <w:r w:rsidR="00447346" w:rsidRPr="007359B6">
              <w:t>betr.</w:t>
            </w:r>
            <w:r w:rsidR="00102C22" w:rsidRPr="007359B6">
              <w:t xml:space="preserve"> </w:t>
            </w:r>
            <w:r w:rsidR="00042A34" w:rsidRPr="007359B6">
              <w:t xml:space="preserve">Regeln, </w:t>
            </w:r>
            <w:r w:rsidR="00102C22" w:rsidRPr="007359B6">
              <w:t>Material, Mietmöglichkeiten (inkl. Unterstützung für Härtefälle) und die Tragepflicht</w:t>
            </w:r>
            <w:r w:rsidRPr="007359B6">
              <w:t xml:space="preserve"> der Schutzausrüstung</w:t>
            </w:r>
            <w:r w:rsidR="00102C22" w:rsidRPr="007359B6">
              <w:t xml:space="preserve"> (Checkliste)</w:t>
            </w:r>
            <w:r w:rsidRPr="007359B6">
              <w:t>.</w:t>
            </w:r>
          </w:p>
          <w:p w14:paraId="12B2EDF3" w14:textId="2B8A8185" w:rsidR="00102C22" w:rsidRPr="007359B6" w:rsidRDefault="00102C22" w:rsidP="00B63292">
            <w:pPr>
              <w:pStyle w:val="Listenabsatz"/>
            </w:pPr>
            <w:r w:rsidRPr="007359B6">
              <w:t>Die Schutzausrüstung besteht aus Schneesporthelm</w:t>
            </w:r>
            <w:r w:rsidR="00042A34" w:rsidRPr="007359B6">
              <w:t xml:space="preserve"> und Handschuhe</w:t>
            </w:r>
            <w:r w:rsidR="00447346" w:rsidRPr="007359B6">
              <w:t>n</w:t>
            </w:r>
            <w:r w:rsidR="00042A34" w:rsidRPr="007359B6">
              <w:t xml:space="preserve"> für Eislaufen</w:t>
            </w:r>
            <w:r w:rsidR="00CA54B9" w:rsidRPr="007359B6">
              <w:t xml:space="preserve"> und Eishockey</w:t>
            </w:r>
            <w:r w:rsidR="00042A34" w:rsidRPr="007359B6">
              <w:t>, weitere Ausrüstung fürs Eishockey, falls mit harten Pucks gespielt</w:t>
            </w:r>
            <w:r w:rsidR="00414EDE" w:rsidRPr="007359B6">
              <w:t xml:space="preserve"> wird, Schneesporthelm</w:t>
            </w:r>
            <w:r w:rsidR="00042A34" w:rsidRPr="007359B6">
              <w:t xml:space="preserve"> fürs Curling</w:t>
            </w:r>
            <w:r w:rsidR="00414EDE" w:rsidRPr="007359B6">
              <w:t>.</w:t>
            </w:r>
          </w:p>
          <w:p w14:paraId="755F45F6" w14:textId="14E6B37F" w:rsidR="00102C22" w:rsidRPr="007359B6" w:rsidRDefault="00447346" w:rsidP="00B63292">
            <w:pPr>
              <w:pStyle w:val="Listenabsatz"/>
            </w:pPr>
            <w:r w:rsidRPr="007359B6">
              <w:t xml:space="preserve">Die </w:t>
            </w:r>
            <w:r w:rsidR="00102C22" w:rsidRPr="007359B6">
              <w:t>Kleidung schützt vor Kälte</w:t>
            </w:r>
            <w:r w:rsidR="004D77D4" w:rsidRPr="007359B6">
              <w:t xml:space="preserve"> und</w:t>
            </w:r>
            <w:r w:rsidR="00102C22" w:rsidRPr="007359B6">
              <w:t xml:space="preserve"> ist funktionell</w:t>
            </w:r>
            <w:r w:rsidRPr="007359B6">
              <w:t>.</w:t>
            </w:r>
          </w:p>
          <w:p w14:paraId="630BE188" w14:textId="77777777" w:rsidR="00102C22" w:rsidRPr="007359B6" w:rsidRDefault="00102C22" w:rsidP="00102C22">
            <w:pPr>
              <w:spacing w:after="0" w:line="240" w:lineRule="exact"/>
              <w:rPr>
                <w:rFonts w:cs="Arial"/>
                <w:b/>
                <w:color w:val="478231" w:themeColor="accent1" w:themeShade="BF"/>
                <w:lang w:eastAsia="de-CH"/>
              </w:rPr>
            </w:pPr>
            <w:r w:rsidRPr="007359B6">
              <w:rPr>
                <w:rFonts w:cs="Arial"/>
                <w:b/>
                <w:color w:val="478231" w:themeColor="accent1" w:themeShade="BF"/>
                <w:lang w:eastAsia="de-CH"/>
              </w:rPr>
              <w:t>Begleitpersonen</w:t>
            </w:r>
          </w:p>
          <w:p w14:paraId="2FF656C8" w14:textId="0005B27A" w:rsidR="00102C22" w:rsidRPr="007359B6" w:rsidRDefault="00542E55" w:rsidP="00B63292">
            <w:pPr>
              <w:pStyle w:val="Listenabsatz"/>
            </w:pPr>
            <w:r w:rsidRPr="007359B6">
              <w:t>Beglei</w:t>
            </w:r>
            <w:r w:rsidR="00414EDE" w:rsidRPr="007359B6">
              <w:t>tpersonen werden</w:t>
            </w:r>
            <w:r w:rsidRPr="007359B6">
              <w:t xml:space="preserve"> rechtzeitig in den Planungsprozess (</w:t>
            </w:r>
            <w:r w:rsidR="00826285" w:rsidRPr="007359B6">
              <w:t>z. B.</w:t>
            </w:r>
            <w:r w:rsidRPr="007359B6">
              <w:t xml:space="preserve"> Gruppeneinteilung) einbezogen</w:t>
            </w:r>
            <w:r w:rsidR="00414EDE" w:rsidRPr="007359B6">
              <w:t>.</w:t>
            </w:r>
          </w:p>
        </w:tc>
      </w:tr>
    </w:tbl>
    <w:p w14:paraId="00CB0E78" w14:textId="77777777" w:rsidR="00BB0350" w:rsidRDefault="00BB0350" w:rsidP="00BB0350">
      <w:pPr>
        <w:rPr>
          <w:rFonts w:ascii="Frutiger LT Com 65 Bold" w:hAnsi="Frutiger LT Com 65 Bold"/>
        </w:rPr>
      </w:pPr>
    </w:p>
    <w:p w14:paraId="08F6B87C" w14:textId="77777777" w:rsidR="00BB0350" w:rsidRPr="0027700F" w:rsidRDefault="00BB0350" w:rsidP="00BB0350">
      <w:pPr>
        <w:rPr>
          <w:color w:val="C00000"/>
          <w:lang w:eastAsia="de-CH"/>
        </w:rPr>
      </w:pPr>
      <w:r w:rsidRPr="0027700F">
        <w:rPr>
          <w:rFonts w:cs="Arial"/>
          <w:color w:val="C00000"/>
          <w:lang w:eastAsia="de-CH"/>
        </w:rPr>
        <w:lastRenderedPageBreak/>
        <w:t>►</w:t>
      </w:r>
      <w:r w:rsidRPr="0027700F">
        <w:rPr>
          <w:color w:val="C00000"/>
          <w:lang w:eastAsia="de-CH"/>
        </w:rPr>
        <w:t xml:space="preserve"> </w:t>
      </w:r>
      <w:commentRangeStart w:id="117"/>
      <w:r w:rsidRPr="0027700F">
        <w:rPr>
          <w:b/>
          <w:color w:val="C00000"/>
          <w:lang w:eastAsia="de-CH"/>
        </w:rPr>
        <w:t>Unterricht</w:t>
      </w:r>
      <w:commentRangeEnd w:id="117"/>
      <w:r w:rsidR="00C278A3">
        <w:rPr>
          <w:rStyle w:val="Kommentarzeichen"/>
        </w:rPr>
        <w:commentReference w:id="117"/>
      </w:r>
    </w:p>
    <w:tbl>
      <w:tblPr>
        <w:tblStyle w:val="Tabellenraster"/>
        <w:tblW w:w="0" w:type="auto"/>
        <w:tblLook w:val="04A0" w:firstRow="1" w:lastRow="0" w:firstColumn="1" w:lastColumn="0" w:noHBand="0" w:noVBand="1"/>
      </w:tblPr>
      <w:tblGrid>
        <w:gridCol w:w="9061"/>
      </w:tblGrid>
      <w:tr w:rsidR="00B03120" w14:paraId="174E8134" w14:textId="77777777" w:rsidTr="00C278A3">
        <w:tc>
          <w:tcPr>
            <w:tcW w:w="9061" w:type="dxa"/>
            <w:tcBorders>
              <w:top w:val="nil"/>
              <w:left w:val="nil"/>
              <w:bottom w:val="nil"/>
              <w:right w:val="nil"/>
            </w:tcBorders>
          </w:tcPr>
          <w:p w14:paraId="6BE139DE" w14:textId="77777777" w:rsidR="00B03120" w:rsidRPr="007359B6" w:rsidRDefault="00B03120" w:rsidP="00B03120">
            <w:pPr>
              <w:spacing w:after="0" w:line="240" w:lineRule="exact"/>
              <w:rPr>
                <w:rFonts w:cs="Arial"/>
                <w:b/>
                <w:color w:val="478231" w:themeColor="accent1" w:themeShade="BF"/>
                <w:lang w:eastAsia="de-CH"/>
              </w:rPr>
            </w:pPr>
            <w:r w:rsidRPr="007359B6">
              <w:rPr>
                <w:rFonts w:cs="Arial"/>
                <w:b/>
                <w:color w:val="478231" w:themeColor="accent1" w:themeShade="BF"/>
                <w:lang w:eastAsia="de-CH"/>
              </w:rPr>
              <w:t>Vorbereitung</w:t>
            </w:r>
          </w:p>
          <w:p w14:paraId="2BB133A5" w14:textId="69FB1DE8" w:rsidR="00414EDE" w:rsidRPr="007359B6" w:rsidRDefault="00414EDE" w:rsidP="00B63292">
            <w:pPr>
              <w:pStyle w:val="Listenabsatz"/>
            </w:pPr>
            <w:r w:rsidRPr="007359B6">
              <w:t xml:space="preserve">Bei Natureis überprüft die LP (noch einmal), </w:t>
            </w:r>
            <w:r w:rsidR="00782B35" w:rsidRPr="007359B6">
              <w:t>ob</w:t>
            </w:r>
            <w:r w:rsidRPr="007359B6">
              <w:t xml:space="preserve"> das Eis behördlich freigegeben ist.</w:t>
            </w:r>
          </w:p>
          <w:p w14:paraId="2837C115" w14:textId="61B73C8C" w:rsidR="00B03120" w:rsidRPr="007359B6" w:rsidRDefault="00B03120" w:rsidP="00B63292">
            <w:pPr>
              <w:pStyle w:val="Listenabsatz"/>
            </w:pPr>
            <w:r w:rsidRPr="007359B6">
              <w:t xml:space="preserve">Repetition der </w:t>
            </w:r>
            <w:r w:rsidR="00AE580D" w:rsidRPr="007359B6">
              <w:t>Regeln</w:t>
            </w:r>
          </w:p>
          <w:p w14:paraId="7DF7023D" w14:textId="1F854E81" w:rsidR="00B03120" w:rsidRPr="007359B6" w:rsidRDefault="00160477" w:rsidP="00B63292">
            <w:pPr>
              <w:pStyle w:val="Listenabsatz"/>
            </w:pPr>
            <w:r w:rsidRPr="007359B6">
              <w:t>Die LP stellt</w:t>
            </w:r>
            <w:r w:rsidR="00B03120" w:rsidRPr="007359B6">
              <w:t xml:space="preserve"> sicher, dass alle </w:t>
            </w:r>
            <w:r w:rsidR="00AE580D" w:rsidRPr="007359B6">
              <w:t xml:space="preserve">die passende </w:t>
            </w:r>
            <w:r w:rsidR="00B03120" w:rsidRPr="007359B6">
              <w:t>Schutzausrüstung tragen</w:t>
            </w:r>
            <w:r w:rsidR="00414EDE" w:rsidRPr="007359B6">
              <w:t>.</w:t>
            </w:r>
          </w:p>
          <w:p w14:paraId="4ED2AE47" w14:textId="4E8523C1" w:rsidR="00DE0332" w:rsidRPr="007359B6" w:rsidRDefault="00160477" w:rsidP="00B63292">
            <w:pPr>
              <w:pStyle w:val="Listenabsatz"/>
            </w:pPr>
            <w:r w:rsidRPr="007359B6">
              <w:t>Die LP führt</w:t>
            </w:r>
            <w:r w:rsidR="00B03120" w:rsidRPr="007359B6">
              <w:t xml:space="preserve"> ein funktionelles Warm-up durch und stimm</w:t>
            </w:r>
            <w:r w:rsidRPr="007359B6">
              <w:t>t die SuS</w:t>
            </w:r>
            <w:r w:rsidR="00B03120" w:rsidRPr="007359B6">
              <w:t xml:space="preserve"> auf die</w:t>
            </w:r>
            <w:r w:rsidR="00AE580D" w:rsidRPr="007359B6">
              <w:t xml:space="preserve"> Aktivität</w:t>
            </w:r>
            <w:r w:rsidRPr="007359B6">
              <w:t xml:space="preserve"> ein</w:t>
            </w:r>
            <w:r w:rsidR="00414EDE" w:rsidRPr="007359B6">
              <w:t>.</w:t>
            </w:r>
          </w:p>
          <w:p w14:paraId="6BD0A067" w14:textId="59736AD2" w:rsidR="00CA54B9" w:rsidRPr="007359B6" w:rsidRDefault="00CA54B9" w:rsidP="00B63292">
            <w:pPr>
              <w:pStyle w:val="Listenabsatz"/>
            </w:pPr>
            <w:r w:rsidRPr="007359B6">
              <w:t>Beim Eislaufen und Eishockey werden Grundtechniken (z.</w:t>
            </w:r>
            <w:r w:rsidR="00782B35" w:rsidRPr="007359B6">
              <w:t> </w:t>
            </w:r>
            <w:r w:rsidRPr="007359B6">
              <w:t>B. Bremstechnik) eingeführt</w:t>
            </w:r>
            <w:r w:rsidR="00E51FBF" w:rsidRPr="007359B6">
              <w:t>/geübt.</w:t>
            </w:r>
          </w:p>
          <w:p w14:paraId="00D3EFD8" w14:textId="5C93B070" w:rsidR="00DE0332" w:rsidRPr="007359B6" w:rsidRDefault="00DE0332" w:rsidP="00B63292">
            <w:pPr>
              <w:pStyle w:val="Listenabsatz"/>
            </w:pPr>
            <w:r w:rsidRPr="007359B6">
              <w:t>Das sichere Bewegen auf dem Eis, inkl. Betreten und Verlassen</w:t>
            </w:r>
            <w:r w:rsidR="00782B35" w:rsidRPr="007359B6">
              <w:t>,</w:t>
            </w:r>
            <w:r w:rsidRPr="007359B6">
              <w:t xml:space="preserve"> </w:t>
            </w:r>
            <w:r w:rsidR="00160477" w:rsidRPr="007359B6">
              <w:t>wird</w:t>
            </w:r>
            <w:r w:rsidRPr="007359B6">
              <w:t xml:space="preserve"> beim Curling systematisch </w:t>
            </w:r>
            <w:r w:rsidR="00160477" w:rsidRPr="007359B6">
              <w:t>geübt</w:t>
            </w:r>
            <w:r w:rsidR="00414EDE" w:rsidRPr="007359B6">
              <w:t>.</w:t>
            </w:r>
          </w:p>
          <w:p w14:paraId="5EA061AB" w14:textId="2A40E0E2" w:rsidR="00B03120" w:rsidRPr="007359B6" w:rsidRDefault="00B03120" w:rsidP="00B03120">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Aufsicht </w:t>
            </w:r>
          </w:p>
          <w:p w14:paraId="49CFB6A9" w14:textId="518F3F70" w:rsidR="00B03120" w:rsidRPr="007359B6" w:rsidRDefault="00B03120" w:rsidP="00B63292">
            <w:pPr>
              <w:pStyle w:val="Listenabsatz"/>
            </w:pPr>
            <w:r w:rsidRPr="007359B6">
              <w:t>Aktivitäte</w:t>
            </w:r>
            <w:r w:rsidR="00DE0332" w:rsidRPr="007359B6">
              <w:t xml:space="preserve">n im Rahmen einer Sportlektion </w:t>
            </w:r>
            <w:r w:rsidRPr="007359B6">
              <w:t xml:space="preserve">kann </w:t>
            </w:r>
            <w:r w:rsidR="00160477" w:rsidRPr="007359B6">
              <w:t>die LP</w:t>
            </w:r>
            <w:r w:rsidRPr="007359B6">
              <w:t xml:space="preserve"> nach sorgfältiger Planung und Instruktion </w:t>
            </w:r>
            <w:r w:rsidR="00160477" w:rsidRPr="007359B6">
              <w:t>ihrer</w:t>
            </w:r>
            <w:r w:rsidRPr="007359B6">
              <w:t xml:space="preserve"> SuS alleine durchführen</w:t>
            </w:r>
            <w:r w:rsidR="004A3E13" w:rsidRPr="007359B6">
              <w:t>.</w:t>
            </w:r>
            <w:r w:rsidRPr="007359B6">
              <w:t xml:space="preserve"> </w:t>
            </w:r>
          </w:p>
          <w:p w14:paraId="409F4D8E" w14:textId="7C29BE4C" w:rsidR="00B03120" w:rsidRPr="007359B6" w:rsidRDefault="00B03120" w:rsidP="00B63292">
            <w:pPr>
              <w:pStyle w:val="Listenabsatz"/>
            </w:pPr>
            <w:r w:rsidRPr="007359B6">
              <w:t xml:space="preserve">Für </w:t>
            </w:r>
            <w:r w:rsidR="00DE0332" w:rsidRPr="007359B6">
              <w:t xml:space="preserve">Curling </w:t>
            </w:r>
            <w:r w:rsidR="00160477" w:rsidRPr="007359B6">
              <w:t>ziehen unsere LP</w:t>
            </w:r>
            <w:r w:rsidR="00515117" w:rsidRPr="007359B6">
              <w:t xml:space="preserve"> </w:t>
            </w:r>
            <w:r w:rsidR="00DE0332" w:rsidRPr="007359B6">
              <w:t>eine Fachperson bei</w:t>
            </w:r>
            <w:r w:rsidR="00515117" w:rsidRPr="007359B6">
              <w:t xml:space="preserve"> und für Aktivitäten in Gruppen – </w:t>
            </w:r>
            <w:r w:rsidR="00826285" w:rsidRPr="007359B6">
              <w:t>z. B.</w:t>
            </w:r>
            <w:r w:rsidR="00515117" w:rsidRPr="007359B6">
              <w:t xml:space="preserve"> Eislaufen/Eishockey – eine Begleitperson</w:t>
            </w:r>
            <w:r w:rsidR="00414EDE" w:rsidRPr="007359B6">
              <w:t>.</w:t>
            </w:r>
          </w:p>
          <w:p w14:paraId="55BCBD98" w14:textId="40B1F4B6" w:rsidR="00B03120" w:rsidRPr="007359B6" w:rsidRDefault="00B03120" w:rsidP="00B63292">
            <w:pPr>
              <w:pStyle w:val="Listenabsatz"/>
            </w:pPr>
            <w:r w:rsidRPr="007359B6">
              <w:t xml:space="preserve">Bei längeren </w:t>
            </w:r>
            <w:r w:rsidR="00515117" w:rsidRPr="007359B6">
              <w:t>Eisaktivitäten</w:t>
            </w:r>
            <w:r w:rsidRPr="007359B6">
              <w:t xml:space="preserve"> </w:t>
            </w:r>
            <w:r w:rsidR="00160477" w:rsidRPr="007359B6">
              <w:t>sorgt die LP</w:t>
            </w:r>
            <w:r w:rsidRPr="007359B6">
              <w:t xml:space="preserve"> für genügend Energie- und Flüssigkeitsnachschub</w:t>
            </w:r>
            <w:r w:rsidR="00414EDE" w:rsidRPr="007359B6">
              <w:t>.</w:t>
            </w:r>
          </w:p>
          <w:p w14:paraId="4F3EC5A7" w14:textId="5E623142" w:rsidR="00B03120" w:rsidRPr="007359B6" w:rsidRDefault="00B03120" w:rsidP="00B03120">
            <w:pPr>
              <w:spacing w:after="0" w:line="240" w:lineRule="exact"/>
              <w:rPr>
                <w:rFonts w:cs="Arial"/>
                <w:b/>
                <w:color w:val="478231" w:themeColor="accent1" w:themeShade="BF"/>
                <w:lang w:eastAsia="de-CH"/>
              </w:rPr>
            </w:pPr>
            <w:r w:rsidRPr="007359B6">
              <w:rPr>
                <w:rFonts w:cs="Arial"/>
                <w:b/>
                <w:color w:val="478231" w:themeColor="accent1" w:themeShade="BF"/>
                <w:lang w:eastAsia="de-CH"/>
              </w:rPr>
              <w:t>Regeln</w:t>
            </w:r>
          </w:p>
          <w:p w14:paraId="363165F8" w14:textId="57955248" w:rsidR="00B03120" w:rsidRPr="007359B6" w:rsidRDefault="00B03120" w:rsidP="00B63292">
            <w:pPr>
              <w:pStyle w:val="Listenabsatz"/>
            </w:pPr>
            <w:r w:rsidRPr="007359B6">
              <w:t xml:space="preserve">Alle tragen die </w:t>
            </w:r>
            <w:r w:rsidR="00515117" w:rsidRPr="007359B6">
              <w:t>vereinbarte</w:t>
            </w:r>
            <w:r w:rsidRPr="007359B6">
              <w:t xml:space="preserve"> Schutzausrüstung</w:t>
            </w:r>
            <w:r w:rsidR="00A06A76" w:rsidRPr="007359B6">
              <w:t>, insbesondere eine</w:t>
            </w:r>
            <w:r w:rsidR="00414EDE" w:rsidRPr="007359B6">
              <w:t>n</w:t>
            </w:r>
            <w:r w:rsidR="00A06A76" w:rsidRPr="007359B6">
              <w:t xml:space="preserve"> Helm</w:t>
            </w:r>
            <w:r w:rsidR="00414EDE" w:rsidRPr="007359B6">
              <w:t>.</w:t>
            </w:r>
          </w:p>
          <w:p w14:paraId="2021ADD1" w14:textId="3DAED202" w:rsidR="00B03120" w:rsidRPr="007359B6" w:rsidRDefault="00B03120" w:rsidP="00B63292">
            <w:pPr>
              <w:pStyle w:val="Listenabsatz"/>
            </w:pPr>
            <w:r w:rsidRPr="007359B6">
              <w:t>Gefahren</w:t>
            </w:r>
            <w:r w:rsidR="00515117" w:rsidRPr="007359B6">
              <w:t xml:space="preserve"> und gespielt</w:t>
            </w:r>
            <w:r w:rsidRPr="007359B6">
              <w:t xml:space="preserve"> wird nur auf den von </w:t>
            </w:r>
            <w:r w:rsidR="00160477" w:rsidRPr="007359B6">
              <w:t>der LP</w:t>
            </w:r>
            <w:r w:rsidRPr="007359B6">
              <w:t xml:space="preserve"> freigegebenen </w:t>
            </w:r>
            <w:r w:rsidR="00515117" w:rsidRPr="007359B6">
              <w:t>Flächen</w:t>
            </w:r>
            <w:r w:rsidR="00414EDE" w:rsidRPr="007359B6">
              <w:t>.</w:t>
            </w:r>
          </w:p>
          <w:p w14:paraId="3A9593A9" w14:textId="65CDE247" w:rsidR="00B03120" w:rsidRPr="007359B6" w:rsidRDefault="00B03120" w:rsidP="00B63292">
            <w:pPr>
              <w:pStyle w:val="Listenabsatz"/>
            </w:pPr>
            <w:r w:rsidRPr="007359B6">
              <w:t xml:space="preserve">Es </w:t>
            </w:r>
            <w:r w:rsidR="00515117" w:rsidRPr="007359B6">
              <w:t xml:space="preserve">gelten die </w:t>
            </w:r>
            <w:r w:rsidR="00414EDE" w:rsidRPr="007359B6">
              <w:t>vereinbarten</w:t>
            </w:r>
            <w:r w:rsidR="00515117" w:rsidRPr="007359B6">
              <w:t xml:space="preserve"> Regeln</w:t>
            </w:r>
            <w:r w:rsidR="00414EDE" w:rsidRPr="007359B6">
              <w:t>.</w:t>
            </w:r>
          </w:p>
        </w:tc>
      </w:tr>
    </w:tbl>
    <w:p w14:paraId="39BF7451" w14:textId="77777777" w:rsidR="00BB0350" w:rsidRDefault="00BB0350" w:rsidP="00BB0350">
      <w:pPr>
        <w:rPr>
          <w:rFonts w:ascii="Frutiger LT Com 65 Bold" w:hAnsi="Frutiger LT Com 65 Bold"/>
        </w:rPr>
      </w:pPr>
    </w:p>
    <w:p w14:paraId="00DE2BC2" w14:textId="77777777" w:rsidR="00BB0350" w:rsidRDefault="00BB0350" w:rsidP="00BB0350">
      <w:pPr>
        <w:rPr>
          <w:b/>
          <w:color w:val="C00000"/>
          <w:lang w:eastAsia="de-CH"/>
        </w:rPr>
      </w:pPr>
      <w:r w:rsidRPr="0027700F">
        <w:rPr>
          <w:rFonts w:cs="Arial"/>
          <w:color w:val="C00000"/>
          <w:lang w:eastAsia="de-CH"/>
        </w:rPr>
        <w:t>►</w:t>
      </w:r>
      <w:r w:rsidRPr="0027700F">
        <w:rPr>
          <w:color w:val="C00000"/>
          <w:lang w:eastAsia="de-CH"/>
        </w:rPr>
        <w:t xml:space="preserve"> </w:t>
      </w:r>
      <w:commentRangeStart w:id="118"/>
      <w:r>
        <w:rPr>
          <w:b/>
          <w:color w:val="C00000"/>
          <w:lang w:eastAsia="de-CH"/>
        </w:rPr>
        <w:t>Unterlagen, Material, Schutzausrüstung</w:t>
      </w:r>
      <w:commentRangeEnd w:id="118"/>
      <w:r w:rsidR="00AC190E">
        <w:rPr>
          <w:rStyle w:val="Kommentarzeichen"/>
        </w:rPr>
        <w:commentReference w:id="118"/>
      </w:r>
    </w:p>
    <w:tbl>
      <w:tblPr>
        <w:tblStyle w:val="Tabellenraster"/>
        <w:tblW w:w="0" w:type="auto"/>
        <w:tblLook w:val="04A0" w:firstRow="1" w:lastRow="0" w:firstColumn="1" w:lastColumn="0" w:noHBand="0" w:noVBand="1"/>
      </w:tblPr>
      <w:tblGrid>
        <w:gridCol w:w="9061"/>
      </w:tblGrid>
      <w:tr w:rsidR="00515117" w:rsidRPr="00FF4A0E" w14:paraId="20E1057C" w14:textId="77777777" w:rsidTr="008E3C7E">
        <w:tc>
          <w:tcPr>
            <w:tcW w:w="9061" w:type="dxa"/>
            <w:tcBorders>
              <w:top w:val="nil"/>
              <w:left w:val="nil"/>
              <w:bottom w:val="nil"/>
              <w:right w:val="nil"/>
            </w:tcBorders>
          </w:tcPr>
          <w:p w14:paraId="029F76F9" w14:textId="51D27BF0" w:rsidR="00515117" w:rsidRPr="007359B6" w:rsidRDefault="00515117" w:rsidP="00515117">
            <w:pPr>
              <w:spacing w:after="0" w:line="240" w:lineRule="exact"/>
              <w:rPr>
                <w:rFonts w:cs="Arial"/>
                <w:b/>
                <w:color w:val="478231" w:themeColor="accent1" w:themeShade="BF"/>
                <w:lang w:eastAsia="de-CH"/>
              </w:rPr>
            </w:pPr>
            <w:r w:rsidRPr="007359B6">
              <w:rPr>
                <w:rFonts w:cs="Arial"/>
                <w:b/>
                <w:color w:val="478231" w:themeColor="accent1" w:themeShade="BF"/>
                <w:lang w:eastAsia="de-CH"/>
              </w:rPr>
              <w:t>Unterlagen</w:t>
            </w:r>
          </w:p>
          <w:p w14:paraId="3A90C62D" w14:textId="56FDB2A3" w:rsidR="005A13BD" w:rsidRPr="007359B6" w:rsidRDefault="004A3E13" w:rsidP="00B63292">
            <w:pPr>
              <w:pStyle w:val="Listenabsatz"/>
            </w:pPr>
            <w:r w:rsidRPr="007359B6">
              <w:t>b</w:t>
            </w:r>
            <w:r w:rsidR="00F67512" w:rsidRPr="007359B6">
              <w:t>fu</w:t>
            </w:r>
            <w:r w:rsidRPr="007359B6">
              <w:t>-</w:t>
            </w:r>
            <w:r w:rsidR="00F67512" w:rsidRPr="007359B6">
              <w:t xml:space="preserve">Plattform «sichere Schule» </w:t>
            </w:r>
            <w:hyperlink r:id="rId97" w:history="1">
              <w:r w:rsidR="005A13BD" w:rsidRPr="007C20B6">
                <w:rPr>
                  <w:rStyle w:val="Hyperlink"/>
                </w:rPr>
                <w:t>(</w:t>
              </w:r>
              <w:r w:rsidR="005A13BD" w:rsidRPr="007C20B6">
                <w:rPr>
                  <w:rStyle w:val="Hyperlink"/>
                </w:rPr>
                <w:sym w:font="Wingdings" w:char="F0E0"/>
              </w:r>
              <w:r w:rsidR="005A13BD" w:rsidRPr="007C20B6">
                <w:rPr>
                  <w:rStyle w:val="Hyperlink"/>
                </w:rPr>
                <w:t xml:space="preserve"> Eislaufen)</w:t>
              </w:r>
            </w:hyperlink>
          </w:p>
          <w:p w14:paraId="3AA3ED2C" w14:textId="67F2245C" w:rsidR="00515117" w:rsidRPr="007359B6" w:rsidRDefault="00C86697" w:rsidP="00B63292">
            <w:pPr>
              <w:pStyle w:val="Listenabsatz"/>
            </w:pPr>
            <w:r w:rsidRPr="007359B6">
              <w:t>J+S</w:t>
            </w:r>
            <w:r w:rsidR="004A3E13" w:rsidRPr="007359B6">
              <w:t>-</w:t>
            </w:r>
            <w:r w:rsidRPr="007359B6">
              <w:t xml:space="preserve">Merkblätter </w:t>
            </w:r>
            <w:hyperlink r:id="rId98" w:history="1">
              <w:r w:rsidR="007C20B6" w:rsidRPr="007C20B6">
                <w:rPr>
                  <w:rStyle w:val="Hyperlink"/>
                </w:rPr>
                <w:t>«</w:t>
              </w:r>
              <w:r w:rsidRPr="007C20B6">
                <w:rPr>
                  <w:rStyle w:val="Hyperlink"/>
                </w:rPr>
                <w:t>Unfallprävention Curling</w:t>
              </w:r>
              <w:r w:rsidR="007C20B6" w:rsidRPr="007C20B6">
                <w:rPr>
                  <w:rStyle w:val="Hyperlink"/>
                </w:rPr>
                <w:t>»</w:t>
              </w:r>
            </w:hyperlink>
            <w:r w:rsidRPr="007359B6">
              <w:t xml:space="preserve">, </w:t>
            </w:r>
            <w:hyperlink r:id="rId99" w:history="1">
              <w:r w:rsidR="007C20B6" w:rsidRPr="007C20B6">
                <w:rPr>
                  <w:rStyle w:val="Hyperlink"/>
                </w:rPr>
                <w:t xml:space="preserve">«Unfallprävention </w:t>
              </w:r>
              <w:r w:rsidRPr="007C20B6">
                <w:rPr>
                  <w:rStyle w:val="Hyperlink"/>
                </w:rPr>
                <w:t>Eislaufen</w:t>
              </w:r>
              <w:r w:rsidR="007C20B6" w:rsidRPr="007C20B6">
                <w:rPr>
                  <w:rStyle w:val="Hyperlink"/>
                </w:rPr>
                <w:t>»</w:t>
              </w:r>
            </w:hyperlink>
            <w:r w:rsidRPr="007359B6">
              <w:t xml:space="preserve"> und </w:t>
            </w:r>
            <w:hyperlink r:id="rId100" w:history="1">
              <w:r w:rsidR="007C20B6" w:rsidRPr="007C20B6">
                <w:rPr>
                  <w:rStyle w:val="Hyperlink"/>
                </w:rPr>
                <w:t xml:space="preserve">«Unfallprävention </w:t>
              </w:r>
              <w:r w:rsidRPr="007C20B6">
                <w:rPr>
                  <w:rStyle w:val="Hyperlink"/>
                </w:rPr>
                <w:t>Eishockey</w:t>
              </w:r>
              <w:r w:rsidR="007C20B6" w:rsidRPr="007C20B6">
                <w:rPr>
                  <w:rStyle w:val="Hyperlink"/>
                </w:rPr>
                <w:t>»</w:t>
              </w:r>
            </w:hyperlink>
          </w:p>
          <w:p w14:paraId="6B76C041" w14:textId="4CABFFA4" w:rsidR="00C86697" w:rsidRPr="007359B6" w:rsidRDefault="00A41AA0" w:rsidP="00B63292">
            <w:pPr>
              <w:pStyle w:val="Listenabsatz"/>
              <w:rPr>
                <w:rFonts w:eastAsiaTheme="minorHAnsi" w:cs="Arial"/>
                <w:lang w:eastAsia="en-US"/>
              </w:rPr>
            </w:pPr>
            <w:hyperlink r:id="rId101" w:history="1">
              <w:r w:rsidR="00C86697" w:rsidRPr="007359B6">
                <w:rPr>
                  <w:rStyle w:val="Hyperlink"/>
                  <w:rFonts w:eastAsiaTheme="minorHAnsi" w:cs="Arial"/>
                  <w:lang w:eastAsia="en-US"/>
                </w:rPr>
                <w:t>www.curling.ch</w:t>
              </w:r>
            </w:hyperlink>
          </w:p>
          <w:p w14:paraId="651EB0A7" w14:textId="58798742" w:rsidR="00C86697" w:rsidRPr="007359B6" w:rsidRDefault="00A41AA0" w:rsidP="00B63292">
            <w:pPr>
              <w:pStyle w:val="Listenabsatz"/>
              <w:rPr>
                <w:rFonts w:eastAsiaTheme="minorHAnsi" w:cs="Arial"/>
                <w:lang w:eastAsia="en-US"/>
              </w:rPr>
            </w:pPr>
            <w:hyperlink r:id="rId102" w:history="1">
              <w:r w:rsidR="00C86697" w:rsidRPr="007359B6">
                <w:rPr>
                  <w:rStyle w:val="Hyperlink"/>
                  <w:rFonts w:eastAsiaTheme="minorHAnsi" w:cs="Arial"/>
                  <w:lang w:eastAsia="en-US"/>
                </w:rPr>
                <w:t>www.swissiceskating.ch</w:t>
              </w:r>
            </w:hyperlink>
          </w:p>
          <w:p w14:paraId="22B5B7FE" w14:textId="06D31835" w:rsidR="00C86697" w:rsidRPr="007359B6" w:rsidRDefault="00A41AA0" w:rsidP="00B63292">
            <w:pPr>
              <w:pStyle w:val="Listenabsatz"/>
              <w:rPr>
                <w:rFonts w:eastAsiaTheme="minorHAnsi" w:cs="Arial"/>
                <w:lang w:eastAsia="en-US"/>
              </w:rPr>
            </w:pPr>
            <w:hyperlink r:id="rId103" w:history="1">
              <w:r w:rsidR="00C86697" w:rsidRPr="007359B6">
                <w:rPr>
                  <w:rStyle w:val="Hyperlink"/>
                  <w:rFonts w:eastAsiaTheme="minorHAnsi" w:cs="Arial"/>
                  <w:lang w:eastAsia="en-US"/>
                </w:rPr>
                <w:t>www.sihf.ch</w:t>
              </w:r>
            </w:hyperlink>
          </w:p>
          <w:p w14:paraId="3DCE8C1A" w14:textId="77777777" w:rsidR="00515117" w:rsidRPr="007359B6" w:rsidRDefault="00515117" w:rsidP="00515117">
            <w:pPr>
              <w:spacing w:after="0" w:line="240" w:lineRule="exact"/>
              <w:rPr>
                <w:rFonts w:cs="Arial"/>
                <w:b/>
                <w:color w:val="478231" w:themeColor="accent1" w:themeShade="BF"/>
                <w:lang w:eastAsia="de-CH"/>
              </w:rPr>
            </w:pPr>
            <w:r w:rsidRPr="007359B6">
              <w:rPr>
                <w:rFonts w:cs="Arial"/>
                <w:b/>
                <w:color w:val="478231" w:themeColor="accent1" w:themeShade="BF"/>
                <w:lang w:eastAsia="de-CH"/>
              </w:rPr>
              <w:t>Material</w:t>
            </w:r>
          </w:p>
          <w:p w14:paraId="286D1746" w14:textId="43DB104B" w:rsidR="00C86697" w:rsidRPr="007359B6" w:rsidRDefault="00C86697" w:rsidP="00B63292">
            <w:pPr>
              <w:pStyle w:val="Listenabsatz"/>
            </w:pPr>
            <w:r w:rsidRPr="007359B6">
              <w:t>Softpucks</w:t>
            </w:r>
            <w:r w:rsidR="005A13BD" w:rsidRPr="007359B6">
              <w:t xml:space="preserve"> fürs Eishockey</w:t>
            </w:r>
            <w:r w:rsidRPr="007359B6">
              <w:t xml:space="preserve"> sowie Curlingmaterial</w:t>
            </w:r>
          </w:p>
          <w:p w14:paraId="18B2F40F" w14:textId="3DBC533B" w:rsidR="00515117" w:rsidRPr="007359B6" w:rsidRDefault="00515117" w:rsidP="00B63292">
            <w:pPr>
              <w:pStyle w:val="Listenabsatz"/>
            </w:pPr>
            <w:r w:rsidRPr="007359B6">
              <w:t>Erste-Hilfe-</w:t>
            </w:r>
            <w:r w:rsidR="00BA0F49" w:rsidRPr="007359B6">
              <w:t>Set</w:t>
            </w:r>
          </w:p>
          <w:p w14:paraId="6209D3FA" w14:textId="77777777" w:rsidR="00515117" w:rsidRPr="007359B6" w:rsidRDefault="00515117" w:rsidP="00515117">
            <w:pPr>
              <w:spacing w:after="0" w:line="240" w:lineRule="exact"/>
              <w:rPr>
                <w:rFonts w:cs="Arial"/>
                <w:b/>
                <w:color w:val="478231" w:themeColor="accent1" w:themeShade="BF"/>
                <w:lang w:eastAsia="de-CH"/>
              </w:rPr>
            </w:pPr>
            <w:r w:rsidRPr="007359B6">
              <w:rPr>
                <w:rFonts w:cs="Arial"/>
                <w:b/>
                <w:color w:val="478231" w:themeColor="accent1" w:themeShade="BF"/>
                <w:lang w:eastAsia="de-CH"/>
              </w:rPr>
              <w:t>Schutzausrüstung</w:t>
            </w:r>
          </w:p>
          <w:p w14:paraId="2E16199A" w14:textId="6B544C2B" w:rsidR="00515117" w:rsidRPr="007359B6" w:rsidRDefault="00C86697" w:rsidP="00B63292">
            <w:pPr>
              <w:pStyle w:val="Listenabsatz"/>
              <w:rPr>
                <w:b/>
                <w:color w:val="478231" w:themeColor="accent1" w:themeShade="BF"/>
              </w:rPr>
            </w:pPr>
            <w:r w:rsidRPr="007359B6">
              <w:t>Schneesporthelm</w:t>
            </w:r>
            <w:r w:rsidR="00A274BE" w:rsidRPr="007359B6">
              <w:t xml:space="preserve"> oder Eishockeyhelm</w:t>
            </w:r>
            <w:r w:rsidRPr="007359B6">
              <w:t xml:space="preserve">, </w:t>
            </w:r>
            <w:r w:rsidR="008351B0" w:rsidRPr="007359B6">
              <w:t>Handschuhe, evtl. weitere Ausrüstung bei Sp</w:t>
            </w:r>
            <w:r w:rsidR="00904AAC" w:rsidRPr="007359B6">
              <w:t>ie</w:t>
            </w:r>
            <w:r w:rsidR="008351B0" w:rsidRPr="007359B6">
              <w:t>l mit harten Pucks</w:t>
            </w:r>
          </w:p>
        </w:tc>
      </w:tr>
    </w:tbl>
    <w:p w14:paraId="0AD3DAEC" w14:textId="77777777" w:rsidR="00AC190E" w:rsidRPr="00AC190E" w:rsidRDefault="00AC190E" w:rsidP="00AC190E">
      <w:pPr>
        <w:rPr>
          <w:lang w:eastAsia="de-CH"/>
        </w:rPr>
      </w:pPr>
      <w:bookmarkStart w:id="119" w:name="_Toc456347236"/>
    </w:p>
    <w:p w14:paraId="0A8B2CBF" w14:textId="1CA3C003" w:rsidR="00AA2B42" w:rsidRDefault="00AA2B42" w:rsidP="004102AD">
      <w:pPr>
        <w:pStyle w:val="berschrift3"/>
      </w:pPr>
      <w:bookmarkStart w:id="120" w:name="_Toc516126229"/>
      <w:r>
        <w:t>Langlauf</w:t>
      </w:r>
      <w:bookmarkEnd w:id="119"/>
      <w:bookmarkEnd w:id="120"/>
    </w:p>
    <w:p w14:paraId="637C558D" w14:textId="624E97FB" w:rsidR="00D7498F" w:rsidRPr="0027700F" w:rsidRDefault="00D7498F" w:rsidP="00D7498F">
      <w:pPr>
        <w:rPr>
          <w:color w:val="C00000"/>
          <w:lang w:eastAsia="de-CH"/>
        </w:rPr>
      </w:pPr>
      <w:r w:rsidRPr="0027700F">
        <w:rPr>
          <w:rFonts w:cs="Arial"/>
          <w:color w:val="C00000"/>
          <w:lang w:eastAsia="de-CH"/>
        </w:rPr>
        <w:t>►</w:t>
      </w:r>
      <w:r w:rsidRPr="0027700F">
        <w:rPr>
          <w:color w:val="C00000"/>
          <w:lang w:eastAsia="de-CH"/>
        </w:rPr>
        <w:t xml:space="preserve"> </w:t>
      </w:r>
      <w:commentRangeStart w:id="121"/>
      <w:r w:rsidR="00201CBD">
        <w:rPr>
          <w:b/>
          <w:color w:val="C00000"/>
          <w:lang w:eastAsia="de-CH"/>
        </w:rPr>
        <w:t>Planung</w:t>
      </w:r>
      <w:r>
        <w:rPr>
          <w:b/>
          <w:color w:val="C00000"/>
          <w:lang w:eastAsia="de-CH"/>
        </w:rPr>
        <w:t xml:space="preserve"> und Infrastruktur</w:t>
      </w:r>
      <w:commentRangeEnd w:id="121"/>
      <w:r w:rsidR="00AC190E">
        <w:rPr>
          <w:rStyle w:val="Kommentarzeichen"/>
        </w:rPr>
        <w:commentReference w:id="121"/>
      </w:r>
    </w:p>
    <w:tbl>
      <w:tblPr>
        <w:tblStyle w:val="Tabellenraster"/>
        <w:tblW w:w="0" w:type="auto"/>
        <w:tblLook w:val="04A0" w:firstRow="1" w:lastRow="0" w:firstColumn="1" w:lastColumn="0" w:noHBand="0" w:noVBand="1"/>
      </w:tblPr>
      <w:tblGrid>
        <w:gridCol w:w="9061"/>
      </w:tblGrid>
      <w:tr w:rsidR="004D30BE" w14:paraId="0CECDDCE" w14:textId="77777777" w:rsidTr="006565E0">
        <w:tc>
          <w:tcPr>
            <w:tcW w:w="9061" w:type="dxa"/>
            <w:tcBorders>
              <w:top w:val="nil"/>
              <w:left w:val="nil"/>
              <w:bottom w:val="nil"/>
              <w:right w:val="nil"/>
            </w:tcBorders>
          </w:tcPr>
          <w:p w14:paraId="7DD5A2B7" w14:textId="5BF69CC9" w:rsidR="004D30BE" w:rsidRPr="007359B6" w:rsidRDefault="00AC2E22" w:rsidP="004D30BE">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Planung und </w:t>
            </w:r>
            <w:r w:rsidR="004D30BE" w:rsidRPr="007359B6">
              <w:rPr>
                <w:rFonts w:cs="Arial"/>
                <w:b/>
                <w:color w:val="478231" w:themeColor="accent1" w:themeShade="BF"/>
                <w:lang w:eastAsia="de-CH"/>
              </w:rPr>
              <w:t>Koordination</w:t>
            </w:r>
          </w:p>
          <w:p w14:paraId="4FC680AF" w14:textId="061B539D" w:rsidR="009976D8" w:rsidRPr="007359B6" w:rsidRDefault="009976D8" w:rsidP="00B63292">
            <w:pPr>
              <w:pStyle w:val="Listenabsatz"/>
            </w:pPr>
            <w:r w:rsidRPr="007359B6">
              <w:t>Die SL wird über Langlaufaktivitäten informiert.</w:t>
            </w:r>
          </w:p>
          <w:p w14:paraId="324C4662" w14:textId="1D9FF48D" w:rsidR="009976D8" w:rsidRPr="007359B6" w:rsidRDefault="009976D8" w:rsidP="00B63292">
            <w:pPr>
              <w:pStyle w:val="Listenabsatz"/>
            </w:pPr>
            <w:r w:rsidRPr="007359B6">
              <w:t>Die Loipen-Anlagen rekognoszieren unsere LP vor dem ersten Besuch.</w:t>
            </w:r>
          </w:p>
          <w:p w14:paraId="40B3BD38" w14:textId="77777777" w:rsidR="009976D8" w:rsidRPr="007359B6" w:rsidRDefault="009976D8" w:rsidP="00B63292">
            <w:pPr>
              <w:pStyle w:val="Listenabsatz"/>
            </w:pPr>
            <w:r w:rsidRPr="007359B6">
              <w:t>Mit den SuS werden i.d.R. präparierte, geöffnete Loipen besucht.</w:t>
            </w:r>
          </w:p>
          <w:p w14:paraId="325E2BF1" w14:textId="63CFBDB5" w:rsidR="00AC2E22" w:rsidRPr="007359B6" w:rsidRDefault="00040996" w:rsidP="00B63292">
            <w:pPr>
              <w:pStyle w:val="Listenabsatz"/>
            </w:pPr>
            <w:r w:rsidRPr="007359B6">
              <w:t>Die LP</w:t>
            </w:r>
            <w:r w:rsidR="00AC2E22" w:rsidRPr="007359B6">
              <w:t xml:space="preserve"> </w:t>
            </w:r>
            <w:r w:rsidRPr="007359B6">
              <w:t xml:space="preserve">vermittelt den </w:t>
            </w:r>
            <w:r w:rsidR="00AC2E22" w:rsidRPr="007359B6">
              <w:t>SuS die Loipenreg</w:t>
            </w:r>
            <w:r w:rsidR="001F0792" w:rsidRPr="007359B6">
              <w:t>eln</w:t>
            </w:r>
            <w:r w:rsidR="00AC2E22" w:rsidRPr="007359B6">
              <w:t>.</w:t>
            </w:r>
          </w:p>
          <w:p w14:paraId="67ACCF42" w14:textId="33ADB002" w:rsidR="00DF2E63" w:rsidRPr="007359B6" w:rsidRDefault="00DF2E63" w:rsidP="00B63292">
            <w:pPr>
              <w:pStyle w:val="Listenabsatz"/>
            </w:pPr>
            <w:r w:rsidRPr="007359B6">
              <w:t>Das benötigte Material (Ski, Schuhe, Stöcke) muss rechtzeitig reserviert werden</w:t>
            </w:r>
            <w:r w:rsidR="009976D8" w:rsidRPr="007359B6">
              <w:t>.</w:t>
            </w:r>
          </w:p>
          <w:p w14:paraId="07D03D8C" w14:textId="305FE3B5" w:rsidR="004D30BE" w:rsidRPr="007359B6" w:rsidRDefault="009976D8" w:rsidP="00B63292">
            <w:pPr>
              <w:pStyle w:val="Listenabsatz"/>
            </w:pPr>
            <w:r w:rsidRPr="007359B6">
              <w:t xml:space="preserve">Neue LP werden </w:t>
            </w:r>
            <w:r w:rsidR="00AC2E22" w:rsidRPr="007359B6">
              <w:t>von einer LP mit Erfahrung eingeführt</w:t>
            </w:r>
            <w:r w:rsidRPr="007359B6">
              <w:t>.</w:t>
            </w:r>
          </w:p>
          <w:p w14:paraId="5AD5C919" w14:textId="2945FBBE" w:rsidR="004D30BE" w:rsidRPr="007359B6" w:rsidRDefault="004D30BE" w:rsidP="004D30BE">
            <w:pPr>
              <w:spacing w:after="0" w:line="240" w:lineRule="exact"/>
              <w:rPr>
                <w:rFonts w:cs="Arial"/>
                <w:b/>
                <w:color w:val="478231" w:themeColor="accent1" w:themeShade="BF"/>
                <w:lang w:eastAsia="de-CH"/>
              </w:rPr>
            </w:pPr>
            <w:r w:rsidRPr="007359B6">
              <w:rPr>
                <w:rFonts w:cs="Arial"/>
                <w:b/>
                <w:color w:val="478231" w:themeColor="accent1" w:themeShade="BF"/>
                <w:lang w:eastAsia="de-CH"/>
              </w:rPr>
              <w:t>Elterninformation</w:t>
            </w:r>
          </w:p>
          <w:p w14:paraId="40AAA384" w14:textId="7621D420" w:rsidR="00AC2E22" w:rsidRPr="007359B6" w:rsidRDefault="009976D8" w:rsidP="00B63292">
            <w:pPr>
              <w:pStyle w:val="Listenabsatz"/>
            </w:pPr>
            <w:r w:rsidRPr="007359B6">
              <w:lastRenderedPageBreak/>
              <w:t>Die</w:t>
            </w:r>
            <w:r w:rsidR="00AC2E22" w:rsidRPr="007359B6">
              <w:t xml:space="preserve"> Eltern werden über Regeln, Material, Mietmöglichkeiten (inkl. Unterstützung für Härtefälle) und die empfohlene Bekleidung (Checkliste) informiert</w:t>
            </w:r>
            <w:r w:rsidRPr="007359B6">
              <w:t>.</w:t>
            </w:r>
          </w:p>
          <w:p w14:paraId="5690A87C" w14:textId="32F299FB" w:rsidR="004D30BE" w:rsidRPr="007359B6" w:rsidRDefault="00AC2E22" w:rsidP="00B63292">
            <w:pPr>
              <w:pStyle w:val="Listenabsatz"/>
            </w:pPr>
            <w:r w:rsidRPr="007359B6">
              <w:t>Kleidung und Handschuhe schützen vor Kälte und sind</w:t>
            </w:r>
            <w:r w:rsidR="009976D8" w:rsidRPr="007359B6">
              <w:t xml:space="preserve"> funktionell.</w:t>
            </w:r>
          </w:p>
          <w:p w14:paraId="069C862D" w14:textId="77777777" w:rsidR="004D30BE" w:rsidRPr="007359B6" w:rsidRDefault="004D30BE" w:rsidP="004D30BE">
            <w:pPr>
              <w:spacing w:after="0" w:line="240" w:lineRule="exact"/>
              <w:rPr>
                <w:rFonts w:cs="Arial"/>
                <w:b/>
                <w:color w:val="478231" w:themeColor="accent1" w:themeShade="BF"/>
                <w:lang w:eastAsia="de-CH"/>
              </w:rPr>
            </w:pPr>
            <w:r w:rsidRPr="007359B6">
              <w:rPr>
                <w:rFonts w:cs="Arial"/>
                <w:b/>
                <w:color w:val="478231" w:themeColor="accent1" w:themeShade="BF"/>
                <w:lang w:eastAsia="de-CH"/>
              </w:rPr>
              <w:t>Begleitpersonen</w:t>
            </w:r>
          </w:p>
          <w:p w14:paraId="3DD419C1" w14:textId="43D60CB5" w:rsidR="004D30BE" w:rsidRPr="007359B6" w:rsidRDefault="00040996" w:rsidP="00B63292">
            <w:pPr>
              <w:pStyle w:val="Listenabsatz"/>
            </w:pPr>
            <w:r w:rsidRPr="007359B6">
              <w:t>Beglei</w:t>
            </w:r>
            <w:r w:rsidR="009976D8" w:rsidRPr="007359B6">
              <w:t xml:space="preserve">tpersonen werden </w:t>
            </w:r>
            <w:r w:rsidRPr="007359B6">
              <w:t>rechtzeitig in den Planungsprozess (</w:t>
            </w:r>
            <w:r w:rsidR="00826285" w:rsidRPr="007359B6">
              <w:t>z. B.</w:t>
            </w:r>
            <w:r w:rsidRPr="007359B6">
              <w:t xml:space="preserve"> Gruppeneinteilung) einbezogen</w:t>
            </w:r>
            <w:r w:rsidR="009976D8" w:rsidRPr="007359B6">
              <w:t>.</w:t>
            </w:r>
          </w:p>
        </w:tc>
      </w:tr>
    </w:tbl>
    <w:p w14:paraId="7605CF65" w14:textId="77777777" w:rsidR="00D7498F" w:rsidRDefault="00D7498F" w:rsidP="00D7498F">
      <w:pPr>
        <w:rPr>
          <w:rFonts w:ascii="Frutiger LT Com 65 Bold" w:hAnsi="Frutiger LT Com 65 Bold"/>
        </w:rPr>
      </w:pPr>
    </w:p>
    <w:p w14:paraId="57F2524C" w14:textId="77777777" w:rsidR="00D7498F" w:rsidRPr="0027700F" w:rsidRDefault="00D7498F" w:rsidP="00D7498F">
      <w:pPr>
        <w:rPr>
          <w:color w:val="C00000"/>
          <w:lang w:eastAsia="de-CH"/>
        </w:rPr>
      </w:pPr>
      <w:r w:rsidRPr="0027700F">
        <w:rPr>
          <w:rFonts w:cs="Arial"/>
          <w:color w:val="C00000"/>
          <w:lang w:eastAsia="de-CH"/>
        </w:rPr>
        <w:t>►</w:t>
      </w:r>
      <w:r w:rsidRPr="0027700F">
        <w:rPr>
          <w:color w:val="C00000"/>
          <w:lang w:eastAsia="de-CH"/>
        </w:rPr>
        <w:t xml:space="preserve"> </w:t>
      </w:r>
      <w:commentRangeStart w:id="122"/>
      <w:r w:rsidRPr="0027700F">
        <w:rPr>
          <w:b/>
          <w:color w:val="C00000"/>
          <w:lang w:eastAsia="de-CH"/>
        </w:rPr>
        <w:t>Unterricht</w:t>
      </w:r>
      <w:commentRangeEnd w:id="122"/>
      <w:r w:rsidR="006565E0">
        <w:rPr>
          <w:rStyle w:val="Kommentarzeichen"/>
        </w:rPr>
        <w:commentReference w:id="122"/>
      </w:r>
    </w:p>
    <w:tbl>
      <w:tblPr>
        <w:tblStyle w:val="Tabellenraster"/>
        <w:tblW w:w="0" w:type="auto"/>
        <w:tblLook w:val="04A0" w:firstRow="1" w:lastRow="0" w:firstColumn="1" w:lastColumn="0" w:noHBand="0" w:noVBand="1"/>
      </w:tblPr>
      <w:tblGrid>
        <w:gridCol w:w="9061"/>
      </w:tblGrid>
      <w:tr w:rsidR="00032757" w14:paraId="59D9AD50" w14:textId="77777777" w:rsidTr="0061007E">
        <w:tc>
          <w:tcPr>
            <w:tcW w:w="9061" w:type="dxa"/>
            <w:tcBorders>
              <w:top w:val="nil"/>
              <w:left w:val="nil"/>
              <w:bottom w:val="nil"/>
              <w:right w:val="nil"/>
            </w:tcBorders>
          </w:tcPr>
          <w:p w14:paraId="13E29AB2" w14:textId="77777777" w:rsidR="00032757" w:rsidRPr="007359B6" w:rsidRDefault="00032757" w:rsidP="00032757">
            <w:pPr>
              <w:spacing w:after="0" w:line="240" w:lineRule="exact"/>
              <w:rPr>
                <w:rFonts w:cs="Arial"/>
                <w:b/>
                <w:color w:val="478231" w:themeColor="accent1" w:themeShade="BF"/>
                <w:lang w:eastAsia="de-CH"/>
              </w:rPr>
            </w:pPr>
            <w:r w:rsidRPr="007359B6">
              <w:rPr>
                <w:rFonts w:cs="Arial"/>
                <w:b/>
                <w:color w:val="478231" w:themeColor="accent1" w:themeShade="BF"/>
                <w:lang w:eastAsia="de-CH"/>
              </w:rPr>
              <w:t>Vorbereitung</w:t>
            </w:r>
          </w:p>
          <w:p w14:paraId="134BDEEF" w14:textId="5DC1451F" w:rsidR="009976D8" w:rsidRPr="007359B6" w:rsidRDefault="009976D8" w:rsidP="00B63292">
            <w:pPr>
              <w:pStyle w:val="Listenabsatz"/>
            </w:pPr>
            <w:r w:rsidRPr="007359B6">
              <w:t>Die LP klärt die aktuellen Verhältnisse vor Ort.</w:t>
            </w:r>
          </w:p>
          <w:p w14:paraId="20306462" w14:textId="2E87DC85" w:rsidR="00421E1A" w:rsidRPr="007359B6" w:rsidRDefault="009976D8" w:rsidP="00B63292">
            <w:pPr>
              <w:pStyle w:val="Listenabsatz"/>
            </w:pPr>
            <w:r w:rsidRPr="007359B6">
              <w:t>Die Loipenregeln werden repetiert.</w:t>
            </w:r>
          </w:p>
          <w:p w14:paraId="4F3554A5" w14:textId="4C126395" w:rsidR="00040996" w:rsidRPr="007359B6" w:rsidRDefault="00040996" w:rsidP="00B63292">
            <w:pPr>
              <w:pStyle w:val="Listenabsatz"/>
            </w:pPr>
            <w:r w:rsidRPr="007359B6">
              <w:t>Die LP führt ein funktionelles Warm-up durch und stimmt die SuS auf die Aktivität ein</w:t>
            </w:r>
            <w:r w:rsidR="009976D8" w:rsidRPr="007359B6">
              <w:t>.</w:t>
            </w:r>
          </w:p>
          <w:p w14:paraId="6448FB6A" w14:textId="7B25FA3E" w:rsidR="00421E1A" w:rsidRPr="007359B6" w:rsidRDefault="00040996" w:rsidP="00B63292">
            <w:pPr>
              <w:pStyle w:val="Listenabsatz"/>
            </w:pPr>
            <w:r w:rsidRPr="007359B6">
              <w:t>Die LP macht mit</w:t>
            </w:r>
            <w:r w:rsidR="00421E1A" w:rsidRPr="007359B6">
              <w:t xml:space="preserve"> den SuS Übungen zu</w:t>
            </w:r>
            <w:r w:rsidR="00CC344E" w:rsidRPr="007359B6">
              <w:t>r</w:t>
            </w:r>
            <w:r w:rsidR="00421E1A" w:rsidRPr="007359B6">
              <w:t xml:space="preserve"> Brems- und Sturztechnik bei Abfahrten</w:t>
            </w:r>
            <w:r w:rsidR="009976D8" w:rsidRPr="007359B6">
              <w:t>.</w:t>
            </w:r>
          </w:p>
          <w:p w14:paraId="0021B769" w14:textId="3A84FC81" w:rsidR="00421E1A" w:rsidRPr="007359B6" w:rsidRDefault="00421E1A" w:rsidP="00B63292">
            <w:pPr>
              <w:pStyle w:val="Listenabsatz"/>
            </w:pPr>
            <w:r w:rsidRPr="007359B6">
              <w:t>Zum Einstieg wähl</w:t>
            </w:r>
            <w:r w:rsidR="00040996" w:rsidRPr="007359B6">
              <w:t>t</w:t>
            </w:r>
            <w:r w:rsidRPr="007359B6">
              <w:t xml:space="preserve"> </w:t>
            </w:r>
            <w:r w:rsidR="00040996" w:rsidRPr="007359B6">
              <w:t xml:space="preserve">die LP </w:t>
            </w:r>
            <w:r w:rsidRPr="007359B6">
              <w:t>eine Loipe mit wenig Gefälle</w:t>
            </w:r>
            <w:r w:rsidR="009976D8" w:rsidRPr="007359B6">
              <w:t>.</w:t>
            </w:r>
          </w:p>
          <w:p w14:paraId="5EE1EEA4" w14:textId="77777777" w:rsidR="00421E1A" w:rsidRPr="007359B6" w:rsidRDefault="00421E1A" w:rsidP="00421E1A">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Aufsicht </w:t>
            </w:r>
          </w:p>
          <w:p w14:paraId="1C8D0151" w14:textId="7E7C9543" w:rsidR="00421E1A" w:rsidRPr="007359B6" w:rsidRDefault="00421E1A" w:rsidP="00B63292">
            <w:pPr>
              <w:pStyle w:val="Listenabsatz"/>
            </w:pPr>
            <w:r w:rsidRPr="007359B6">
              <w:t xml:space="preserve">Aktivitäten im Rahmen einer Sportlektion </w:t>
            </w:r>
            <w:r w:rsidR="006335B6" w:rsidRPr="007359B6">
              <w:t>können unsere LP</w:t>
            </w:r>
            <w:r w:rsidRPr="007359B6">
              <w:t xml:space="preserve"> nach sorgfältiger Planung und Instruktion </w:t>
            </w:r>
            <w:r w:rsidR="006335B6" w:rsidRPr="007359B6">
              <w:t>der</w:t>
            </w:r>
            <w:r w:rsidR="009976D8" w:rsidRPr="007359B6">
              <w:t xml:space="preserve"> SuS alleine durchführen.</w:t>
            </w:r>
          </w:p>
          <w:p w14:paraId="68783DF1" w14:textId="4F3344C7" w:rsidR="00421E1A" w:rsidRPr="007359B6" w:rsidRDefault="00421E1A" w:rsidP="00B63292">
            <w:pPr>
              <w:pStyle w:val="Listenabsatz"/>
            </w:pPr>
            <w:r w:rsidRPr="007359B6">
              <w:t>Bei längeren Aktivitäten ziehe</w:t>
            </w:r>
            <w:r w:rsidR="006335B6" w:rsidRPr="007359B6">
              <w:t>n unsere LP</w:t>
            </w:r>
            <w:r w:rsidRPr="007359B6">
              <w:t xml:space="preserve"> eine Begleitperson bei</w:t>
            </w:r>
            <w:r w:rsidR="009976D8" w:rsidRPr="007359B6">
              <w:t>.</w:t>
            </w:r>
          </w:p>
          <w:p w14:paraId="67ED2542" w14:textId="369A0837" w:rsidR="00421E1A" w:rsidRPr="007359B6" w:rsidRDefault="006335B6" w:rsidP="00B63292">
            <w:pPr>
              <w:pStyle w:val="Listenabsatz"/>
            </w:pPr>
            <w:r w:rsidRPr="007359B6">
              <w:t xml:space="preserve">Die LP </w:t>
            </w:r>
            <w:r w:rsidR="00421E1A" w:rsidRPr="007359B6">
              <w:t>sorg</w:t>
            </w:r>
            <w:r w:rsidRPr="007359B6">
              <w:t>t</w:t>
            </w:r>
            <w:r w:rsidR="00421E1A" w:rsidRPr="007359B6">
              <w:t xml:space="preserve"> für genügend Energie- und Flüssigkeitsnachschub</w:t>
            </w:r>
            <w:r w:rsidR="009976D8" w:rsidRPr="007359B6">
              <w:t>.</w:t>
            </w:r>
          </w:p>
          <w:p w14:paraId="2E509BD9" w14:textId="71934621" w:rsidR="00F04B44" w:rsidRPr="007359B6" w:rsidRDefault="00F04B44" w:rsidP="00B63292">
            <w:pPr>
              <w:pStyle w:val="Listenabsatz"/>
            </w:pPr>
            <w:r w:rsidRPr="007359B6">
              <w:t>Die LP passt den Unterricht den aktuellen Bedingungen an (Wetter, Loipenwahl, Menschen, Zeit).</w:t>
            </w:r>
          </w:p>
          <w:p w14:paraId="0FBB4599" w14:textId="77777777" w:rsidR="00421E1A" w:rsidRPr="007359B6" w:rsidRDefault="00421E1A" w:rsidP="00421E1A">
            <w:pPr>
              <w:spacing w:after="0" w:line="240" w:lineRule="exact"/>
              <w:rPr>
                <w:rFonts w:cs="Arial"/>
                <w:b/>
                <w:color w:val="478231" w:themeColor="accent1" w:themeShade="BF"/>
                <w:lang w:eastAsia="de-CH"/>
              </w:rPr>
            </w:pPr>
            <w:r w:rsidRPr="007359B6">
              <w:rPr>
                <w:rFonts w:cs="Arial"/>
                <w:b/>
                <w:color w:val="478231" w:themeColor="accent1" w:themeShade="BF"/>
                <w:lang w:eastAsia="de-CH"/>
              </w:rPr>
              <w:t>Regeln</w:t>
            </w:r>
          </w:p>
          <w:p w14:paraId="57E95ABB" w14:textId="0B4E1C44" w:rsidR="00421E1A" w:rsidRPr="007359B6" w:rsidRDefault="001F0792" w:rsidP="00B63292">
            <w:pPr>
              <w:pStyle w:val="Listenabsatz"/>
            </w:pPr>
            <w:r w:rsidRPr="007359B6">
              <w:t>Gelaufen wird nur auf den geöffneten Loipen (</w:t>
            </w:r>
            <w:r w:rsidR="009976D8" w:rsidRPr="007359B6">
              <w:t>o</w:t>
            </w:r>
            <w:r w:rsidRPr="007359B6">
              <w:t>der frei gegebenen Strecke</w:t>
            </w:r>
            <w:r w:rsidR="009976D8" w:rsidRPr="007359B6">
              <w:t>n</w:t>
            </w:r>
            <w:r w:rsidRPr="007359B6">
              <w:t>)</w:t>
            </w:r>
            <w:r w:rsidR="009976D8" w:rsidRPr="007359B6">
              <w:t>.</w:t>
            </w:r>
          </w:p>
          <w:p w14:paraId="5D106AAF" w14:textId="1E6086CF" w:rsidR="00032757" w:rsidRPr="007359B6" w:rsidRDefault="006335B6" w:rsidP="00B63292">
            <w:pPr>
              <w:pStyle w:val="Listenabsatz"/>
            </w:pPr>
            <w:r w:rsidRPr="007359B6">
              <w:t>Die LP setzt die</w:t>
            </w:r>
            <w:r w:rsidR="001F0792" w:rsidRPr="007359B6">
              <w:t xml:space="preserve"> Loipenregeln durch</w:t>
            </w:r>
            <w:r w:rsidR="009976D8" w:rsidRPr="007359B6">
              <w:t>.</w:t>
            </w:r>
          </w:p>
        </w:tc>
      </w:tr>
    </w:tbl>
    <w:p w14:paraId="0EDACBEE" w14:textId="77777777" w:rsidR="00D7498F" w:rsidRDefault="00D7498F" w:rsidP="00D7498F">
      <w:pPr>
        <w:rPr>
          <w:rFonts w:ascii="Frutiger LT Com 65 Bold" w:hAnsi="Frutiger LT Com 65 Bold"/>
        </w:rPr>
      </w:pPr>
    </w:p>
    <w:p w14:paraId="7ACE1238" w14:textId="77777777" w:rsidR="00D7498F" w:rsidRDefault="00D7498F" w:rsidP="00D7498F">
      <w:pPr>
        <w:rPr>
          <w:b/>
          <w:color w:val="C00000"/>
          <w:lang w:eastAsia="de-CH"/>
        </w:rPr>
      </w:pPr>
      <w:r w:rsidRPr="0027700F">
        <w:rPr>
          <w:rFonts w:cs="Arial"/>
          <w:color w:val="C00000"/>
          <w:lang w:eastAsia="de-CH"/>
        </w:rPr>
        <w:t>►</w:t>
      </w:r>
      <w:r w:rsidRPr="0027700F">
        <w:rPr>
          <w:color w:val="C00000"/>
          <w:lang w:eastAsia="de-CH"/>
        </w:rPr>
        <w:t xml:space="preserve"> </w:t>
      </w:r>
      <w:commentRangeStart w:id="123"/>
      <w:r>
        <w:rPr>
          <w:b/>
          <w:color w:val="C00000"/>
          <w:lang w:eastAsia="de-CH"/>
        </w:rPr>
        <w:t>Unterlagen, Material, Schutzausrüstung</w:t>
      </w:r>
      <w:commentRangeEnd w:id="123"/>
      <w:r w:rsidR="00AC190E">
        <w:rPr>
          <w:rStyle w:val="Kommentarzeichen"/>
        </w:rPr>
        <w:commentReference w:id="123"/>
      </w:r>
    </w:p>
    <w:tbl>
      <w:tblPr>
        <w:tblStyle w:val="Tabellenraster"/>
        <w:tblW w:w="0" w:type="auto"/>
        <w:tblLook w:val="04A0" w:firstRow="1" w:lastRow="0" w:firstColumn="1" w:lastColumn="0" w:noHBand="0" w:noVBand="1"/>
      </w:tblPr>
      <w:tblGrid>
        <w:gridCol w:w="9061"/>
      </w:tblGrid>
      <w:tr w:rsidR="001F0792" w:rsidRPr="00FF4A0E" w14:paraId="35F4BEDE" w14:textId="77777777" w:rsidTr="0061007E">
        <w:tc>
          <w:tcPr>
            <w:tcW w:w="9061" w:type="dxa"/>
            <w:tcBorders>
              <w:top w:val="nil"/>
              <w:left w:val="nil"/>
              <w:bottom w:val="nil"/>
              <w:right w:val="nil"/>
            </w:tcBorders>
          </w:tcPr>
          <w:p w14:paraId="03BA5F7F" w14:textId="77777777" w:rsidR="001F0792" w:rsidRPr="007359B6" w:rsidRDefault="001F0792" w:rsidP="001F0792">
            <w:pPr>
              <w:spacing w:after="0" w:line="240" w:lineRule="exact"/>
              <w:rPr>
                <w:rFonts w:cs="Arial"/>
                <w:b/>
                <w:color w:val="478231" w:themeColor="accent1" w:themeShade="BF"/>
                <w:lang w:eastAsia="de-CH"/>
              </w:rPr>
            </w:pPr>
            <w:r w:rsidRPr="007359B6">
              <w:rPr>
                <w:rFonts w:cs="Arial"/>
                <w:b/>
                <w:color w:val="478231" w:themeColor="accent1" w:themeShade="BF"/>
                <w:lang w:eastAsia="de-CH"/>
              </w:rPr>
              <w:t>Unterlagen</w:t>
            </w:r>
          </w:p>
          <w:p w14:paraId="1FEE2AFC" w14:textId="6B35FDF0" w:rsidR="001F0792" w:rsidRPr="007359B6" w:rsidRDefault="00A41AA0" w:rsidP="00B63292">
            <w:pPr>
              <w:pStyle w:val="Listenabsatz"/>
            </w:pPr>
            <w:hyperlink r:id="rId104" w:history="1">
              <w:r w:rsidR="00E0310C" w:rsidRPr="007C20B6">
                <w:rPr>
                  <w:rStyle w:val="Hyperlink"/>
                </w:rPr>
                <w:t>J+S</w:t>
              </w:r>
              <w:r w:rsidR="00587F59" w:rsidRPr="007C20B6">
                <w:rPr>
                  <w:rStyle w:val="Hyperlink"/>
                </w:rPr>
                <w:t>-</w:t>
              </w:r>
              <w:r w:rsidR="00E0310C" w:rsidRPr="007C20B6">
                <w:rPr>
                  <w:rStyle w:val="Hyperlink"/>
                </w:rPr>
                <w:t>Merkb</w:t>
              </w:r>
              <w:r w:rsidR="008E376A" w:rsidRPr="007C20B6">
                <w:rPr>
                  <w:rStyle w:val="Hyperlink"/>
                </w:rPr>
                <w:t>l</w:t>
              </w:r>
              <w:r w:rsidR="00E0310C" w:rsidRPr="007C20B6">
                <w:rPr>
                  <w:rStyle w:val="Hyperlink"/>
                </w:rPr>
                <w:t xml:space="preserve">att </w:t>
              </w:r>
              <w:r w:rsidR="00587F59" w:rsidRPr="007C20B6">
                <w:rPr>
                  <w:rStyle w:val="Hyperlink"/>
                </w:rPr>
                <w:t>«</w:t>
              </w:r>
              <w:r w:rsidR="00E0310C" w:rsidRPr="007C20B6">
                <w:rPr>
                  <w:rStyle w:val="Hyperlink"/>
                </w:rPr>
                <w:t>Unfallprävention im Skilanglauf</w:t>
              </w:r>
              <w:r w:rsidR="00587F59" w:rsidRPr="007C20B6">
                <w:rPr>
                  <w:rStyle w:val="Hyperlink"/>
                </w:rPr>
                <w:t>»</w:t>
              </w:r>
            </w:hyperlink>
          </w:p>
          <w:p w14:paraId="65637936" w14:textId="5B512BF7" w:rsidR="00E0310C" w:rsidRPr="007359B6" w:rsidRDefault="00A41AA0" w:rsidP="00B63292">
            <w:pPr>
              <w:pStyle w:val="Listenabsatz"/>
              <w:rPr>
                <w:rFonts w:eastAsiaTheme="minorHAnsi" w:cs="Arial"/>
                <w:lang w:eastAsia="en-US"/>
              </w:rPr>
            </w:pPr>
            <w:hyperlink r:id="rId105" w:history="1">
              <w:r w:rsidR="00E0310C" w:rsidRPr="007C20B6">
                <w:rPr>
                  <w:rStyle w:val="Hyperlink"/>
                </w:rPr>
                <w:t>www.svss.ch</w:t>
              </w:r>
            </w:hyperlink>
          </w:p>
          <w:p w14:paraId="5E8273A1" w14:textId="04E3BF9C" w:rsidR="00E0310C" w:rsidRPr="007359B6" w:rsidRDefault="00A41AA0" w:rsidP="00B63292">
            <w:pPr>
              <w:pStyle w:val="Listenabsatz"/>
              <w:rPr>
                <w:rFonts w:eastAsiaTheme="minorHAnsi" w:cs="Arial"/>
                <w:lang w:eastAsia="en-US"/>
              </w:rPr>
            </w:pPr>
            <w:hyperlink r:id="rId106" w:history="1">
              <w:r w:rsidR="00E0310C" w:rsidRPr="007C20B6">
                <w:rPr>
                  <w:rStyle w:val="Hyperlink"/>
                </w:rPr>
                <w:t>www.swiss-ski.ch</w:t>
              </w:r>
            </w:hyperlink>
          </w:p>
          <w:p w14:paraId="0EF3C098" w14:textId="77777777" w:rsidR="001F0792" w:rsidRPr="007359B6" w:rsidRDefault="001F0792" w:rsidP="001F0792">
            <w:pPr>
              <w:spacing w:after="0" w:line="240" w:lineRule="exact"/>
              <w:rPr>
                <w:rFonts w:cs="Arial"/>
                <w:b/>
                <w:color w:val="478231" w:themeColor="accent1" w:themeShade="BF"/>
                <w:lang w:eastAsia="de-CH"/>
              </w:rPr>
            </w:pPr>
            <w:r w:rsidRPr="007359B6">
              <w:rPr>
                <w:rFonts w:cs="Arial"/>
                <w:b/>
                <w:color w:val="478231" w:themeColor="accent1" w:themeShade="BF"/>
                <w:lang w:eastAsia="de-CH"/>
              </w:rPr>
              <w:t>Material</w:t>
            </w:r>
          </w:p>
          <w:p w14:paraId="71E3C2D5" w14:textId="78D77C4D" w:rsidR="001F0792" w:rsidRPr="007359B6" w:rsidRDefault="00F04B44" w:rsidP="00B63292">
            <w:pPr>
              <w:pStyle w:val="Listenabsatz"/>
            </w:pPr>
            <w:r w:rsidRPr="007359B6">
              <w:t>Erste-Hilfe-Set (Notfalldecke, Druckverband)</w:t>
            </w:r>
          </w:p>
          <w:p w14:paraId="7DC8975F" w14:textId="614C76D9" w:rsidR="00F04B44" w:rsidRPr="007359B6" w:rsidRDefault="00F04B44" w:rsidP="00B63292">
            <w:pPr>
              <w:pStyle w:val="Listenabsatz"/>
            </w:pPr>
            <w:r w:rsidRPr="007359B6">
              <w:t>Mobiltelefon</w:t>
            </w:r>
          </w:p>
          <w:p w14:paraId="58E2B918" w14:textId="77777777" w:rsidR="00777888" w:rsidRPr="007359B6" w:rsidRDefault="00777888" w:rsidP="00777888">
            <w:pPr>
              <w:spacing w:after="0" w:line="240" w:lineRule="exact"/>
              <w:rPr>
                <w:rFonts w:cs="Arial"/>
                <w:b/>
                <w:color w:val="478231" w:themeColor="accent1" w:themeShade="BF"/>
                <w:lang w:eastAsia="de-CH"/>
              </w:rPr>
            </w:pPr>
            <w:r w:rsidRPr="007359B6">
              <w:rPr>
                <w:rFonts w:cs="Arial"/>
                <w:b/>
                <w:color w:val="478231" w:themeColor="accent1" w:themeShade="BF"/>
                <w:lang w:eastAsia="de-CH"/>
              </w:rPr>
              <w:t>Schutzausrüstung</w:t>
            </w:r>
          </w:p>
          <w:p w14:paraId="1E8A2D33" w14:textId="64D62E2D" w:rsidR="00777888" w:rsidRPr="007359B6" w:rsidRDefault="00777888" w:rsidP="00B63292">
            <w:pPr>
              <w:pStyle w:val="Listenabsatz"/>
            </w:pPr>
            <w:r w:rsidRPr="007359B6">
              <w:t>Handschuhe und Sport-Sonnenbrille</w:t>
            </w:r>
          </w:p>
        </w:tc>
      </w:tr>
    </w:tbl>
    <w:p w14:paraId="596AD2B8" w14:textId="01064AD9" w:rsidR="009976D8" w:rsidRPr="009976D8" w:rsidRDefault="009976D8" w:rsidP="009976D8">
      <w:pPr>
        <w:rPr>
          <w:lang w:eastAsia="de-CH"/>
        </w:rPr>
      </w:pPr>
      <w:bookmarkStart w:id="124" w:name="_Toc456347237"/>
      <w:bookmarkStart w:id="125" w:name="_Toc457565661"/>
    </w:p>
    <w:p w14:paraId="393B1E74" w14:textId="5CB30716" w:rsidR="00BD214A" w:rsidRPr="00D458F4" w:rsidRDefault="00E0310C" w:rsidP="00B63292">
      <w:pPr>
        <w:pStyle w:val="berschrift3"/>
      </w:pPr>
      <w:bookmarkStart w:id="126" w:name="_Toc516126230"/>
      <w:r>
        <w:t>O</w:t>
      </w:r>
      <w:r w:rsidRPr="003D5707">
        <w:t>ff</w:t>
      </w:r>
      <w:r w:rsidR="008E376A">
        <w:t>-P</w:t>
      </w:r>
      <w:r w:rsidRPr="003D5707">
        <w:t>iste</w:t>
      </w:r>
      <w:r>
        <w:t>-Aktivitäten</w:t>
      </w:r>
      <w:bookmarkEnd w:id="124"/>
      <w:bookmarkEnd w:id="125"/>
      <w:r w:rsidRPr="00946687">
        <w:rPr>
          <w:sz w:val="30"/>
          <w:szCs w:val="30"/>
        </w:rPr>
        <w:t xml:space="preserve"> </w:t>
      </w:r>
      <w:r w:rsidR="001A1467">
        <w:rPr>
          <w:sz w:val="30"/>
          <w:szCs w:val="30"/>
        </w:rPr>
        <w:br/>
      </w:r>
      <w:r w:rsidR="00D718D8" w:rsidRPr="00D718D8">
        <w:t>(</w:t>
      </w:r>
      <w:r w:rsidR="00D718D8">
        <w:t xml:space="preserve">im </w:t>
      </w:r>
      <w:r w:rsidR="00D718D8" w:rsidRPr="00D718D8">
        <w:t>nicht signalisierte</w:t>
      </w:r>
      <w:r w:rsidR="00D718D8">
        <w:t>n</w:t>
      </w:r>
      <w:r w:rsidR="00D718D8" w:rsidRPr="00D718D8">
        <w:t>, nicht gegen Lawinen gesicherte</w:t>
      </w:r>
      <w:r w:rsidR="00D718D8">
        <w:t>n</w:t>
      </w:r>
      <w:r w:rsidR="00D718D8" w:rsidRPr="00D718D8">
        <w:t xml:space="preserve"> Bereich)</w:t>
      </w:r>
      <w:bookmarkEnd w:id="126"/>
      <w:r w:rsidR="00D458F4">
        <w:t xml:space="preserve"> </w:t>
      </w:r>
    </w:p>
    <w:p w14:paraId="53C44079" w14:textId="411839FC" w:rsidR="004D4CF6" w:rsidRPr="0027700F" w:rsidRDefault="0061007E" w:rsidP="004D4CF6">
      <w:pPr>
        <w:rPr>
          <w:color w:val="C00000"/>
          <w:lang w:eastAsia="de-CH"/>
        </w:rPr>
      </w:pPr>
      <w:r w:rsidRPr="0027700F">
        <w:rPr>
          <w:rFonts w:cs="Arial"/>
          <w:color w:val="C00000"/>
          <w:lang w:eastAsia="de-CH"/>
        </w:rPr>
        <w:t>►</w:t>
      </w:r>
      <w:r>
        <w:rPr>
          <w:rFonts w:cs="Arial"/>
          <w:color w:val="C00000"/>
          <w:lang w:eastAsia="de-CH"/>
        </w:rPr>
        <w:t xml:space="preserve"> </w:t>
      </w:r>
      <w:commentRangeStart w:id="127"/>
      <w:r w:rsidR="00725DBD">
        <w:rPr>
          <w:b/>
          <w:color w:val="C00000"/>
          <w:lang w:eastAsia="de-CH"/>
        </w:rPr>
        <w:t>Zusatzq</w:t>
      </w:r>
      <w:r w:rsidR="004D4CF6" w:rsidRPr="0027700F">
        <w:rPr>
          <w:b/>
          <w:color w:val="C00000"/>
          <w:lang w:eastAsia="de-CH"/>
        </w:rPr>
        <w:t>ualifikation</w:t>
      </w:r>
      <w:commentRangeEnd w:id="127"/>
      <w:r>
        <w:rPr>
          <w:rStyle w:val="Kommentarzeichen"/>
        </w:rPr>
        <w:commentReference w:id="127"/>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D4CF6" w14:paraId="08C723C7" w14:textId="77777777" w:rsidTr="0061007E">
        <w:tc>
          <w:tcPr>
            <w:tcW w:w="9061" w:type="dxa"/>
            <w:tcBorders>
              <w:top w:val="nil"/>
              <w:left w:val="nil"/>
              <w:bottom w:val="nil"/>
              <w:right w:val="nil"/>
            </w:tcBorders>
          </w:tcPr>
          <w:p w14:paraId="1AE588E1" w14:textId="77777777" w:rsidR="004D4CF6" w:rsidRPr="007359B6" w:rsidRDefault="004D4CF6" w:rsidP="004D4CF6">
            <w:pPr>
              <w:spacing w:after="0" w:line="240" w:lineRule="exact"/>
              <w:rPr>
                <w:rFonts w:cs="Arial"/>
                <w:b/>
                <w:color w:val="478231" w:themeColor="accent1" w:themeShade="BF"/>
                <w:lang w:eastAsia="de-CH"/>
              </w:rPr>
            </w:pPr>
            <w:r w:rsidRPr="007359B6">
              <w:rPr>
                <w:rFonts w:cs="Arial"/>
                <w:b/>
                <w:color w:val="478231" w:themeColor="accent1" w:themeShade="BF"/>
                <w:lang w:eastAsia="de-CH"/>
              </w:rPr>
              <w:t>Qualifikation Lehrpersonen</w:t>
            </w:r>
          </w:p>
          <w:p w14:paraId="0F867686" w14:textId="3DDEE53B" w:rsidR="00B869B2" w:rsidRPr="007359B6" w:rsidRDefault="00B869B2" w:rsidP="00B63292">
            <w:pPr>
              <w:pStyle w:val="Listenabsatz"/>
            </w:pPr>
            <w:r w:rsidRPr="007359B6">
              <w:t xml:space="preserve">Wenn </w:t>
            </w:r>
            <w:r w:rsidR="00E56CDB" w:rsidRPr="007359B6">
              <w:t>eine LP</w:t>
            </w:r>
            <w:r w:rsidRPr="007359B6">
              <w:t xml:space="preserve"> an unserer Schule Off-Piste</w:t>
            </w:r>
            <w:r w:rsidR="00A2154D" w:rsidRPr="007359B6">
              <w:t>-</w:t>
            </w:r>
            <w:r w:rsidRPr="007359B6">
              <w:t xml:space="preserve">Aktivitäten unterrichten möchte, muss </w:t>
            </w:r>
            <w:r w:rsidR="00E56CDB" w:rsidRPr="007359B6">
              <w:t>sie</w:t>
            </w:r>
            <w:r w:rsidRPr="007359B6">
              <w:t xml:space="preserve"> über eine Ausbildung als Bergführer/</w:t>
            </w:r>
            <w:r w:rsidR="007E0694" w:rsidRPr="007359B6">
              <w:t>-</w:t>
            </w:r>
            <w:r w:rsidRPr="007359B6">
              <w:t>in, J+S-Leiter/</w:t>
            </w:r>
            <w:r w:rsidR="007E0694" w:rsidRPr="007359B6">
              <w:t>-</w:t>
            </w:r>
            <w:r w:rsidRPr="007359B6">
              <w:t>in Skitouren oder SAC-Skitourenleiter/</w:t>
            </w:r>
            <w:r w:rsidR="007E0694" w:rsidRPr="007359B6">
              <w:t>-</w:t>
            </w:r>
            <w:r w:rsidRPr="007359B6">
              <w:t>in verfügen oder Personen mit entsprechender Ausbildung beiziehen</w:t>
            </w:r>
            <w:r w:rsidR="00C2748F" w:rsidRPr="007359B6">
              <w:t>.</w:t>
            </w:r>
          </w:p>
          <w:p w14:paraId="4EAEC0ED" w14:textId="77777777" w:rsidR="00B869B2" w:rsidRPr="007359B6" w:rsidRDefault="00B869B2" w:rsidP="00B869B2">
            <w:pPr>
              <w:spacing w:after="0" w:line="240" w:lineRule="exact"/>
              <w:rPr>
                <w:rFonts w:cs="Arial"/>
                <w:b/>
                <w:color w:val="478231" w:themeColor="accent1" w:themeShade="BF"/>
                <w:lang w:eastAsia="de-CH"/>
              </w:rPr>
            </w:pPr>
            <w:r w:rsidRPr="007359B6">
              <w:rPr>
                <w:rFonts w:cs="Arial"/>
                <w:b/>
                <w:color w:val="478231" w:themeColor="accent1" w:themeShade="BF"/>
                <w:lang w:eastAsia="de-CH"/>
              </w:rPr>
              <w:lastRenderedPageBreak/>
              <w:t>Beizug von externen Fachpersonen</w:t>
            </w:r>
          </w:p>
          <w:p w14:paraId="1D420504" w14:textId="2A0095B4" w:rsidR="004D4CF6" w:rsidRPr="007359B6" w:rsidRDefault="00E56CDB" w:rsidP="00B63292">
            <w:pPr>
              <w:pStyle w:val="Listenabsatz"/>
            </w:pPr>
            <w:r w:rsidRPr="007359B6">
              <w:t>Eine oder mehrere externe Fachperson</w:t>
            </w:r>
            <w:r w:rsidR="00F84184" w:rsidRPr="007359B6">
              <w:t>(</w:t>
            </w:r>
            <w:r w:rsidRPr="007359B6">
              <w:t>en</w:t>
            </w:r>
            <w:r w:rsidR="00F84184" w:rsidRPr="007359B6">
              <w:t>)</w:t>
            </w:r>
            <w:r w:rsidRPr="007359B6">
              <w:t xml:space="preserve"> können nach Absprache mit der SL beigezogen werden</w:t>
            </w:r>
            <w:r w:rsidR="00C2748F" w:rsidRPr="007359B6">
              <w:t>.</w:t>
            </w:r>
          </w:p>
        </w:tc>
      </w:tr>
    </w:tbl>
    <w:p w14:paraId="5AB43B0B" w14:textId="77777777" w:rsidR="004D4CF6" w:rsidRDefault="004D4CF6" w:rsidP="004D4CF6">
      <w:pPr>
        <w:rPr>
          <w:rFonts w:ascii="Frutiger LT Com 65 Bold" w:hAnsi="Frutiger LT Com 65 Bold"/>
        </w:rPr>
      </w:pPr>
    </w:p>
    <w:p w14:paraId="4F4A0636" w14:textId="69B41C50" w:rsidR="004D4CF6" w:rsidRPr="0027700F" w:rsidRDefault="004D4CF6" w:rsidP="004D4CF6">
      <w:pPr>
        <w:rPr>
          <w:color w:val="C00000"/>
          <w:lang w:eastAsia="de-CH"/>
        </w:rPr>
      </w:pPr>
      <w:r w:rsidRPr="0027700F">
        <w:rPr>
          <w:rFonts w:cs="Arial"/>
          <w:color w:val="C00000"/>
          <w:lang w:eastAsia="de-CH"/>
        </w:rPr>
        <w:t>►</w:t>
      </w:r>
      <w:r w:rsidRPr="0027700F">
        <w:rPr>
          <w:color w:val="C00000"/>
          <w:lang w:eastAsia="de-CH"/>
        </w:rPr>
        <w:t xml:space="preserve"> </w:t>
      </w:r>
      <w:commentRangeStart w:id="128"/>
      <w:r w:rsidR="00201CBD">
        <w:rPr>
          <w:b/>
          <w:color w:val="C00000"/>
          <w:lang w:eastAsia="de-CH"/>
        </w:rPr>
        <w:t>Planung</w:t>
      </w:r>
      <w:r>
        <w:rPr>
          <w:b/>
          <w:color w:val="C00000"/>
          <w:lang w:eastAsia="de-CH"/>
        </w:rPr>
        <w:t xml:space="preserve"> und Infrastruktur</w:t>
      </w:r>
      <w:commentRangeEnd w:id="128"/>
      <w:r w:rsidR="00AC190E">
        <w:rPr>
          <w:rStyle w:val="Kommentarzeichen"/>
        </w:rPr>
        <w:commentReference w:id="128"/>
      </w:r>
    </w:p>
    <w:tbl>
      <w:tblPr>
        <w:tblStyle w:val="Tabellenraster"/>
        <w:tblW w:w="0" w:type="auto"/>
        <w:tblLook w:val="04A0" w:firstRow="1" w:lastRow="0" w:firstColumn="1" w:lastColumn="0" w:noHBand="0" w:noVBand="1"/>
      </w:tblPr>
      <w:tblGrid>
        <w:gridCol w:w="9061"/>
      </w:tblGrid>
      <w:tr w:rsidR="009C3E52" w14:paraId="72EE71C8" w14:textId="77777777" w:rsidTr="0061007E">
        <w:tc>
          <w:tcPr>
            <w:tcW w:w="9061" w:type="dxa"/>
            <w:tcBorders>
              <w:top w:val="nil"/>
              <w:left w:val="nil"/>
              <w:bottom w:val="nil"/>
              <w:right w:val="nil"/>
            </w:tcBorders>
          </w:tcPr>
          <w:p w14:paraId="1FB8238D" w14:textId="77777777" w:rsidR="009C3E52" w:rsidRPr="007359B6" w:rsidRDefault="009C3E52" w:rsidP="009C3E52">
            <w:pPr>
              <w:spacing w:after="0" w:line="240" w:lineRule="exact"/>
              <w:rPr>
                <w:rFonts w:cs="Arial"/>
                <w:b/>
                <w:color w:val="478231" w:themeColor="accent1" w:themeShade="BF"/>
                <w:lang w:eastAsia="de-CH"/>
              </w:rPr>
            </w:pPr>
            <w:r w:rsidRPr="007359B6">
              <w:rPr>
                <w:rFonts w:cs="Arial"/>
                <w:b/>
                <w:color w:val="478231" w:themeColor="accent1" w:themeShade="BF"/>
                <w:lang w:eastAsia="de-CH"/>
              </w:rPr>
              <w:t>Planung und Koordination</w:t>
            </w:r>
          </w:p>
          <w:p w14:paraId="080DDA37" w14:textId="749D5561" w:rsidR="009C3E52" w:rsidRPr="007359B6" w:rsidRDefault="003673C3" w:rsidP="00B63292">
            <w:pPr>
              <w:pStyle w:val="Listenabsatz"/>
            </w:pPr>
            <w:r w:rsidRPr="007359B6">
              <w:t>Die LP klärt</w:t>
            </w:r>
            <w:r w:rsidR="009C3E52" w:rsidRPr="007359B6">
              <w:t xml:space="preserve"> ab, wie</w:t>
            </w:r>
            <w:r w:rsidR="008E376A" w:rsidRPr="007359B6">
              <w:t xml:space="preserve"> </w:t>
            </w:r>
            <w:r w:rsidR="009C3E52" w:rsidRPr="007359B6">
              <w:t xml:space="preserve">viele ausgebildete Fachpersonen </w:t>
            </w:r>
            <w:r w:rsidRPr="007359B6">
              <w:t>sie</w:t>
            </w:r>
            <w:r w:rsidR="009C3E52" w:rsidRPr="007359B6">
              <w:t xml:space="preserve"> für eine Off-Pist</w:t>
            </w:r>
            <w:r w:rsidR="008E376A" w:rsidRPr="007359B6">
              <w:t>e</w:t>
            </w:r>
            <w:r w:rsidR="00A2154D" w:rsidRPr="007359B6">
              <w:t>-</w:t>
            </w:r>
            <w:r w:rsidR="009C3E52" w:rsidRPr="007359B6">
              <w:t xml:space="preserve">Aktivität mit </w:t>
            </w:r>
            <w:r w:rsidRPr="007359B6">
              <w:t>ihren</w:t>
            </w:r>
            <w:r w:rsidR="009C3E52" w:rsidRPr="007359B6">
              <w:t xml:space="preserve"> SuS beiziehen muss</w:t>
            </w:r>
            <w:r w:rsidR="00C2748F" w:rsidRPr="007359B6">
              <w:t>.</w:t>
            </w:r>
          </w:p>
          <w:p w14:paraId="76388E05" w14:textId="52E16558" w:rsidR="009C3E52" w:rsidRPr="007359B6" w:rsidRDefault="003673C3" w:rsidP="00B63292">
            <w:pPr>
              <w:pStyle w:val="Listenabsatz"/>
            </w:pPr>
            <w:r w:rsidRPr="007359B6">
              <w:t>Die LP</w:t>
            </w:r>
            <w:r w:rsidR="009C3E52" w:rsidRPr="007359B6">
              <w:t xml:space="preserve"> hol</w:t>
            </w:r>
            <w:r w:rsidRPr="007359B6">
              <w:t>t</w:t>
            </w:r>
            <w:r w:rsidR="009C3E52" w:rsidRPr="007359B6">
              <w:t xml:space="preserve"> bei der S</w:t>
            </w:r>
            <w:r w:rsidR="00C2748F" w:rsidRPr="007359B6">
              <w:t>L</w:t>
            </w:r>
            <w:r w:rsidR="009C3E52" w:rsidRPr="007359B6">
              <w:t xml:space="preserve"> das Einverständnis </w:t>
            </w:r>
            <w:r w:rsidR="00FB4A89" w:rsidRPr="007359B6">
              <w:t>ein.</w:t>
            </w:r>
            <w:r w:rsidR="009C3E52" w:rsidRPr="007359B6">
              <w:t xml:space="preserve"> </w:t>
            </w:r>
          </w:p>
          <w:p w14:paraId="5AFAF312" w14:textId="4251182C" w:rsidR="009C3E52" w:rsidRPr="007359B6" w:rsidRDefault="003673C3" w:rsidP="00B63292">
            <w:pPr>
              <w:pStyle w:val="Listenabsatz"/>
            </w:pPr>
            <w:r w:rsidRPr="007359B6">
              <w:t xml:space="preserve">Mit den Fachpersonen wählt die LP </w:t>
            </w:r>
            <w:r w:rsidR="009C3E52" w:rsidRPr="007359B6">
              <w:t>ein Aktivitätsgebiet im grünen Bereich mit kleinem Risiko (nach sicherheitsrelevanten Kriterien, die von einer Fachperson beurteilt werden müssen)</w:t>
            </w:r>
            <w:r w:rsidR="00C2748F" w:rsidRPr="007359B6">
              <w:t>.</w:t>
            </w:r>
          </w:p>
          <w:p w14:paraId="54974B99" w14:textId="2BF9CB98" w:rsidR="009C3E52" w:rsidRPr="007359B6" w:rsidRDefault="00652D70" w:rsidP="00B63292">
            <w:pPr>
              <w:pStyle w:val="Listenabsatz"/>
            </w:pPr>
            <w:r w:rsidRPr="007359B6">
              <w:t>Das benötigte und passende Material</w:t>
            </w:r>
            <w:r w:rsidR="009C3E52" w:rsidRPr="007359B6">
              <w:t xml:space="preserve"> organisier</w:t>
            </w:r>
            <w:r w:rsidR="003673C3" w:rsidRPr="007359B6">
              <w:t>t</w:t>
            </w:r>
            <w:r w:rsidR="009C3E52" w:rsidRPr="007359B6">
              <w:t xml:space="preserve"> (miete</w:t>
            </w:r>
            <w:r w:rsidR="003673C3" w:rsidRPr="007359B6">
              <w:t>t</w:t>
            </w:r>
            <w:r w:rsidR="009C3E52" w:rsidRPr="007359B6">
              <w:t xml:space="preserve">) </w:t>
            </w:r>
            <w:r w:rsidR="003673C3" w:rsidRPr="007359B6">
              <w:t>die LP</w:t>
            </w:r>
            <w:r w:rsidR="009C3E52" w:rsidRPr="007359B6">
              <w:t xml:space="preserve"> </w:t>
            </w:r>
            <w:r w:rsidR="003673C3" w:rsidRPr="007359B6">
              <w:t xml:space="preserve">in </w:t>
            </w:r>
            <w:r w:rsidRPr="007359B6">
              <w:t>Absprache mit der Fachperson</w:t>
            </w:r>
            <w:r w:rsidR="009C3E52" w:rsidRPr="007359B6">
              <w:t xml:space="preserve"> rechtzeitig </w:t>
            </w:r>
            <w:r w:rsidRPr="007359B6">
              <w:t>(mehre</w:t>
            </w:r>
            <w:r w:rsidR="00B373BB" w:rsidRPr="007359B6">
              <w:t>re</w:t>
            </w:r>
            <w:r w:rsidRPr="007359B6">
              <w:t xml:space="preserve"> Monate im Voraus)</w:t>
            </w:r>
            <w:r w:rsidR="00C2748F" w:rsidRPr="007359B6">
              <w:t>.</w:t>
            </w:r>
          </w:p>
          <w:p w14:paraId="7475A7B7" w14:textId="503E1013" w:rsidR="009C3E52" w:rsidRPr="007359B6" w:rsidRDefault="003673C3" w:rsidP="00B63292">
            <w:pPr>
              <w:pStyle w:val="Listenabsatz"/>
            </w:pPr>
            <w:r w:rsidRPr="007359B6">
              <w:t>Die LP/Fachperson</w:t>
            </w:r>
            <w:r w:rsidR="009C3E52" w:rsidRPr="007359B6">
              <w:t xml:space="preserve"> </w:t>
            </w:r>
            <w:r w:rsidRPr="007359B6">
              <w:t xml:space="preserve">stellt </w:t>
            </w:r>
            <w:r w:rsidR="009C3E52" w:rsidRPr="007359B6">
              <w:t>sicher, dass für alle die intakte Notfallausrüstung vorhanden ist</w:t>
            </w:r>
            <w:r w:rsidR="00C2748F" w:rsidRPr="007359B6">
              <w:t>.</w:t>
            </w:r>
          </w:p>
          <w:p w14:paraId="02413765" w14:textId="582757F6" w:rsidR="001B0EDA" w:rsidRPr="007359B6" w:rsidRDefault="001B0EDA" w:rsidP="00B63292">
            <w:pPr>
              <w:pStyle w:val="Listenabsatz"/>
            </w:pPr>
            <w:r w:rsidRPr="007359B6">
              <w:t>Mit d</w:t>
            </w:r>
            <w:r w:rsidR="003673C3" w:rsidRPr="007359B6">
              <w:t>en</w:t>
            </w:r>
            <w:r w:rsidRPr="007359B6">
              <w:t xml:space="preserve"> SuS </w:t>
            </w:r>
            <w:r w:rsidR="003673C3" w:rsidRPr="007359B6">
              <w:t>werden</w:t>
            </w:r>
            <w:r w:rsidRPr="007359B6">
              <w:t xml:space="preserve"> die von der Fachperson empfohlenen Regeln</w:t>
            </w:r>
            <w:r w:rsidR="003673C3" w:rsidRPr="007359B6">
              <w:t xml:space="preserve"> vereinbart</w:t>
            </w:r>
            <w:r w:rsidR="00C2748F" w:rsidRPr="007359B6">
              <w:t>.</w:t>
            </w:r>
          </w:p>
          <w:p w14:paraId="72AD3FB0" w14:textId="29044BE7" w:rsidR="009C3E52" w:rsidRPr="007359B6" w:rsidRDefault="009C3E52" w:rsidP="009C3E52">
            <w:pPr>
              <w:spacing w:after="0" w:line="240" w:lineRule="exact"/>
              <w:rPr>
                <w:rFonts w:cs="Arial"/>
                <w:b/>
                <w:color w:val="478231" w:themeColor="accent1" w:themeShade="BF"/>
                <w:lang w:eastAsia="de-CH"/>
              </w:rPr>
            </w:pPr>
            <w:r w:rsidRPr="007359B6">
              <w:rPr>
                <w:rFonts w:cs="Arial"/>
                <w:b/>
                <w:color w:val="478231" w:themeColor="accent1" w:themeShade="BF"/>
                <w:lang w:eastAsia="de-CH"/>
              </w:rPr>
              <w:t>Elterninformation</w:t>
            </w:r>
          </w:p>
          <w:p w14:paraId="7B713619" w14:textId="24E0B3E9" w:rsidR="009C3E52" w:rsidRPr="007359B6" w:rsidRDefault="003673C3" w:rsidP="00B63292">
            <w:pPr>
              <w:pStyle w:val="Listenabsatz"/>
            </w:pPr>
            <w:r w:rsidRPr="007359B6">
              <w:t>Die LP informiert d</w:t>
            </w:r>
            <w:r w:rsidR="009C3E52" w:rsidRPr="007359B6">
              <w:t xml:space="preserve">ie Eltern rechtzeitig über das Vorhaben </w:t>
            </w:r>
            <w:r w:rsidR="007E3093" w:rsidRPr="007359B6">
              <w:t>und hol</w:t>
            </w:r>
            <w:r w:rsidRPr="007359B6">
              <w:t>t</w:t>
            </w:r>
            <w:r w:rsidR="007E3093" w:rsidRPr="007359B6">
              <w:t xml:space="preserve"> ihr Einverständnis </w:t>
            </w:r>
            <w:r w:rsidR="00DA7340" w:rsidRPr="007359B6">
              <w:t>ein</w:t>
            </w:r>
            <w:r w:rsidR="00C2748F" w:rsidRPr="007359B6">
              <w:t>.</w:t>
            </w:r>
          </w:p>
          <w:p w14:paraId="41356454" w14:textId="77777777" w:rsidR="009C3E52" w:rsidRPr="007359B6" w:rsidRDefault="009C3E52" w:rsidP="009C3E52">
            <w:pPr>
              <w:spacing w:after="0" w:line="240" w:lineRule="exact"/>
              <w:rPr>
                <w:rFonts w:cs="Arial"/>
                <w:b/>
                <w:color w:val="478231" w:themeColor="accent1" w:themeShade="BF"/>
                <w:lang w:eastAsia="de-CH"/>
              </w:rPr>
            </w:pPr>
            <w:r w:rsidRPr="007359B6">
              <w:rPr>
                <w:rFonts w:cs="Arial"/>
                <w:b/>
                <w:color w:val="478231" w:themeColor="accent1" w:themeShade="BF"/>
                <w:lang w:eastAsia="de-CH"/>
              </w:rPr>
              <w:t>Begleitpersonen</w:t>
            </w:r>
          </w:p>
          <w:p w14:paraId="3856BF1C" w14:textId="7B8531AB" w:rsidR="009C3E52" w:rsidRPr="007359B6" w:rsidRDefault="009C3E52" w:rsidP="00B63292">
            <w:pPr>
              <w:pStyle w:val="Listenabsatz"/>
            </w:pPr>
            <w:r w:rsidRPr="007359B6">
              <w:t>Im Fall von Off-Pist</w:t>
            </w:r>
            <w:r w:rsidR="00656E8E" w:rsidRPr="007359B6">
              <w:t>e</w:t>
            </w:r>
            <w:r w:rsidRPr="007359B6">
              <w:t xml:space="preserve">-Aktivitäten sind die Begleitpersonen Fachpersonen </w:t>
            </w:r>
            <w:r w:rsidR="003673C3" w:rsidRPr="007359B6">
              <w:t>und werden</w:t>
            </w:r>
            <w:r w:rsidRPr="007359B6">
              <w:t xml:space="preserve"> rechtzeitig in die Planung ein</w:t>
            </w:r>
            <w:r w:rsidR="003673C3" w:rsidRPr="007359B6">
              <w:t>bezogen</w:t>
            </w:r>
            <w:r w:rsidR="00C2748F" w:rsidRPr="007359B6">
              <w:t>.</w:t>
            </w:r>
          </w:p>
        </w:tc>
      </w:tr>
    </w:tbl>
    <w:p w14:paraId="408FF2FA" w14:textId="77777777" w:rsidR="004D4CF6" w:rsidRDefault="004D4CF6" w:rsidP="004D4CF6">
      <w:pPr>
        <w:rPr>
          <w:rFonts w:ascii="Frutiger LT Com 65 Bold" w:hAnsi="Frutiger LT Com 65 Bold"/>
        </w:rPr>
      </w:pPr>
    </w:p>
    <w:p w14:paraId="6D693B42" w14:textId="77777777" w:rsidR="004D4CF6" w:rsidRPr="0027700F" w:rsidRDefault="004D4CF6" w:rsidP="004D4CF6">
      <w:pPr>
        <w:rPr>
          <w:color w:val="C00000"/>
          <w:lang w:eastAsia="de-CH"/>
        </w:rPr>
      </w:pPr>
      <w:r w:rsidRPr="0027700F">
        <w:rPr>
          <w:rFonts w:cs="Arial"/>
          <w:color w:val="C00000"/>
          <w:lang w:eastAsia="de-CH"/>
        </w:rPr>
        <w:t>►</w:t>
      </w:r>
      <w:r w:rsidRPr="0027700F">
        <w:rPr>
          <w:color w:val="C00000"/>
          <w:lang w:eastAsia="de-CH"/>
        </w:rPr>
        <w:t xml:space="preserve"> </w:t>
      </w:r>
      <w:commentRangeStart w:id="129"/>
      <w:r w:rsidRPr="0027700F">
        <w:rPr>
          <w:b/>
          <w:color w:val="C00000"/>
          <w:lang w:eastAsia="de-CH"/>
        </w:rPr>
        <w:t>Unterricht</w:t>
      </w:r>
      <w:commentRangeEnd w:id="129"/>
      <w:r w:rsidR="0061007E">
        <w:rPr>
          <w:rStyle w:val="Kommentarzeichen"/>
        </w:rPr>
        <w:commentReference w:id="129"/>
      </w:r>
    </w:p>
    <w:tbl>
      <w:tblPr>
        <w:tblStyle w:val="Tabellenraster"/>
        <w:tblW w:w="0" w:type="auto"/>
        <w:tblLook w:val="04A0" w:firstRow="1" w:lastRow="0" w:firstColumn="1" w:lastColumn="0" w:noHBand="0" w:noVBand="1"/>
      </w:tblPr>
      <w:tblGrid>
        <w:gridCol w:w="9061"/>
      </w:tblGrid>
      <w:tr w:rsidR="00652D70" w14:paraId="37AB630B" w14:textId="77777777" w:rsidTr="0061007E">
        <w:tc>
          <w:tcPr>
            <w:tcW w:w="9061" w:type="dxa"/>
            <w:tcBorders>
              <w:top w:val="nil"/>
              <w:left w:val="nil"/>
              <w:bottom w:val="nil"/>
              <w:right w:val="nil"/>
            </w:tcBorders>
          </w:tcPr>
          <w:p w14:paraId="412E274E" w14:textId="08E08C8B" w:rsidR="00652D70" w:rsidRPr="007359B6" w:rsidRDefault="001B0EDA" w:rsidP="001B0EDA">
            <w:pPr>
              <w:spacing w:after="0" w:line="240" w:lineRule="exact"/>
              <w:rPr>
                <w:rFonts w:cs="Arial"/>
                <w:b/>
                <w:color w:val="478231" w:themeColor="accent1" w:themeShade="BF"/>
                <w:lang w:eastAsia="de-CH"/>
              </w:rPr>
            </w:pPr>
            <w:r w:rsidRPr="007359B6">
              <w:rPr>
                <w:rFonts w:cs="Arial"/>
                <w:b/>
                <w:color w:val="478231" w:themeColor="accent1" w:themeShade="BF"/>
                <w:lang w:eastAsia="de-CH"/>
              </w:rPr>
              <w:t>Vorbereitung</w:t>
            </w:r>
          </w:p>
          <w:p w14:paraId="6F18C3F9" w14:textId="5634CC93" w:rsidR="001B0EDA" w:rsidRPr="007359B6" w:rsidRDefault="001B0EDA" w:rsidP="00B63292">
            <w:pPr>
              <w:pStyle w:val="Listenabsatz"/>
            </w:pPr>
            <w:r w:rsidRPr="007359B6">
              <w:t>Repetition der vereinbarten Regeln</w:t>
            </w:r>
          </w:p>
          <w:p w14:paraId="0001812F" w14:textId="428A8511" w:rsidR="00852148" w:rsidRPr="007359B6" w:rsidRDefault="00852148" w:rsidP="00B63292">
            <w:pPr>
              <w:pStyle w:val="Listenabsatz"/>
            </w:pPr>
            <w:r w:rsidRPr="007359B6">
              <w:t>Mit einem funktionellen Warm-up stimmt die LP/Fachperson alle auf die Aktivität ein</w:t>
            </w:r>
            <w:r w:rsidR="00C2748F" w:rsidRPr="007359B6">
              <w:t>.</w:t>
            </w:r>
          </w:p>
          <w:p w14:paraId="24231514" w14:textId="67D9C560" w:rsidR="001B0EDA" w:rsidRPr="007359B6" w:rsidRDefault="00F52550" w:rsidP="00B63292">
            <w:pPr>
              <w:pStyle w:val="Listenabsatz"/>
            </w:pPr>
            <w:r w:rsidRPr="007359B6">
              <w:t xml:space="preserve">Als Einstieg </w:t>
            </w:r>
            <w:r w:rsidR="00852148" w:rsidRPr="007359B6">
              <w:t>wird</w:t>
            </w:r>
            <w:r w:rsidR="001B0EDA" w:rsidRPr="007359B6">
              <w:t xml:space="preserve"> eine Übung </w:t>
            </w:r>
            <w:r w:rsidR="00852148" w:rsidRPr="007359B6">
              <w:t>unter Verwendung</w:t>
            </w:r>
            <w:r w:rsidR="001B0EDA" w:rsidRPr="007359B6">
              <w:t xml:space="preserve"> der Notfallausrüstung</w:t>
            </w:r>
            <w:r w:rsidRPr="007359B6">
              <w:t xml:space="preserve"> durch</w:t>
            </w:r>
            <w:r w:rsidR="00852148" w:rsidRPr="007359B6">
              <w:t>geführt</w:t>
            </w:r>
            <w:r w:rsidR="00C2748F" w:rsidRPr="007359B6">
              <w:t>.</w:t>
            </w:r>
          </w:p>
          <w:p w14:paraId="5A7CC1A7" w14:textId="77777777" w:rsidR="001B0EDA" w:rsidRPr="007359B6" w:rsidRDefault="001B0EDA" w:rsidP="001B0EDA">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Aufsicht </w:t>
            </w:r>
          </w:p>
          <w:p w14:paraId="1D2CF4D5" w14:textId="1C08F7E1" w:rsidR="001B0EDA" w:rsidRPr="007359B6" w:rsidRDefault="001B0EDA" w:rsidP="00B63292">
            <w:pPr>
              <w:pStyle w:val="Listenabsatz"/>
            </w:pPr>
            <w:r w:rsidRPr="007359B6">
              <w:t xml:space="preserve">Die SuS </w:t>
            </w:r>
            <w:r w:rsidR="00852148" w:rsidRPr="007359B6">
              <w:t xml:space="preserve">gehen und </w:t>
            </w:r>
            <w:r w:rsidRPr="007359B6">
              <w:t xml:space="preserve">fahren in </w:t>
            </w:r>
            <w:r w:rsidR="00AA6151" w:rsidRPr="007359B6">
              <w:t>von Fachpersonen</w:t>
            </w:r>
            <w:r w:rsidRPr="007359B6">
              <w:t xml:space="preserve"> geleiteten Gruppen</w:t>
            </w:r>
            <w:r w:rsidR="00C2748F" w:rsidRPr="007359B6">
              <w:t>.</w:t>
            </w:r>
            <w:r w:rsidRPr="007359B6">
              <w:t xml:space="preserve"> </w:t>
            </w:r>
          </w:p>
          <w:p w14:paraId="60B95F1A" w14:textId="5A30A70B" w:rsidR="001B0EDA" w:rsidRPr="007359B6" w:rsidRDefault="00852148" w:rsidP="00B63292">
            <w:pPr>
              <w:pStyle w:val="Listenabsatz"/>
            </w:pPr>
            <w:r w:rsidRPr="007359B6">
              <w:t>Die LP/Fachperson sorgt</w:t>
            </w:r>
            <w:r w:rsidR="001B0EDA" w:rsidRPr="007359B6">
              <w:t xml:space="preserve"> für genügend Energie- und Flüssigkeitsnachschub</w:t>
            </w:r>
            <w:r w:rsidR="00C2748F" w:rsidRPr="007359B6">
              <w:t>.</w:t>
            </w:r>
          </w:p>
          <w:p w14:paraId="17852B70" w14:textId="1CE0EF98" w:rsidR="00F04B44" w:rsidRPr="007359B6" w:rsidRDefault="00F04B44" w:rsidP="00B63292">
            <w:pPr>
              <w:pStyle w:val="Listenabsatz"/>
            </w:pPr>
            <w:r w:rsidRPr="007359B6">
              <w:t>Die LP passt den Unterricht den aktuellen Bedingungen an (Wetter, Ort, Menschen, Zeit)</w:t>
            </w:r>
            <w:r w:rsidR="00C12C34" w:rsidRPr="007359B6">
              <w:t>.</w:t>
            </w:r>
          </w:p>
          <w:p w14:paraId="42824C7A" w14:textId="77777777" w:rsidR="001B0EDA" w:rsidRPr="007359B6" w:rsidRDefault="001B0EDA" w:rsidP="001B0EDA">
            <w:pPr>
              <w:spacing w:after="0" w:line="240" w:lineRule="exact"/>
              <w:rPr>
                <w:rFonts w:cs="Arial"/>
                <w:b/>
                <w:color w:val="478231" w:themeColor="accent1" w:themeShade="BF"/>
                <w:lang w:eastAsia="de-CH"/>
              </w:rPr>
            </w:pPr>
            <w:r w:rsidRPr="007359B6">
              <w:rPr>
                <w:rFonts w:cs="Arial"/>
                <w:b/>
                <w:color w:val="478231" w:themeColor="accent1" w:themeShade="BF"/>
                <w:lang w:eastAsia="de-CH"/>
              </w:rPr>
              <w:t>Gruppengrösse</w:t>
            </w:r>
          </w:p>
          <w:p w14:paraId="1BBCAA9B" w14:textId="08B69D32" w:rsidR="001B0EDA" w:rsidRPr="007359B6" w:rsidRDefault="00AA6151" w:rsidP="00B63292">
            <w:pPr>
              <w:pStyle w:val="Listenabsatz"/>
            </w:pPr>
            <w:r w:rsidRPr="007359B6">
              <w:t>Wird von der Fachperson festgelegt</w:t>
            </w:r>
          </w:p>
          <w:p w14:paraId="2FE9BE52" w14:textId="77777777" w:rsidR="001B0EDA" w:rsidRPr="007359B6" w:rsidRDefault="001B0EDA" w:rsidP="001B0EDA">
            <w:pPr>
              <w:spacing w:after="0" w:line="240" w:lineRule="exact"/>
              <w:rPr>
                <w:rFonts w:cs="Arial"/>
                <w:b/>
                <w:color w:val="478231" w:themeColor="accent1" w:themeShade="BF"/>
                <w:lang w:eastAsia="de-CH"/>
              </w:rPr>
            </w:pPr>
            <w:r w:rsidRPr="007359B6">
              <w:rPr>
                <w:rFonts w:cs="Arial"/>
                <w:b/>
                <w:color w:val="478231" w:themeColor="accent1" w:themeShade="BF"/>
                <w:lang w:eastAsia="de-CH"/>
              </w:rPr>
              <w:t>Regeln</w:t>
            </w:r>
          </w:p>
          <w:p w14:paraId="6DAF959C" w14:textId="7EB8AD40" w:rsidR="00852148" w:rsidRPr="007359B6" w:rsidRDefault="00852148" w:rsidP="00B63292">
            <w:pPr>
              <w:pStyle w:val="Listenabsatz"/>
            </w:pPr>
            <w:r w:rsidRPr="007359B6">
              <w:t>Beim Gehen und Fahren halten sich alle genau an die Anweisungen der Fachperson(en)</w:t>
            </w:r>
            <w:r w:rsidR="00C2748F" w:rsidRPr="007359B6">
              <w:t>.</w:t>
            </w:r>
          </w:p>
          <w:p w14:paraId="35372A9A" w14:textId="03800CA6" w:rsidR="001B0EDA" w:rsidRPr="007359B6" w:rsidRDefault="001B0EDA" w:rsidP="00B63292">
            <w:pPr>
              <w:pStyle w:val="Listenabsatz"/>
            </w:pPr>
            <w:r w:rsidRPr="007359B6">
              <w:t>Alle tragen die komplette Schutzausrüstung</w:t>
            </w:r>
            <w:r w:rsidR="00AA6151" w:rsidRPr="007359B6">
              <w:t xml:space="preserve"> (Brille, Handschuhe)</w:t>
            </w:r>
            <w:r w:rsidR="00C2748F" w:rsidRPr="007359B6">
              <w:t>.</w:t>
            </w:r>
          </w:p>
          <w:p w14:paraId="3D17086F" w14:textId="44CE1DAF" w:rsidR="00652D70" w:rsidRPr="007359B6" w:rsidRDefault="00852148" w:rsidP="00B63292">
            <w:pPr>
              <w:pStyle w:val="Listenabsatz"/>
            </w:pPr>
            <w:r w:rsidRPr="007359B6">
              <w:t>LP/Fachperson(en) setzen</w:t>
            </w:r>
            <w:r w:rsidR="00AA6151" w:rsidRPr="007359B6">
              <w:t xml:space="preserve"> die vereinbarten Regeln </w:t>
            </w:r>
            <w:r w:rsidRPr="007359B6">
              <w:t>durch</w:t>
            </w:r>
            <w:r w:rsidR="00C2748F" w:rsidRPr="007359B6">
              <w:t>.</w:t>
            </w:r>
          </w:p>
        </w:tc>
      </w:tr>
    </w:tbl>
    <w:p w14:paraId="450369DF" w14:textId="77777777" w:rsidR="004D4CF6" w:rsidRDefault="004D4CF6" w:rsidP="004D4CF6">
      <w:pPr>
        <w:rPr>
          <w:rFonts w:ascii="Frutiger LT Com 65 Bold" w:hAnsi="Frutiger LT Com 65 Bold"/>
        </w:rPr>
      </w:pPr>
    </w:p>
    <w:p w14:paraId="2F0177CA" w14:textId="77777777" w:rsidR="004D4CF6" w:rsidRDefault="004D4CF6" w:rsidP="004D4CF6">
      <w:pPr>
        <w:rPr>
          <w:b/>
          <w:color w:val="C00000"/>
          <w:lang w:eastAsia="de-CH"/>
        </w:rPr>
      </w:pPr>
      <w:r w:rsidRPr="0027700F">
        <w:rPr>
          <w:rFonts w:cs="Arial"/>
          <w:color w:val="C00000"/>
          <w:lang w:eastAsia="de-CH"/>
        </w:rPr>
        <w:t>►</w:t>
      </w:r>
      <w:r w:rsidRPr="0027700F">
        <w:rPr>
          <w:color w:val="C00000"/>
          <w:lang w:eastAsia="de-CH"/>
        </w:rPr>
        <w:t xml:space="preserve"> </w:t>
      </w:r>
      <w:commentRangeStart w:id="130"/>
      <w:r>
        <w:rPr>
          <w:b/>
          <w:color w:val="C00000"/>
          <w:lang w:eastAsia="de-CH"/>
        </w:rPr>
        <w:t>Unterlagen, Material, Schutzausrüstung</w:t>
      </w:r>
      <w:commentRangeEnd w:id="130"/>
      <w:r w:rsidR="00AC190E">
        <w:rPr>
          <w:rStyle w:val="Kommentarzeichen"/>
        </w:rPr>
        <w:commentReference w:id="130"/>
      </w:r>
    </w:p>
    <w:tbl>
      <w:tblPr>
        <w:tblStyle w:val="Tabellenraster"/>
        <w:tblW w:w="0" w:type="auto"/>
        <w:tblLook w:val="04A0" w:firstRow="1" w:lastRow="0" w:firstColumn="1" w:lastColumn="0" w:noHBand="0" w:noVBand="1"/>
      </w:tblPr>
      <w:tblGrid>
        <w:gridCol w:w="9061"/>
      </w:tblGrid>
      <w:tr w:rsidR="00AA6151" w:rsidRPr="00FF4A0E" w14:paraId="33A5ED9D" w14:textId="77777777" w:rsidTr="00FF12B3">
        <w:tc>
          <w:tcPr>
            <w:tcW w:w="9061" w:type="dxa"/>
            <w:tcBorders>
              <w:top w:val="nil"/>
              <w:left w:val="nil"/>
              <w:bottom w:val="nil"/>
              <w:right w:val="nil"/>
            </w:tcBorders>
          </w:tcPr>
          <w:p w14:paraId="3CF4BA8A" w14:textId="77777777" w:rsidR="00AA6151" w:rsidRPr="007359B6" w:rsidRDefault="00AA6151" w:rsidP="00AA6151">
            <w:pPr>
              <w:spacing w:after="0" w:line="240" w:lineRule="exact"/>
              <w:rPr>
                <w:rFonts w:cs="Arial"/>
                <w:b/>
                <w:color w:val="478231" w:themeColor="accent1" w:themeShade="BF"/>
                <w:lang w:eastAsia="de-CH"/>
              </w:rPr>
            </w:pPr>
            <w:r w:rsidRPr="007359B6">
              <w:rPr>
                <w:rFonts w:cs="Arial"/>
                <w:b/>
                <w:color w:val="478231" w:themeColor="accent1" w:themeShade="BF"/>
                <w:lang w:eastAsia="de-CH"/>
              </w:rPr>
              <w:t>Unterlagen</w:t>
            </w:r>
          </w:p>
          <w:p w14:paraId="1DD5EB3A" w14:textId="61494A58" w:rsidR="005139C7" w:rsidRPr="007359B6" w:rsidRDefault="00A41AA0" w:rsidP="00B63292">
            <w:pPr>
              <w:pStyle w:val="Listenabsatz"/>
            </w:pPr>
            <w:hyperlink r:id="rId107" w:history="1">
              <w:r w:rsidR="0083409A" w:rsidRPr="007C20B6">
                <w:rPr>
                  <w:rStyle w:val="Hyperlink"/>
                </w:rPr>
                <w:t>b</w:t>
              </w:r>
              <w:r w:rsidR="005139C7" w:rsidRPr="007C20B6">
                <w:rPr>
                  <w:rStyle w:val="Hyperlink"/>
                </w:rPr>
                <w:t>fu</w:t>
              </w:r>
              <w:r w:rsidR="0083409A" w:rsidRPr="007C20B6">
                <w:rPr>
                  <w:rStyle w:val="Hyperlink"/>
                </w:rPr>
                <w:t>-</w:t>
              </w:r>
              <w:r w:rsidR="005139C7" w:rsidRPr="007C20B6">
                <w:rPr>
                  <w:rStyle w:val="Hyperlink"/>
                </w:rPr>
                <w:t xml:space="preserve">Publikumsbroschüre </w:t>
              </w:r>
              <w:r w:rsidR="0083409A" w:rsidRPr="007C20B6">
                <w:rPr>
                  <w:rStyle w:val="Hyperlink"/>
                </w:rPr>
                <w:t>«</w:t>
              </w:r>
              <w:r w:rsidR="005139C7" w:rsidRPr="007C20B6">
                <w:rPr>
                  <w:rStyle w:val="Hyperlink"/>
                </w:rPr>
                <w:t>Abseits der Piste</w:t>
              </w:r>
              <w:r w:rsidR="0083409A" w:rsidRPr="007C20B6">
                <w:rPr>
                  <w:rStyle w:val="Hyperlink"/>
                </w:rPr>
                <w:t>»</w:t>
              </w:r>
            </w:hyperlink>
          </w:p>
          <w:p w14:paraId="6D2E4D82" w14:textId="2118CF54" w:rsidR="005139C7" w:rsidRPr="007359B6" w:rsidRDefault="00A41AA0" w:rsidP="00B63292">
            <w:pPr>
              <w:pStyle w:val="Listenabsatz"/>
            </w:pPr>
            <w:hyperlink r:id="rId108" w:history="1">
              <w:r w:rsidR="0083409A" w:rsidRPr="007C20B6">
                <w:rPr>
                  <w:rStyle w:val="Hyperlink"/>
                </w:rPr>
                <w:t>b</w:t>
              </w:r>
              <w:r w:rsidR="005139C7" w:rsidRPr="007C20B6">
                <w:rPr>
                  <w:rStyle w:val="Hyperlink"/>
                </w:rPr>
                <w:t>fu</w:t>
              </w:r>
              <w:r w:rsidR="0083409A" w:rsidRPr="007C20B6">
                <w:rPr>
                  <w:rStyle w:val="Hyperlink"/>
                </w:rPr>
                <w:t>-</w:t>
              </w:r>
              <w:r w:rsidR="005139C7" w:rsidRPr="007C20B6">
                <w:rPr>
                  <w:rStyle w:val="Hyperlink"/>
                </w:rPr>
                <w:t xml:space="preserve">Publikumsbroschüre </w:t>
              </w:r>
              <w:r w:rsidR="0083409A" w:rsidRPr="007C20B6">
                <w:rPr>
                  <w:rStyle w:val="Hyperlink"/>
                </w:rPr>
                <w:t>«</w:t>
              </w:r>
              <w:r w:rsidR="005139C7" w:rsidRPr="007C20B6">
                <w:rPr>
                  <w:rStyle w:val="Hyperlink"/>
                </w:rPr>
                <w:t>Skitouren</w:t>
              </w:r>
              <w:r w:rsidR="0083409A" w:rsidRPr="007C20B6">
                <w:rPr>
                  <w:rStyle w:val="Hyperlink"/>
                </w:rPr>
                <w:t>»</w:t>
              </w:r>
            </w:hyperlink>
          </w:p>
          <w:p w14:paraId="6C41F497" w14:textId="6D9FF63C" w:rsidR="005139C7" w:rsidRPr="007359B6" w:rsidRDefault="00A41AA0" w:rsidP="00B63292">
            <w:pPr>
              <w:pStyle w:val="Listenabsatz"/>
            </w:pPr>
            <w:hyperlink r:id="rId109" w:history="1">
              <w:r w:rsidR="0083409A" w:rsidRPr="007C20B6">
                <w:rPr>
                  <w:rStyle w:val="Hyperlink"/>
                </w:rPr>
                <w:t>b</w:t>
              </w:r>
              <w:r w:rsidR="005139C7" w:rsidRPr="007C20B6">
                <w:rPr>
                  <w:rStyle w:val="Hyperlink"/>
                </w:rPr>
                <w:t>f</w:t>
              </w:r>
              <w:r w:rsidR="0083409A" w:rsidRPr="007C20B6">
                <w:rPr>
                  <w:rStyle w:val="Hyperlink"/>
                </w:rPr>
                <w:t>u-</w:t>
              </w:r>
              <w:r w:rsidR="005139C7" w:rsidRPr="007C20B6">
                <w:rPr>
                  <w:rStyle w:val="Hyperlink"/>
                </w:rPr>
                <w:t xml:space="preserve">Publikumsbroschüre </w:t>
              </w:r>
              <w:r w:rsidR="0083409A" w:rsidRPr="007C20B6">
                <w:rPr>
                  <w:rStyle w:val="Hyperlink"/>
                </w:rPr>
                <w:t>«</w:t>
              </w:r>
              <w:r w:rsidR="005139C7" w:rsidRPr="007C20B6">
                <w:rPr>
                  <w:rStyle w:val="Hyperlink"/>
                </w:rPr>
                <w:t>Schneeschuhlaufen</w:t>
              </w:r>
              <w:r w:rsidR="0083409A" w:rsidRPr="007C20B6">
                <w:rPr>
                  <w:rStyle w:val="Hyperlink"/>
                </w:rPr>
                <w:t>»</w:t>
              </w:r>
            </w:hyperlink>
          </w:p>
          <w:p w14:paraId="4EAF8834" w14:textId="0E061B42" w:rsidR="00E540B8" w:rsidRPr="007359B6" w:rsidRDefault="00A41AA0" w:rsidP="00B63292">
            <w:pPr>
              <w:pStyle w:val="Listenabsatz"/>
            </w:pPr>
            <w:hyperlink r:id="rId110" w:history="1">
              <w:r w:rsidR="00E540B8" w:rsidRPr="007C20B6">
                <w:rPr>
                  <w:rStyle w:val="Hyperlink"/>
                </w:rPr>
                <w:t>J+S</w:t>
              </w:r>
              <w:r w:rsidR="00587F59" w:rsidRPr="007C20B6">
                <w:rPr>
                  <w:rStyle w:val="Hyperlink"/>
                </w:rPr>
                <w:t>-</w:t>
              </w:r>
              <w:r w:rsidR="00E540B8" w:rsidRPr="007C20B6">
                <w:rPr>
                  <w:rStyle w:val="Hyperlink"/>
                </w:rPr>
                <w:t>Merkb</w:t>
              </w:r>
              <w:r w:rsidR="00FD5D2E" w:rsidRPr="007C20B6">
                <w:rPr>
                  <w:rStyle w:val="Hyperlink"/>
                </w:rPr>
                <w:t>l</w:t>
              </w:r>
              <w:r w:rsidR="00E540B8" w:rsidRPr="007C20B6">
                <w:rPr>
                  <w:rStyle w:val="Hyperlink"/>
                </w:rPr>
                <w:t xml:space="preserve">att </w:t>
              </w:r>
              <w:r w:rsidR="00587F59" w:rsidRPr="007C20B6">
                <w:rPr>
                  <w:rStyle w:val="Hyperlink"/>
                </w:rPr>
                <w:t>«</w:t>
              </w:r>
              <w:r w:rsidR="00E540B8" w:rsidRPr="007C20B6">
                <w:rPr>
                  <w:rStyle w:val="Hyperlink"/>
                </w:rPr>
                <w:t>Unfallprävention im Skitouren</w:t>
              </w:r>
              <w:r w:rsidR="00587F59" w:rsidRPr="007C20B6">
                <w:rPr>
                  <w:rStyle w:val="Hyperlink"/>
                </w:rPr>
                <w:t>»</w:t>
              </w:r>
            </w:hyperlink>
          </w:p>
          <w:p w14:paraId="6D990F68" w14:textId="5565AF1D" w:rsidR="005139C7" w:rsidRPr="007359B6" w:rsidRDefault="00A41AA0" w:rsidP="00B63292">
            <w:pPr>
              <w:pStyle w:val="Listenabsatz"/>
              <w:rPr>
                <w:rFonts w:eastAsiaTheme="minorHAnsi" w:cs="Arial"/>
                <w:lang w:eastAsia="en-US"/>
              </w:rPr>
            </w:pPr>
            <w:hyperlink r:id="rId111" w:history="1">
              <w:r w:rsidR="005139C7" w:rsidRPr="007359B6">
                <w:rPr>
                  <w:rStyle w:val="Hyperlink"/>
                  <w:rFonts w:eastAsiaTheme="minorHAnsi" w:cs="Arial"/>
                  <w:lang w:eastAsia="en-US"/>
                </w:rPr>
                <w:t>www.sac-cas.ch</w:t>
              </w:r>
            </w:hyperlink>
            <w:r w:rsidR="005139C7" w:rsidRPr="007359B6">
              <w:rPr>
                <w:rFonts w:eastAsiaTheme="minorHAnsi" w:cs="Arial"/>
                <w:lang w:eastAsia="en-US"/>
              </w:rPr>
              <w:t xml:space="preserve"> </w:t>
            </w:r>
          </w:p>
          <w:p w14:paraId="38FBBEC8" w14:textId="00607888" w:rsidR="00FD5D2E" w:rsidRPr="007C20B6" w:rsidRDefault="00A41AA0" w:rsidP="00B63292">
            <w:pPr>
              <w:pStyle w:val="Listenabsatz"/>
              <w:rPr>
                <w:rStyle w:val="Hyperlink"/>
                <w:rFonts w:eastAsiaTheme="minorHAnsi" w:cs="Arial"/>
                <w:lang w:eastAsia="en-US"/>
              </w:rPr>
            </w:pPr>
            <w:hyperlink r:id="rId112" w:history="1">
              <w:r w:rsidR="007C20B6" w:rsidRPr="00821611">
                <w:rPr>
                  <w:rStyle w:val="Hyperlink"/>
                  <w:rFonts w:eastAsiaTheme="minorHAnsi" w:cs="Arial"/>
                  <w:lang w:eastAsia="en-US"/>
                </w:rPr>
                <w:t>www.slf.ch</w:t>
              </w:r>
            </w:hyperlink>
          </w:p>
          <w:p w14:paraId="416EE548" w14:textId="77777777" w:rsidR="00AA6151" w:rsidRPr="007359B6" w:rsidRDefault="00AA6151" w:rsidP="00AA6151">
            <w:pPr>
              <w:spacing w:after="0" w:line="240" w:lineRule="exact"/>
              <w:rPr>
                <w:rFonts w:cs="Arial"/>
                <w:b/>
                <w:color w:val="478231" w:themeColor="accent1" w:themeShade="BF"/>
                <w:lang w:eastAsia="de-CH"/>
              </w:rPr>
            </w:pPr>
            <w:r w:rsidRPr="007359B6">
              <w:rPr>
                <w:rFonts w:cs="Arial"/>
                <w:b/>
                <w:color w:val="478231" w:themeColor="accent1" w:themeShade="BF"/>
                <w:lang w:eastAsia="de-CH"/>
              </w:rPr>
              <w:t>Material</w:t>
            </w:r>
          </w:p>
          <w:p w14:paraId="565EDB4A" w14:textId="07975FBF" w:rsidR="00AA6151" w:rsidRPr="007359B6" w:rsidRDefault="005139C7" w:rsidP="00B63292">
            <w:pPr>
              <w:pStyle w:val="Listenabsatz"/>
            </w:pPr>
            <w:r w:rsidRPr="007359B6">
              <w:t xml:space="preserve">Passende Ski, </w:t>
            </w:r>
            <w:r w:rsidR="00E540B8" w:rsidRPr="007359B6">
              <w:t xml:space="preserve">Boards, </w:t>
            </w:r>
            <w:r w:rsidRPr="007359B6">
              <w:t>Schuhe oder Schneeschuhe</w:t>
            </w:r>
          </w:p>
          <w:p w14:paraId="308A6356" w14:textId="0213F100" w:rsidR="005139C7" w:rsidRPr="007359B6" w:rsidRDefault="005139C7" w:rsidP="00B63292">
            <w:pPr>
              <w:pStyle w:val="Listenabsatz"/>
            </w:pPr>
            <w:r w:rsidRPr="007359B6">
              <w:t>Notfallausrüstung (LVS, Sonde, Schaufel)</w:t>
            </w:r>
          </w:p>
          <w:p w14:paraId="52113B28" w14:textId="42E6B12F" w:rsidR="005139C7" w:rsidRPr="007359B6" w:rsidRDefault="005139C7" w:rsidP="00B63292">
            <w:pPr>
              <w:pStyle w:val="Listenabsatz"/>
            </w:pPr>
            <w:r w:rsidRPr="007359B6">
              <w:t>Erste-Hilfe-</w:t>
            </w:r>
            <w:r w:rsidR="00F04B44" w:rsidRPr="007359B6">
              <w:t>Set (</w:t>
            </w:r>
            <w:r w:rsidRPr="007359B6">
              <w:t>Rettungs</w:t>
            </w:r>
            <w:r w:rsidR="00FD5D2E" w:rsidRPr="007359B6">
              <w:t>decke</w:t>
            </w:r>
            <w:r w:rsidR="00F04B44" w:rsidRPr="007359B6">
              <w:t xml:space="preserve"> und Druckverband)</w:t>
            </w:r>
          </w:p>
          <w:p w14:paraId="79D8BF27" w14:textId="17D8FB79" w:rsidR="005139C7" w:rsidRPr="007359B6" w:rsidRDefault="00F04B44" w:rsidP="00B63292">
            <w:pPr>
              <w:pStyle w:val="Listenabsatz"/>
            </w:pPr>
            <w:r w:rsidRPr="007359B6">
              <w:t xml:space="preserve">Mobiltelefon mit </w:t>
            </w:r>
            <w:r w:rsidR="005139C7" w:rsidRPr="007359B6">
              <w:t>Notfall-App</w:t>
            </w:r>
          </w:p>
          <w:p w14:paraId="4145837F" w14:textId="2DEC7DA2" w:rsidR="005139C7" w:rsidRPr="007359B6" w:rsidRDefault="005139C7" w:rsidP="00B63292">
            <w:pPr>
              <w:pStyle w:val="Listenabsatz"/>
            </w:pPr>
            <w:r w:rsidRPr="007359B6">
              <w:t>Verpflegung</w:t>
            </w:r>
          </w:p>
          <w:p w14:paraId="649C75F2" w14:textId="657D5AE0" w:rsidR="005139C7" w:rsidRPr="007359B6" w:rsidRDefault="005139C7" w:rsidP="00B63292">
            <w:pPr>
              <w:pStyle w:val="Listenabsatz"/>
            </w:pPr>
            <w:r w:rsidRPr="007359B6">
              <w:t>Funktionelle Kleidung</w:t>
            </w:r>
          </w:p>
          <w:p w14:paraId="100F8173" w14:textId="77777777" w:rsidR="00AA6151" w:rsidRPr="007359B6" w:rsidRDefault="00AA6151" w:rsidP="00AA6151">
            <w:pPr>
              <w:spacing w:after="0" w:line="240" w:lineRule="exact"/>
              <w:rPr>
                <w:rFonts w:cs="Arial"/>
                <w:b/>
                <w:color w:val="478231" w:themeColor="accent1" w:themeShade="BF"/>
                <w:lang w:eastAsia="de-CH"/>
              </w:rPr>
            </w:pPr>
            <w:r w:rsidRPr="007359B6">
              <w:rPr>
                <w:rFonts w:cs="Arial"/>
                <w:b/>
                <w:color w:val="478231" w:themeColor="accent1" w:themeShade="BF"/>
                <w:lang w:eastAsia="de-CH"/>
              </w:rPr>
              <w:t>Schutzausrüstung</w:t>
            </w:r>
          </w:p>
          <w:p w14:paraId="3DE5CAE8" w14:textId="73198861" w:rsidR="00AA6151" w:rsidRPr="007359B6" w:rsidRDefault="005139C7" w:rsidP="00B63292">
            <w:pPr>
              <w:pStyle w:val="Listenabsatz"/>
              <w:rPr>
                <w:b/>
                <w:color w:val="478231" w:themeColor="accent1" w:themeShade="BF"/>
              </w:rPr>
            </w:pPr>
            <w:r w:rsidRPr="007359B6">
              <w:t xml:space="preserve"> Skibrille, Handschuhe</w:t>
            </w:r>
          </w:p>
        </w:tc>
      </w:tr>
    </w:tbl>
    <w:p w14:paraId="0A4464CF" w14:textId="470A6DB6" w:rsidR="00225536" w:rsidRDefault="00225536" w:rsidP="00BD214A">
      <w:pPr>
        <w:spacing w:after="0"/>
      </w:pPr>
    </w:p>
    <w:p w14:paraId="39C48576" w14:textId="77777777" w:rsidR="00225536" w:rsidRDefault="00225536" w:rsidP="00AA2B42"/>
    <w:p w14:paraId="0A8B2CE2" w14:textId="04952007" w:rsidR="004F0A74" w:rsidRDefault="004F0A74">
      <w:pPr>
        <w:spacing w:after="200" w:line="2" w:lineRule="auto"/>
        <w:jc w:val="left"/>
      </w:pPr>
    </w:p>
    <w:p w14:paraId="3641EFED" w14:textId="77777777" w:rsidR="00AC190E" w:rsidRDefault="00AC190E">
      <w:pPr>
        <w:spacing w:after="200" w:line="2" w:lineRule="auto"/>
        <w:jc w:val="left"/>
        <w:rPr>
          <w:rFonts w:ascii="Frutiger LT Com 65 Bold" w:eastAsiaTheme="majorEastAsia" w:hAnsi="Frutiger LT Com 65 Bold" w:cstheme="majorBidi"/>
          <w:bCs/>
          <w:sz w:val="38"/>
          <w:szCs w:val="28"/>
        </w:rPr>
      </w:pPr>
      <w:bookmarkStart w:id="131" w:name="_Toc456347238"/>
      <w:r>
        <w:br w:type="page"/>
      </w:r>
    </w:p>
    <w:p w14:paraId="0A8B2CE3" w14:textId="25AE9975" w:rsidR="00EA0138" w:rsidRPr="00EA0138" w:rsidRDefault="00EA0138" w:rsidP="004102AD">
      <w:pPr>
        <w:pStyle w:val="berschrift1"/>
      </w:pPr>
      <w:bookmarkStart w:id="132" w:name="_Toc516126231"/>
      <w:r w:rsidRPr="00EA0138">
        <w:lastRenderedPageBreak/>
        <w:t>Weitere Kompetenzbereiche</w:t>
      </w:r>
      <w:bookmarkEnd w:id="131"/>
      <w:bookmarkEnd w:id="132"/>
    </w:p>
    <w:p w14:paraId="0A8B2CE4" w14:textId="2394086E" w:rsidR="00EA0138" w:rsidRPr="004102AD" w:rsidRDefault="00EA0138" w:rsidP="004102AD">
      <w:pPr>
        <w:pStyle w:val="berschrift2"/>
      </w:pPr>
      <w:bookmarkStart w:id="133" w:name="_Toc456347239"/>
      <w:bookmarkStart w:id="134" w:name="_Toc516126232"/>
      <w:r w:rsidRPr="004102AD">
        <w:t xml:space="preserve">Wanderungen – </w:t>
      </w:r>
      <w:r w:rsidR="00F0461E" w:rsidRPr="004102AD">
        <w:t xml:space="preserve">Trekking </w:t>
      </w:r>
      <w:r w:rsidRPr="004102AD">
        <w:t xml:space="preserve">– </w:t>
      </w:r>
      <w:r w:rsidR="00F0461E" w:rsidRPr="004102AD">
        <w:t>Sportl</w:t>
      </w:r>
      <w:r w:rsidRPr="004102AD">
        <w:t>ager</w:t>
      </w:r>
      <w:bookmarkEnd w:id="133"/>
      <w:bookmarkEnd w:id="134"/>
    </w:p>
    <w:p w14:paraId="503F18FD" w14:textId="1D5654F4" w:rsidR="009307A0" w:rsidRPr="0027700F" w:rsidRDefault="00FF12B3" w:rsidP="009307A0">
      <w:pPr>
        <w:rPr>
          <w:color w:val="C00000"/>
          <w:lang w:eastAsia="de-CH"/>
        </w:rPr>
      </w:pPr>
      <w:r w:rsidRPr="0027700F">
        <w:rPr>
          <w:rFonts w:cs="Arial"/>
          <w:color w:val="C00000"/>
          <w:lang w:eastAsia="de-CH"/>
        </w:rPr>
        <w:t>►</w:t>
      </w:r>
      <w:r w:rsidRPr="0027700F">
        <w:rPr>
          <w:color w:val="C00000"/>
          <w:lang w:eastAsia="de-CH"/>
        </w:rPr>
        <w:t xml:space="preserve"> </w:t>
      </w:r>
      <w:r>
        <w:rPr>
          <w:color w:val="C00000"/>
          <w:lang w:eastAsia="de-CH"/>
        </w:rPr>
        <w:t xml:space="preserve"> </w:t>
      </w:r>
      <w:commentRangeStart w:id="135"/>
      <w:r w:rsidR="00725DBD">
        <w:rPr>
          <w:b/>
          <w:color w:val="C00000"/>
          <w:lang w:eastAsia="de-CH"/>
        </w:rPr>
        <w:t>Zusatzq</w:t>
      </w:r>
      <w:r w:rsidR="009307A0" w:rsidRPr="0027700F">
        <w:rPr>
          <w:b/>
          <w:color w:val="C00000"/>
          <w:lang w:eastAsia="de-CH"/>
        </w:rPr>
        <w:t>ualifikation</w:t>
      </w:r>
      <w:commentRangeEnd w:id="135"/>
      <w:r>
        <w:rPr>
          <w:rStyle w:val="Kommentarzeichen"/>
        </w:rPr>
        <w:commentReference w:id="135"/>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307A0" w14:paraId="169AC792" w14:textId="77777777" w:rsidTr="00FF12B3">
        <w:tc>
          <w:tcPr>
            <w:tcW w:w="9061" w:type="dxa"/>
            <w:tcBorders>
              <w:top w:val="nil"/>
              <w:left w:val="nil"/>
              <w:bottom w:val="nil"/>
              <w:right w:val="nil"/>
            </w:tcBorders>
          </w:tcPr>
          <w:p w14:paraId="40FA504A" w14:textId="77777777" w:rsidR="009307A0" w:rsidRPr="007359B6" w:rsidRDefault="009307A0" w:rsidP="009307A0">
            <w:pPr>
              <w:spacing w:after="0" w:line="240" w:lineRule="exact"/>
              <w:rPr>
                <w:rFonts w:cs="Arial"/>
                <w:b/>
                <w:color w:val="478231" w:themeColor="accent1" w:themeShade="BF"/>
                <w:lang w:eastAsia="de-CH"/>
              </w:rPr>
            </w:pPr>
            <w:r w:rsidRPr="007359B6">
              <w:rPr>
                <w:rFonts w:cs="Arial"/>
                <w:b/>
                <w:color w:val="478231" w:themeColor="accent1" w:themeShade="BF"/>
                <w:lang w:eastAsia="de-CH"/>
              </w:rPr>
              <w:t>Qualifikation Lehrpersonen</w:t>
            </w:r>
          </w:p>
          <w:p w14:paraId="031111B6" w14:textId="4141C5D8" w:rsidR="00154F6C" w:rsidRPr="007359B6" w:rsidRDefault="00154F6C" w:rsidP="00B63292">
            <w:pPr>
              <w:pStyle w:val="Listenabsatz"/>
            </w:pPr>
            <w:r w:rsidRPr="007359B6">
              <w:t xml:space="preserve">An unserer Schule </w:t>
            </w:r>
            <w:r w:rsidR="007A7216" w:rsidRPr="007359B6">
              <w:t>dürfen LP</w:t>
            </w:r>
            <w:r w:rsidRPr="007359B6">
              <w:t xml:space="preserve"> mit einer Ausbildung in Sport Wanderungen, </w:t>
            </w:r>
            <w:r w:rsidR="00F0461E" w:rsidRPr="007359B6">
              <w:t>Trekking</w:t>
            </w:r>
            <w:r w:rsidRPr="007359B6">
              <w:t xml:space="preserve"> und </w:t>
            </w:r>
            <w:r w:rsidR="00F0461E" w:rsidRPr="007359B6">
              <w:t>Sportl</w:t>
            </w:r>
            <w:r w:rsidRPr="007359B6">
              <w:t xml:space="preserve">ager durchführen. Eine Aus- oder Weiterbildung in Lagersport/Trekking ist empfohlen. Diese kann </w:t>
            </w:r>
            <w:r w:rsidR="007A7216" w:rsidRPr="007359B6">
              <w:t>die LP</w:t>
            </w:r>
            <w:r w:rsidRPr="007359B6">
              <w:t xml:space="preserve"> im Rahmen </w:t>
            </w:r>
            <w:r w:rsidR="007A7216" w:rsidRPr="007359B6">
              <w:t>ihrer</w:t>
            </w:r>
            <w:r w:rsidRPr="007359B6">
              <w:t xml:space="preserve"> Fortbildungspflicht absolvieren.</w:t>
            </w:r>
          </w:p>
          <w:p w14:paraId="40E13607" w14:textId="77777777" w:rsidR="00154F6C" w:rsidRPr="007359B6" w:rsidRDefault="00154F6C" w:rsidP="00154F6C">
            <w:pPr>
              <w:spacing w:after="0" w:line="240" w:lineRule="exact"/>
              <w:rPr>
                <w:rFonts w:cs="Arial"/>
                <w:b/>
                <w:color w:val="478231" w:themeColor="accent1" w:themeShade="BF"/>
                <w:lang w:eastAsia="de-CH"/>
              </w:rPr>
            </w:pPr>
            <w:r w:rsidRPr="007359B6">
              <w:rPr>
                <w:rFonts w:cs="Arial"/>
                <w:b/>
                <w:color w:val="478231" w:themeColor="accent1" w:themeShade="BF"/>
                <w:lang w:eastAsia="de-CH"/>
              </w:rPr>
              <w:t>Qualifikation Begleitpersonen</w:t>
            </w:r>
          </w:p>
          <w:p w14:paraId="1AE28C41" w14:textId="35A378BB" w:rsidR="00154F6C" w:rsidRPr="007359B6" w:rsidRDefault="00154F6C" w:rsidP="00B63292">
            <w:pPr>
              <w:pStyle w:val="Listenabsatz"/>
            </w:pPr>
            <w:r w:rsidRPr="007359B6">
              <w:t>Begleitpersonen verfügen nach Möglichkeit ebenfalls über entsprechende Kenntnisse</w:t>
            </w:r>
            <w:r w:rsidR="00E87D98" w:rsidRPr="007359B6">
              <w:t>.</w:t>
            </w:r>
          </w:p>
          <w:p w14:paraId="002B5EB4" w14:textId="77777777" w:rsidR="00154F6C" w:rsidRPr="007359B6" w:rsidRDefault="00154F6C" w:rsidP="00154F6C">
            <w:pPr>
              <w:spacing w:after="0" w:line="240" w:lineRule="exact"/>
              <w:rPr>
                <w:rFonts w:cs="Arial"/>
                <w:b/>
                <w:color w:val="478231" w:themeColor="accent1" w:themeShade="BF"/>
                <w:lang w:eastAsia="de-CH"/>
              </w:rPr>
            </w:pPr>
            <w:r w:rsidRPr="007359B6">
              <w:rPr>
                <w:rFonts w:cs="Arial"/>
                <w:b/>
                <w:color w:val="478231" w:themeColor="accent1" w:themeShade="BF"/>
                <w:lang w:eastAsia="de-CH"/>
              </w:rPr>
              <w:t>Beizug von externen Fachpersonen</w:t>
            </w:r>
          </w:p>
          <w:p w14:paraId="1E1B4109" w14:textId="513ACF10" w:rsidR="009307A0" w:rsidRPr="007359B6" w:rsidRDefault="00154F6C" w:rsidP="00B63292">
            <w:pPr>
              <w:pStyle w:val="Listenabsatz"/>
              <w:rPr>
                <w:b/>
              </w:rPr>
            </w:pPr>
            <w:r w:rsidRPr="007359B6">
              <w:t xml:space="preserve">Bei Wanderungen mit alpinem Charakter muss </w:t>
            </w:r>
            <w:r w:rsidR="00A32C3E" w:rsidRPr="007359B6">
              <w:t>eine oder mehrere externe Fachperson</w:t>
            </w:r>
            <w:r w:rsidR="00F84184" w:rsidRPr="007359B6">
              <w:t>(</w:t>
            </w:r>
            <w:r w:rsidR="00A32C3E" w:rsidRPr="007359B6">
              <w:t>en</w:t>
            </w:r>
            <w:r w:rsidR="00F84184" w:rsidRPr="007359B6">
              <w:t>)</w:t>
            </w:r>
            <w:r w:rsidR="00A32C3E" w:rsidRPr="007359B6">
              <w:t xml:space="preserve"> nach Absprache mit der SL beigezogen werden </w:t>
            </w:r>
            <w:r w:rsidR="00F24B64" w:rsidRPr="007359B6">
              <w:t>(d</w:t>
            </w:r>
            <w:r w:rsidR="00423F69" w:rsidRPr="007359B6">
              <w:t>ipl. Bergführer, dipl. Kletterleiter</w:t>
            </w:r>
            <w:r w:rsidR="00F24B64" w:rsidRPr="007359B6">
              <w:t>, Wand</w:t>
            </w:r>
            <w:r w:rsidR="00423F69" w:rsidRPr="007359B6">
              <w:t>erleiter oder J+S-Leiter</w:t>
            </w:r>
            <w:r w:rsidR="00A32C3E" w:rsidRPr="007359B6">
              <w:t xml:space="preserve"> Bergsteigen</w:t>
            </w:r>
            <w:r w:rsidR="00F24B64" w:rsidRPr="007359B6">
              <w:t>)</w:t>
            </w:r>
            <w:r w:rsidR="00A32C3E" w:rsidRPr="007359B6">
              <w:t>.</w:t>
            </w:r>
            <w:r w:rsidR="00F24B64" w:rsidRPr="007359B6">
              <w:t xml:space="preserve"> </w:t>
            </w:r>
          </w:p>
        </w:tc>
      </w:tr>
    </w:tbl>
    <w:p w14:paraId="4AE6E296" w14:textId="77777777" w:rsidR="009307A0" w:rsidRDefault="009307A0" w:rsidP="009307A0">
      <w:pPr>
        <w:rPr>
          <w:rFonts w:ascii="Frutiger LT Com 65 Bold" w:hAnsi="Frutiger LT Com 65 Bold"/>
        </w:rPr>
      </w:pPr>
    </w:p>
    <w:p w14:paraId="168F7753" w14:textId="63B35D22" w:rsidR="009307A0" w:rsidRPr="0027700F" w:rsidRDefault="009307A0" w:rsidP="009307A0">
      <w:pPr>
        <w:rPr>
          <w:color w:val="C00000"/>
          <w:lang w:eastAsia="de-CH"/>
        </w:rPr>
      </w:pPr>
      <w:r w:rsidRPr="0027700F">
        <w:rPr>
          <w:rFonts w:cs="Arial"/>
          <w:color w:val="C00000"/>
          <w:lang w:eastAsia="de-CH"/>
        </w:rPr>
        <w:t>►</w:t>
      </w:r>
      <w:r w:rsidRPr="0027700F">
        <w:rPr>
          <w:color w:val="C00000"/>
          <w:lang w:eastAsia="de-CH"/>
        </w:rPr>
        <w:t xml:space="preserve"> </w:t>
      </w:r>
      <w:commentRangeStart w:id="136"/>
      <w:r w:rsidR="00201CBD">
        <w:rPr>
          <w:b/>
          <w:color w:val="C00000"/>
          <w:lang w:eastAsia="de-CH"/>
        </w:rPr>
        <w:t>Planung</w:t>
      </w:r>
      <w:r>
        <w:rPr>
          <w:b/>
          <w:color w:val="C00000"/>
          <w:lang w:eastAsia="de-CH"/>
        </w:rPr>
        <w:t xml:space="preserve"> und Infrastruktur</w:t>
      </w:r>
      <w:commentRangeEnd w:id="136"/>
      <w:r w:rsidR="00AC190E">
        <w:rPr>
          <w:rStyle w:val="Kommentarzeichen"/>
        </w:rPr>
        <w:commentReference w:id="136"/>
      </w:r>
    </w:p>
    <w:tbl>
      <w:tblPr>
        <w:tblStyle w:val="Tabellenraster"/>
        <w:tblW w:w="0" w:type="auto"/>
        <w:tblLook w:val="04A0" w:firstRow="1" w:lastRow="0" w:firstColumn="1" w:lastColumn="0" w:noHBand="0" w:noVBand="1"/>
      </w:tblPr>
      <w:tblGrid>
        <w:gridCol w:w="9061"/>
      </w:tblGrid>
      <w:tr w:rsidR="00AD274C" w14:paraId="1C0E4D6A" w14:textId="77777777" w:rsidTr="00FF12B3">
        <w:tc>
          <w:tcPr>
            <w:tcW w:w="9061" w:type="dxa"/>
            <w:tcBorders>
              <w:top w:val="nil"/>
              <w:left w:val="nil"/>
              <w:bottom w:val="nil"/>
              <w:right w:val="nil"/>
            </w:tcBorders>
          </w:tcPr>
          <w:p w14:paraId="32A6787D" w14:textId="77777777" w:rsidR="00AD274C" w:rsidRPr="007359B6" w:rsidRDefault="00AD274C" w:rsidP="00AD274C">
            <w:pPr>
              <w:spacing w:after="0" w:line="240" w:lineRule="exact"/>
              <w:rPr>
                <w:rFonts w:cs="Arial"/>
                <w:b/>
                <w:color w:val="478231" w:themeColor="accent1" w:themeShade="BF"/>
                <w:lang w:eastAsia="de-CH"/>
              </w:rPr>
            </w:pPr>
            <w:r w:rsidRPr="007359B6">
              <w:rPr>
                <w:rFonts w:cs="Arial"/>
                <w:b/>
                <w:color w:val="478231" w:themeColor="accent1" w:themeShade="BF"/>
                <w:lang w:eastAsia="de-CH"/>
              </w:rPr>
              <w:t>Planung und Koordination</w:t>
            </w:r>
          </w:p>
          <w:p w14:paraId="59678077" w14:textId="79C10AD3" w:rsidR="00A9307C" w:rsidRPr="007359B6" w:rsidRDefault="00A32C3E" w:rsidP="00B63292">
            <w:pPr>
              <w:pStyle w:val="Listenabsatz"/>
            </w:pPr>
            <w:r w:rsidRPr="007359B6">
              <w:t>Die LP klärt</w:t>
            </w:r>
            <w:r w:rsidR="00A9307C" w:rsidRPr="007359B6">
              <w:t xml:space="preserve"> ab, ob </w:t>
            </w:r>
            <w:r w:rsidRPr="007359B6">
              <w:t>sie für das</w:t>
            </w:r>
            <w:r w:rsidR="00A9307C" w:rsidRPr="007359B6">
              <w:t xml:space="preserve"> Vorhaben ausgebildete Fachpersonen beiziehen muss</w:t>
            </w:r>
            <w:r w:rsidR="00E87D98" w:rsidRPr="007359B6">
              <w:t>.</w:t>
            </w:r>
            <w:r w:rsidR="00A9307C" w:rsidRPr="007359B6">
              <w:t xml:space="preserve"> </w:t>
            </w:r>
          </w:p>
          <w:p w14:paraId="14EB6466" w14:textId="3BA74B76" w:rsidR="00A9307C" w:rsidRPr="007359B6" w:rsidRDefault="00A32C3E" w:rsidP="00B63292">
            <w:pPr>
              <w:pStyle w:val="Listenabsatz"/>
            </w:pPr>
            <w:r w:rsidRPr="007359B6">
              <w:t>Die LP holt</w:t>
            </w:r>
            <w:r w:rsidR="00A9307C" w:rsidRPr="007359B6">
              <w:t xml:space="preserve"> bei der SL das Einverständnis </w:t>
            </w:r>
            <w:r w:rsidR="0082175C" w:rsidRPr="007359B6">
              <w:t>ein</w:t>
            </w:r>
            <w:r w:rsidR="00E87D98" w:rsidRPr="007359B6">
              <w:t>.</w:t>
            </w:r>
          </w:p>
          <w:p w14:paraId="4718E4E1" w14:textId="1BD32A3B" w:rsidR="009E0EC3" w:rsidRPr="007359B6" w:rsidRDefault="009E0EC3" w:rsidP="00B63292">
            <w:pPr>
              <w:pStyle w:val="Listenabsatz"/>
            </w:pPr>
            <w:r w:rsidRPr="007359B6">
              <w:t xml:space="preserve">Das Vorhaben </w:t>
            </w:r>
            <w:r w:rsidR="00A32C3E" w:rsidRPr="007359B6">
              <w:t>hat die LP</w:t>
            </w:r>
            <w:r w:rsidRPr="007359B6">
              <w:t xml:space="preserve"> (die Fachperson) gründlich rekognosziert</w:t>
            </w:r>
            <w:r w:rsidR="00E87D98" w:rsidRPr="007359B6">
              <w:t>.</w:t>
            </w:r>
          </w:p>
          <w:p w14:paraId="51FF3C44" w14:textId="4A6A84F6" w:rsidR="00F0461E" w:rsidRPr="007359B6" w:rsidRDefault="00A32C3E" w:rsidP="00B63292">
            <w:pPr>
              <w:pStyle w:val="Listenabsatz"/>
            </w:pPr>
            <w:r w:rsidRPr="007359B6">
              <w:t>Die LP</w:t>
            </w:r>
            <w:r w:rsidR="00413BDE" w:rsidRPr="007359B6">
              <w:t xml:space="preserve"> </w:t>
            </w:r>
            <w:r w:rsidR="002153B5" w:rsidRPr="007359B6">
              <w:t xml:space="preserve">(Fachperson) </w:t>
            </w:r>
            <w:r w:rsidR="00413BDE" w:rsidRPr="007359B6">
              <w:t>plan</w:t>
            </w:r>
            <w:r w:rsidRPr="007359B6">
              <w:t>t</w:t>
            </w:r>
            <w:r w:rsidR="00413BDE" w:rsidRPr="007359B6">
              <w:t xml:space="preserve"> mit der 3</w:t>
            </w:r>
            <w:r w:rsidR="0082175C" w:rsidRPr="007359B6">
              <w:t>×</w:t>
            </w:r>
            <w:r w:rsidR="00413BDE" w:rsidRPr="007359B6">
              <w:t>3-Methode</w:t>
            </w:r>
            <w:r w:rsidR="00263688" w:rsidRPr="007359B6">
              <w:t xml:space="preserve"> und einer Check</w:t>
            </w:r>
            <w:r w:rsidR="00225FCA" w:rsidRPr="007359B6">
              <w:t>l</w:t>
            </w:r>
            <w:r w:rsidR="00263688" w:rsidRPr="007359B6">
              <w:t>iste</w:t>
            </w:r>
            <w:r w:rsidR="00E87D98" w:rsidRPr="007359B6">
              <w:t>.</w:t>
            </w:r>
          </w:p>
          <w:p w14:paraId="5D78D900" w14:textId="100032BC" w:rsidR="00E560BD" w:rsidRPr="007359B6" w:rsidRDefault="00E560BD" w:rsidP="00B63292">
            <w:pPr>
              <w:pStyle w:val="Listenabsatz"/>
            </w:pPr>
            <w:r w:rsidRPr="007359B6">
              <w:t>Falls Baden unterwegs vorgesehen ist</w:t>
            </w:r>
            <w:r w:rsidR="00611A57" w:rsidRPr="007359B6">
              <w:t>,</w:t>
            </w:r>
            <w:r w:rsidRPr="007359B6">
              <w:t xml:space="preserve"> müssen </w:t>
            </w:r>
            <w:r w:rsidR="00A32C3E" w:rsidRPr="007359B6">
              <w:t>die LP</w:t>
            </w:r>
            <w:r w:rsidRPr="007359B6">
              <w:t xml:space="preserve"> und/oder genügend Begleitpersonen über die entsprechende Qualifikation verfügen (</w:t>
            </w:r>
            <w:r w:rsidR="00A32C3E" w:rsidRPr="007359B6">
              <w:t>siehe</w:t>
            </w:r>
            <w:r w:rsidRPr="007359B6">
              <w:t xml:space="preserve"> </w:t>
            </w:r>
            <w:r w:rsidR="0082175C" w:rsidRPr="007359B6">
              <w:t>«</w:t>
            </w:r>
            <w:r w:rsidRPr="007359B6">
              <w:t>Bewegen im Wasser</w:t>
            </w:r>
            <w:r w:rsidR="0082175C" w:rsidRPr="007359B6">
              <w:t>»</w:t>
            </w:r>
            <w:r w:rsidRPr="007359B6">
              <w:t>)</w:t>
            </w:r>
            <w:r w:rsidR="00E87D98" w:rsidRPr="007359B6">
              <w:t>.</w:t>
            </w:r>
          </w:p>
          <w:p w14:paraId="4A069761" w14:textId="5CDC31A0" w:rsidR="00455A53" w:rsidRPr="007359B6" w:rsidRDefault="00455A53" w:rsidP="00B63292">
            <w:pPr>
              <w:pStyle w:val="Listenabsatz"/>
            </w:pPr>
            <w:r w:rsidRPr="007359B6">
              <w:t xml:space="preserve">Mit den Fach- oder Begleitpersonen </w:t>
            </w:r>
            <w:r w:rsidR="00A32C3E" w:rsidRPr="007359B6">
              <w:t>wählt die LP</w:t>
            </w:r>
            <w:r w:rsidRPr="007359B6">
              <w:t xml:space="preserve"> Aktivitäten</w:t>
            </w:r>
            <w:r w:rsidR="00A32C3E" w:rsidRPr="007359B6">
              <w:t xml:space="preserve"> aus</w:t>
            </w:r>
            <w:r w:rsidRPr="007359B6">
              <w:t xml:space="preserve">, die den Fähigkeiten </w:t>
            </w:r>
            <w:r w:rsidR="00A32C3E" w:rsidRPr="007359B6">
              <w:t>der</w:t>
            </w:r>
            <w:r w:rsidRPr="007359B6">
              <w:t xml:space="preserve"> SuS entsprechen</w:t>
            </w:r>
            <w:r w:rsidR="00E87D98" w:rsidRPr="007359B6">
              <w:t>.</w:t>
            </w:r>
          </w:p>
          <w:p w14:paraId="7301C06A" w14:textId="23A19B4A" w:rsidR="00F0461E" w:rsidRPr="007359B6" w:rsidRDefault="00F0461E" w:rsidP="00B63292">
            <w:pPr>
              <w:pStyle w:val="Listenabsatz"/>
            </w:pPr>
            <w:r w:rsidRPr="007359B6">
              <w:t xml:space="preserve">Das </w:t>
            </w:r>
            <w:r w:rsidR="00591A17" w:rsidRPr="007359B6">
              <w:t>benötigte und passende Material (</w:t>
            </w:r>
            <w:r w:rsidR="00826285" w:rsidRPr="007359B6">
              <w:t>z. B.</w:t>
            </w:r>
            <w:r w:rsidR="00591A17" w:rsidRPr="007359B6">
              <w:t xml:space="preserve"> Wanderschuhe, Zelte etc.) </w:t>
            </w:r>
            <w:r w:rsidRPr="007359B6">
              <w:t>organisier</w:t>
            </w:r>
            <w:r w:rsidR="00A32C3E" w:rsidRPr="007359B6">
              <w:t>t</w:t>
            </w:r>
            <w:r w:rsidR="00B373BB" w:rsidRPr="007359B6">
              <w:t>/miete</w:t>
            </w:r>
            <w:r w:rsidR="00A32C3E" w:rsidRPr="007359B6">
              <w:t>t</w:t>
            </w:r>
            <w:r w:rsidR="00B373BB" w:rsidRPr="007359B6">
              <w:t xml:space="preserve"> </w:t>
            </w:r>
            <w:r w:rsidR="00A32C3E" w:rsidRPr="007359B6">
              <w:t>die LP</w:t>
            </w:r>
            <w:r w:rsidRPr="007359B6">
              <w:t xml:space="preserve"> </w:t>
            </w:r>
            <w:r w:rsidR="00A32C3E" w:rsidRPr="007359B6">
              <w:t xml:space="preserve">(evtl. in Absprache mit einer Fachperson) </w:t>
            </w:r>
            <w:r w:rsidRPr="007359B6">
              <w:t>rechtzeitig (mehre</w:t>
            </w:r>
            <w:r w:rsidR="00B373BB" w:rsidRPr="007359B6">
              <w:t>re</w:t>
            </w:r>
            <w:r w:rsidRPr="007359B6">
              <w:t xml:space="preserve"> Monate im Voraus)</w:t>
            </w:r>
            <w:r w:rsidR="00E87D98" w:rsidRPr="007359B6">
              <w:t>.</w:t>
            </w:r>
          </w:p>
          <w:p w14:paraId="46BCD70A" w14:textId="55385A1E" w:rsidR="00B76BBD" w:rsidRPr="007359B6" w:rsidRDefault="007E3093" w:rsidP="00B63292">
            <w:pPr>
              <w:pStyle w:val="Listenabsatz"/>
            </w:pPr>
            <w:r w:rsidRPr="007359B6">
              <w:t>Mit de</w:t>
            </w:r>
            <w:r w:rsidR="00F0461E" w:rsidRPr="007359B6">
              <w:t>n SuS vereinbar</w:t>
            </w:r>
            <w:r w:rsidR="0014480F" w:rsidRPr="007359B6">
              <w:t>t</w:t>
            </w:r>
            <w:r w:rsidR="00F0461E" w:rsidRPr="007359B6">
              <w:t xml:space="preserve"> </w:t>
            </w:r>
            <w:r w:rsidR="0014480F" w:rsidRPr="007359B6">
              <w:t>die LP</w:t>
            </w:r>
            <w:r w:rsidR="00F0461E" w:rsidRPr="007359B6">
              <w:t xml:space="preserve"> </w:t>
            </w:r>
            <w:r w:rsidRPr="007359B6">
              <w:t>(</w:t>
            </w:r>
            <w:r w:rsidR="00F0461E" w:rsidRPr="007359B6">
              <w:t>di</w:t>
            </w:r>
            <w:r w:rsidR="00B76BBD" w:rsidRPr="007359B6">
              <w:t>e von der Fa</w:t>
            </w:r>
            <w:r w:rsidRPr="007359B6">
              <w:t>chperson empfohlenen)</w:t>
            </w:r>
            <w:r w:rsidR="00F0461E" w:rsidRPr="007359B6">
              <w:t xml:space="preserve"> Regeln</w:t>
            </w:r>
            <w:r w:rsidR="00E87D98" w:rsidRPr="007359B6">
              <w:t>.</w:t>
            </w:r>
          </w:p>
          <w:p w14:paraId="03DA88A0" w14:textId="737BAE33" w:rsidR="00F0461E" w:rsidRPr="007359B6" w:rsidRDefault="00F0461E" w:rsidP="00F0461E">
            <w:pPr>
              <w:spacing w:after="0" w:line="240" w:lineRule="exact"/>
              <w:rPr>
                <w:rFonts w:cs="Arial"/>
                <w:b/>
                <w:color w:val="478231" w:themeColor="accent1" w:themeShade="BF"/>
                <w:lang w:eastAsia="de-CH"/>
              </w:rPr>
            </w:pPr>
            <w:r w:rsidRPr="007359B6">
              <w:rPr>
                <w:rFonts w:cs="Arial"/>
                <w:b/>
                <w:color w:val="478231" w:themeColor="accent1" w:themeShade="BF"/>
                <w:lang w:eastAsia="de-CH"/>
              </w:rPr>
              <w:t>Elterninformation</w:t>
            </w:r>
          </w:p>
          <w:p w14:paraId="778BBB7E" w14:textId="6AD6DCC0" w:rsidR="007E3093" w:rsidRPr="007359B6" w:rsidRDefault="00F0461E" w:rsidP="00B63292">
            <w:pPr>
              <w:pStyle w:val="Listenabsatz"/>
              <w:rPr>
                <w:b/>
                <w:color w:val="478231" w:themeColor="accent1" w:themeShade="BF"/>
              </w:rPr>
            </w:pPr>
            <w:r w:rsidRPr="007359B6">
              <w:t xml:space="preserve">Die </w:t>
            </w:r>
            <w:r w:rsidR="0014480F" w:rsidRPr="007359B6">
              <w:t xml:space="preserve">LP informiert </w:t>
            </w:r>
            <w:r w:rsidR="00C46AEF" w:rsidRPr="007359B6">
              <w:t xml:space="preserve">die </w:t>
            </w:r>
            <w:r w:rsidRPr="007359B6">
              <w:t xml:space="preserve">Eltern rechtzeitig über das Vorhaben </w:t>
            </w:r>
            <w:r w:rsidR="007E3093" w:rsidRPr="007359B6">
              <w:t xml:space="preserve">und </w:t>
            </w:r>
            <w:r w:rsidR="0014480F" w:rsidRPr="007359B6">
              <w:t>holt deren</w:t>
            </w:r>
            <w:r w:rsidR="007E3093" w:rsidRPr="007359B6">
              <w:t xml:space="preserve"> Einverständnis </w:t>
            </w:r>
            <w:r w:rsidR="00DA7340" w:rsidRPr="007359B6">
              <w:t>ein</w:t>
            </w:r>
            <w:r w:rsidR="00E87D98" w:rsidRPr="007359B6">
              <w:t>.</w:t>
            </w:r>
          </w:p>
          <w:p w14:paraId="3D4150B4" w14:textId="7B6F4A8B" w:rsidR="00F0461E" w:rsidRPr="007359B6" w:rsidRDefault="00F0461E" w:rsidP="007E3093">
            <w:pPr>
              <w:spacing w:after="0" w:line="240" w:lineRule="exact"/>
              <w:rPr>
                <w:rFonts w:cs="Arial"/>
                <w:b/>
                <w:color w:val="478231" w:themeColor="accent1" w:themeShade="BF"/>
                <w:lang w:eastAsia="de-CH"/>
              </w:rPr>
            </w:pPr>
            <w:r w:rsidRPr="007359B6">
              <w:rPr>
                <w:rFonts w:cs="Arial"/>
                <w:b/>
                <w:color w:val="478231" w:themeColor="accent1" w:themeShade="BF"/>
                <w:lang w:eastAsia="de-CH"/>
              </w:rPr>
              <w:t>Begleitpersonen</w:t>
            </w:r>
          </w:p>
          <w:p w14:paraId="369F65B9" w14:textId="46E46093" w:rsidR="00AD274C" w:rsidRPr="007359B6" w:rsidRDefault="007E3093" w:rsidP="00B63292">
            <w:pPr>
              <w:pStyle w:val="Listenabsatz"/>
            </w:pPr>
            <w:r w:rsidRPr="007359B6">
              <w:t xml:space="preserve">Begleitpersonen </w:t>
            </w:r>
            <w:r w:rsidR="0014480F" w:rsidRPr="007359B6">
              <w:t>be</w:t>
            </w:r>
            <w:r w:rsidRPr="007359B6">
              <w:t>zieh</w:t>
            </w:r>
            <w:r w:rsidR="0014480F" w:rsidRPr="007359B6">
              <w:t>t</w:t>
            </w:r>
            <w:r w:rsidRPr="007359B6">
              <w:t xml:space="preserve"> </w:t>
            </w:r>
            <w:r w:rsidR="0014480F" w:rsidRPr="007359B6">
              <w:t>die LP</w:t>
            </w:r>
            <w:r w:rsidRPr="007359B6">
              <w:t xml:space="preserve"> rechtzeitig in die Planung ein</w:t>
            </w:r>
            <w:r w:rsidR="00E87D98" w:rsidRPr="007359B6">
              <w:t>.</w:t>
            </w:r>
          </w:p>
        </w:tc>
      </w:tr>
    </w:tbl>
    <w:p w14:paraId="6BBCA1DD" w14:textId="77777777" w:rsidR="009307A0" w:rsidRDefault="009307A0" w:rsidP="009307A0">
      <w:pPr>
        <w:rPr>
          <w:rFonts w:ascii="Frutiger LT Com 65 Bold" w:hAnsi="Frutiger LT Com 65 Bold"/>
        </w:rPr>
      </w:pPr>
    </w:p>
    <w:p w14:paraId="3E9A8AA1" w14:textId="77777777" w:rsidR="009307A0" w:rsidRPr="0027700F" w:rsidRDefault="009307A0" w:rsidP="009307A0">
      <w:pPr>
        <w:rPr>
          <w:color w:val="C00000"/>
          <w:lang w:eastAsia="de-CH"/>
        </w:rPr>
      </w:pPr>
      <w:r w:rsidRPr="0027700F">
        <w:rPr>
          <w:rFonts w:cs="Arial"/>
          <w:color w:val="C00000"/>
          <w:lang w:eastAsia="de-CH"/>
        </w:rPr>
        <w:t>►</w:t>
      </w:r>
      <w:r w:rsidRPr="0027700F">
        <w:rPr>
          <w:color w:val="C00000"/>
          <w:lang w:eastAsia="de-CH"/>
        </w:rPr>
        <w:t xml:space="preserve"> </w:t>
      </w:r>
      <w:commentRangeStart w:id="137"/>
      <w:r w:rsidRPr="0027700F">
        <w:rPr>
          <w:b/>
          <w:color w:val="C00000"/>
          <w:lang w:eastAsia="de-CH"/>
        </w:rPr>
        <w:t>Unterricht</w:t>
      </w:r>
      <w:commentRangeEnd w:id="137"/>
      <w:r w:rsidR="00885B0B">
        <w:rPr>
          <w:rStyle w:val="Kommentarzeichen"/>
        </w:rPr>
        <w:commentReference w:id="137"/>
      </w:r>
    </w:p>
    <w:tbl>
      <w:tblPr>
        <w:tblStyle w:val="Tabellenraster"/>
        <w:tblW w:w="0" w:type="auto"/>
        <w:tblLook w:val="04A0" w:firstRow="1" w:lastRow="0" w:firstColumn="1" w:lastColumn="0" w:noHBand="0" w:noVBand="1"/>
      </w:tblPr>
      <w:tblGrid>
        <w:gridCol w:w="9061"/>
      </w:tblGrid>
      <w:tr w:rsidR="00263688" w14:paraId="70A63CEF" w14:textId="77777777" w:rsidTr="00885B0B">
        <w:tc>
          <w:tcPr>
            <w:tcW w:w="9061" w:type="dxa"/>
            <w:tcBorders>
              <w:top w:val="nil"/>
              <w:left w:val="nil"/>
              <w:bottom w:val="nil"/>
              <w:right w:val="nil"/>
            </w:tcBorders>
          </w:tcPr>
          <w:p w14:paraId="2D8AE2C0" w14:textId="77777777" w:rsidR="00263688" w:rsidRPr="007359B6" w:rsidRDefault="00263688" w:rsidP="00263688">
            <w:pPr>
              <w:spacing w:after="0" w:line="240" w:lineRule="exact"/>
              <w:rPr>
                <w:rFonts w:cs="Arial"/>
                <w:b/>
                <w:color w:val="478231" w:themeColor="accent1" w:themeShade="BF"/>
                <w:lang w:eastAsia="de-CH"/>
              </w:rPr>
            </w:pPr>
            <w:r w:rsidRPr="007359B6">
              <w:rPr>
                <w:rFonts w:cs="Arial"/>
                <w:b/>
                <w:color w:val="478231" w:themeColor="accent1" w:themeShade="BF"/>
                <w:lang w:eastAsia="de-CH"/>
              </w:rPr>
              <w:t>Vorbereitung</w:t>
            </w:r>
          </w:p>
          <w:p w14:paraId="4429A37C" w14:textId="138AF9EE" w:rsidR="00263688" w:rsidRPr="007359B6" w:rsidRDefault="009822C8" w:rsidP="00B63292">
            <w:pPr>
              <w:pStyle w:val="Listenabsatz"/>
            </w:pPr>
            <w:r w:rsidRPr="007359B6">
              <w:t xml:space="preserve">Vor dem Beginn (vor der Abreise) </w:t>
            </w:r>
            <w:r w:rsidR="0014480F" w:rsidRPr="007359B6">
              <w:t>geht die LP (Fachperson)</w:t>
            </w:r>
            <w:r w:rsidRPr="007359B6">
              <w:t xml:space="preserve"> noch einmal </w:t>
            </w:r>
            <w:r w:rsidR="0014480F" w:rsidRPr="007359B6">
              <w:t>ihre</w:t>
            </w:r>
            <w:r w:rsidRPr="007359B6">
              <w:t xml:space="preserve"> Checkliste durch</w:t>
            </w:r>
            <w:r w:rsidR="00E87D98" w:rsidRPr="007359B6">
              <w:t>.</w:t>
            </w:r>
          </w:p>
          <w:p w14:paraId="74D68E6F" w14:textId="3073DFA0" w:rsidR="009822C8" w:rsidRPr="007359B6" w:rsidRDefault="0014480F" w:rsidP="00B63292">
            <w:pPr>
              <w:pStyle w:val="Listenabsatz"/>
            </w:pPr>
            <w:r w:rsidRPr="007359B6">
              <w:t>Die LP konsultiert</w:t>
            </w:r>
            <w:r w:rsidR="0041292A" w:rsidRPr="007359B6">
              <w:t xml:space="preserve"> mit den Begleitpersonen</w:t>
            </w:r>
            <w:r w:rsidRPr="007359B6">
              <w:t xml:space="preserve"> eine</w:t>
            </w:r>
            <w:r w:rsidR="009822C8" w:rsidRPr="007359B6">
              <w:t xml:space="preserve"> Wetter-App für das Aktivitäts</w:t>
            </w:r>
            <w:r w:rsidR="00021FA4" w:rsidRPr="007359B6">
              <w:t>g</w:t>
            </w:r>
            <w:r w:rsidR="009822C8" w:rsidRPr="007359B6">
              <w:t>ebiet</w:t>
            </w:r>
            <w:r w:rsidR="00E87D98" w:rsidRPr="007359B6">
              <w:t>.</w:t>
            </w:r>
          </w:p>
          <w:p w14:paraId="31D1D894" w14:textId="04560655" w:rsidR="009822C8" w:rsidRPr="007359B6" w:rsidRDefault="0014480F" w:rsidP="00B63292">
            <w:pPr>
              <w:pStyle w:val="Listenabsatz"/>
            </w:pPr>
            <w:r w:rsidRPr="007359B6">
              <w:t>Die LP vergewissert sich</w:t>
            </w:r>
            <w:r w:rsidR="009822C8" w:rsidRPr="007359B6">
              <w:t>, dass alle SuS Verpflegung, Wetterschutz und Notfallkarte dabeihaben</w:t>
            </w:r>
            <w:r w:rsidR="00E87D98" w:rsidRPr="007359B6">
              <w:t>.</w:t>
            </w:r>
          </w:p>
          <w:p w14:paraId="01E1D7D8" w14:textId="035F1607" w:rsidR="009822C8" w:rsidRPr="007359B6" w:rsidRDefault="0014480F" w:rsidP="00B63292">
            <w:pPr>
              <w:pStyle w:val="Listenabsatz"/>
            </w:pPr>
            <w:r w:rsidRPr="007359B6">
              <w:t>Die LP stimmt alle</w:t>
            </w:r>
            <w:r w:rsidR="009822C8" w:rsidRPr="007359B6">
              <w:t xml:space="preserve"> auf die Aktivität ein und </w:t>
            </w:r>
            <w:r w:rsidRPr="007359B6">
              <w:t>gibt</w:t>
            </w:r>
            <w:r w:rsidR="009822C8" w:rsidRPr="007359B6">
              <w:t xml:space="preserve"> einen</w:t>
            </w:r>
            <w:r w:rsidR="00E560BD" w:rsidRPr="007359B6">
              <w:t xml:space="preserve"> Programmüberblick</w:t>
            </w:r>
            <w:r w:rsidR="00E87D98" w:rsidRPr="007359B6">
              <w:t>.</w:t>
            </w:r>
          </w:p>
          <w:p w14:paraId="0C71ADAF" w14:textId="77777777" w:rsidR="00263688" w:rsidRPr="007359B6" w:rsidRDefault="00263688" w:rsidP="00263688">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Aufsicht </w:t>
            </w:r>
          </w:p>
          <w:p w14:paraId="0020B9B1" w14:textId="73066EEA" w:rsidR="00263688" w:rsidRPr="007359B6" w:rsidRDefault="00E560BD" w:rsidP="00B63292">
            <w:pPr>
              <w:pStyle w:val="Listenabsatz"/>
            </w:pPr>
            <w:r w:rsidRPr="007359B6">
              <w:lastRenderedPageBreak/>
              <w:t xml:space="preserve">Beim Wandern/Trekken </w:t>
            </w:r>
            <w:r w:rsidR="0014480F" w:rsidRPr="007359B6">
              <w:t>geht die LP</w:t>
            </w:r>
            <w:r w:rsidRPr="007359B6">
              <w:t xml:space="preserve"> oder eine Fachperson an</w:t>
            </w:r>
            <w:r w:rsidR="00611A57" w:rsidRPr="007359B6">
              <w:t xml:space="preserve"> </w:t>
            </w:r>
            <w:r w:rsidRPr="007359B6">
              <w:t xml:space="preserve">der Spitze, gleich dahinter die </w:t>
            </w:r>
            <w:r w:rsidR="00611A57" w:rsidRPr="007359B6">
              <w:t>L</w:t>
            </w:r>
            <w:r w:rsidRPr="007359B6">
              <w:t>angsameren oder besonders zu Betreuenden</w:t>
            </w:r>
            <w:r w:rsidR="00E87D98" w:rsidRPr="007359B6">
              <w:t>.</w:t>
            </w:r>
          </w:p>
          <w:p w14:paraId="63A1C6D0" w14:textId="6856D58A" w:rsidR="00E560BD" w:rsidRPr="007359B6" w:rsidRDefault="00E560BD" w:rsidP="00B63292">
            <w:pPr>
              <w:pStyle w:val="Listenabsatz"/>
            </w:pPr>
            <w:r w:rsidRPr="007359B6">
              <w:t>Eine Begleitperso</w:t>
            </w:r>
            <w:r w:rsidR="00611A57" w:rsidRPr="007359B6">
              <w:t>n</w:t>
            </w:r>
            <w:r w:rsidRPr="007359B6">
              <w:t xml:space="preserve"> geht in der Mitte und eine </w:t>
            </w:r>
            <w:r w:rsidR="00021FA4" w:rsidRPr="007359B6">
              <w:t>am</w:t>
            </w:r>
            <w:r w:rsidRPr="007359B6">
              <w:t xml:space="preserve"> Schluss</w:t>
            </w:r>
            <w:r w:rsidR="00E87D98" w:rsidRPr="007359B6">
              <w:t>.</w:t>
            </w:r>
          </w:p>
          <w:p w14:paraId="13186620" w14:textId="4CE4EAFF" w:rsidR="00263688" w:rsidRPr="007359B6" w:rsidRDefault="0014480F" w:rsidP="00B63292">
            <w:pPr>
              <w:pStyle w:val="Listenabsatz"/>
            </w:pPr>
            <w:r w:rsidRPr="007359B6">
              <w:t>Die LP</w:t>
            </w:r>
            <w:r w:rsidR="00E560BD" w:rsidRPr="007359B6">
              <w:t xml:space="preserve"> achte</w:t>
            </w:r>
            <w:r w:rsidRPr="007359B6">
              <w:t>t</w:t>
            </w:r>
            <w:r w:rsidR="00E560BD" w:rsidRPr="007359B6">
              <w:t xml:space="preserve"> auf genügend Pausen mit Energiezufuhr</w:t>
            </w:r>
            <w:r w:rsidR="00E87D98" w:rsidRPr="007359B6">
              <w:t>.</w:t>
            </w:r>
          </w:p>
          <w:p w14:paraId="2A129EC6" w14:textId="77777777" w:rsidR="00263688" w:rsidRPr="007359B6" w:rsidRDefault="00263688" w:rsidP="00263688">
            <w:pPr>
              <w:spacing w:after="0" w:line="240" w:lineRule="exact"/>
              <w:rPr>
                <w:rFonts w:cs="Arial"/>
                <w:b/>
                <w:color w:val="478231" w:themeColor="accent1" w:themeShade="BF"/>
                <w:lang w:eastAsia="de-CH"/>
              </w:rPr>
            </w:pPr>
            <w:r w:rsidRPr="007359B6">
              <w:rPr>
                <w:rFonts w:cs="Arial"/>
                <w:b/>
                <w:color w:val="478231" w:themeColor="accent1" w:themeShade="BF"/>
                <w:lang w:eastAsia="de-CH"/>
              </w:rPr>
              <w:t>Regeln</w:t>
            </w:r>
          </w:p>
          <w:p w14:paraId="2761DE9F" w14:textId="46B0412B" w:rsidR="00263688" w:rsidRPr="007359B6" w:rsidRDefault="00611A57" w:rsidP="00B63292">
            <w:pPr>
              <w:pStyle w:val="Listenabsatz"/>
            </w:pPr>
            <w:r w:rsidRPr="007359B6">
              <w:t xml:space="preserve">Die </w:t>
            </w:r>
            <w:r w:rsidR="0014480F" w:rsidRPr="007359B6">
              <w:t xml:space="preserve">LP setzt die </w:t>
            </w:r>
            <w:r w:rsidRPr="007359B6">
              <w:t>vereinbarten Regeln durch</w:t>
            </w:r>
            <w:r w:rsidR="00E87D98" w:rsidRPr="007359B6">
              <w:t>.</w:t>
            </w:r>
          </w:p>
        </w:tc>
      </w:tr>
    </w:tbl>
    <w:p w14:paraId="347C83BD" w14:textId="77777777" w:rsidR="009307A0" w:rsidRDefault="009307A0" w:rsidP="009307A0">
      <w:pPr>
        <w:rPr>
          <w:rFonts w:ascii="Frutiger LT Com 65 Bold" w:hAnsi="Frutiger LT Com 65 Bold"/>
        </w:rPr>
      </w:pPr>
    </w:p>
    <w:p w14:paraId="27D6C2E7" w14:textId="77777777" w:rsidR="009307A0" w:rsidRDefault="009307A0" w:rsidP="009307A0">
      <w:pPr>
        <w:rPr>
          <w:b/>
          <w:color w:val="C00000"/>
          <w:lang w:eastAsia="de-CH"/>
        </w:rPr>
      </w:pPr>
      <w:r w:rsidRPr="0027700F">
        <w:rPr>
          <w:rFonts w:cs="Arial"/>
          <w:color w:val="C00000"/>
          <w:lang w:eastAsia="de-CH"/>
        </w:rPr>
        <w:t>►</w:t>
      </w:r>
      <w:r w:rsidRPr="0027700F">
        <w:rPr>
          <w:color w:val="C00000"/>
          <w:lang w:eastAsia="de-CH"/>
        </w:rPr>
        <w:t xml:space="preserve"> </w:t>
      </w:r>
      <w:commentRangeStart w:id="138"/>
      <w:r>
        <w:rPr>
          <w:b/>
          <w:color w:val="C00000"/>
          <w:lang w:eastAsia="de-CH"/>
        </w:rPr>
        <w:t>Unterlagen, Material, Schutzausrüstung</w:t>
      </w:r>
      <w:commentRangeEnd w:id="138"/>
      <w:r w:rsidR="00AC190E">
        <w:rPr>
          <w:rStyle w:val="Kommentarzeichen"/>
        </w:rPr>
        <w:commentReference w:id="138"/>
      </w:r>
    </w:p>
    <w:tbl>
      <w:tblPr>
        <w:tblStyle w:val="Tabellenraster"/>
        <w:tblW w:w="0" w:type="auto"/>
        <w:tblLook w:val="04A0" w:firstRow="1" w:lastRow="0" w:firstColumn="1" w:lastColumn="0" w:noHBand="0" w:noVBand="1"/>
      </w:tblPr>
      <w:tblGrid>
        <w:gridCol w:w="9061"/>
      </w:tblGrid>
      <w:tr w:rsidR="00611A57" w:rsidRPr="00FF4A0E" w14:paraId="484D2D44" w14:textId="77777777" w:rsidTr="00885B0B">
        <w:tc>
          <w:tcPr>
            <w:tcW w:w="9061" w:type="dxa"/>
            <w:tcBorders>
              <w:top w:val="nil"/>
              <w:left w:val="nil"/>
              <w:bottom w:val="nil"/>
              <w:right w:val="nil"/>
            </w:tcBorders>
          </w:tcPr>
          <w:p w14:paraId="1A618936" w14:textId="77777777" w:rsidR="00611A57" w:rsidRPr="007359B6" w:rsidRDefault="00611A57" w:rsidP="00611A57">
            <w:pPr>
              <w:spacing w:after="0" w:line="240" w:lineRule="exact"/>
              <w:rPr>
                <w:rFonts w:cs="Arial"/>
                <w:b/>
                <w:color w:val="478231" w:themeColor="accent1" w:themeShade="BF"/>
                <w:lang w:eastAsia="de-CH"/>
              </w:rPr>
            </w:pPr>
            <w:r w:rsidRPr="007359B6">
              <w:rPr>
                <w:rFonts w:cs="Arial"/>
                <w:b/>
                <w:color w:val="478231" w:themeColor="accent1" w:themeShade="BF"/>
                <w:lang w:eastAsia="de-CH"/>
              </w:rPr>
              <w:t>Unterlagen</w:t>
            </w:r>
          </w:p>
          <w:p w14:paraId="04F8C1A0" w14:textId="388DCC76" w:rsidR="00694E36" w:rsidRPr="007359B6" w:rsidRDefault="00021FA4" w:rsidP="00B63292">
            <w:pPr>
              <w:pStyle w:val="Listenabsatz"/>
            </w:pPr>
            <w:r w:rsidRPr="007359B6">
              <w:t>b</w:t>
            </w:r>
            <w:r w:rsidR="00694E36" w:rsidRPr="007359B6">
              <w:t>fu</w:t>
            </w:r>
            <w:r w:rsidRPr="007359B6">
              <w:t>-</w:t>
            </w:r>
            <w:r w:rsidR="00694E36" w:rsidRPr="007359B6">
              <w:t xml:space="preserve">Unterrichtsblätter zur Sicherheitsförderung, </w:t>
            </w:r>
            <w:hyperlink r:id="rId113" w:history="1">
              <w:r w:rsidR="00694E36" w:rsidRPr="003126A4">
                <w:rPr>
                  <w:rStyle w:val="Hyperlink"/>
                </w:rPr>
                <w:t>Safety</w:t>
              </w:r>
              <w:r w:rsidR="002073F1" w:rsidRPr="003126A4">
                <w:rPr>
                  <w:rStyle w:val="Hyperlink"/>
                </w:rPr>
                <w:t>-</w:t>
              </w:r>
              <w:r w:rsidR="00694E36" w:rsidRPr="003126A4">
                <w:rPr>
                  <w:rStyle w:val="Hyperlink"/>
                </w:rPr>
                <w:t>Tool Nr. 7 – Wanderungen – Schulreisen</w:t>
              </w:r>
            </w:hyperlink>
          </w:p>
          <w:p w14:paraId="24FDD489" w14:textId="33D291FC" w:rsidR="00694E36" w:rsidRPr="007359B6" w:rsidRDefault="00021FA4" w:rsidP="00B63292">
            <w:pPr>
              <w:pStyle w:val="Listenabsatz"/>
            </w:pPr>
            <w:r w:rsidRPr="007359B6">
              <w:t>b</w:t>
            </w:r>
            <w:r w:rsidR="00694E36" w:rsidRPr="007359B6">
              <w:t>fu</w:t>
            </w:r>
            <w:r w:rsidRPr="007359B6">
              <w:t>-</w:t>
            </w:r>
            <w:r w:rsidR="00694E36" w:rsidRPr="007359B6">
              <w:t xml:space="preserve">Publikumsbroschüre </w:t>
            </w:r>
            <w:hyperlink r:id="rId114" w:history="1">
              <w:r w:rsidRPr="003126A4">
                <w:rPr>
                  <w:rStyle w:val="Hyperlink"/>
                </w:rPr>
                <w:t>«</w:t>
              </w:r>
              <w:r w:rsidR="00694E36" w:rsidRPr="003126A4">
                <w:rPr>
                  <w:rStyle w:val="Hyperlink"/>
                </w:rPr>
                <w:t>Bergwandern</w:t>
              </w:r>
              <w:r w:rsidRPr="003126A4">
                <w:rPr>
                  <w:rStyle w:val="Hyperlink"/>
                </w:rPr>
                <w:t>»</w:t>
              </w:r>
            </w:hyperlink>
          </w:p>
          <w:p w14:paraId="34CFEB54" w14:textId="09EF9CB2" w:rsidR="00D97665" w:rsidRPr="007359B6" w:rsidRDefault="00A41AA0" w:rsidP="00B63292">
            <w:pPr>
              <w:pStyle w:val="Listenabsatz"/>
            </w:pPr>
            <w:hyperlink r:id="rId115" w:history="1">
              <w:r w:rsidR="00D97665" w:rsidRPr="003126A4">
                <w:rPr>
                  <w:rStyle w:val="Hyperlink"/>
                </w:rPr>
                <w:t>J+S</w:t>
              </w:r>
              <w:r w:rsidR="00587F59" w:rsidRPr="003126A4">
                <w:rPr>
                  <w:rStyle w:val="Hyperlink"/>
                </w:rPr>
                <w:t>-</w:t>
              </w:r>
              <w:r w:rsidR="00D97665" w:rsidRPr="003126A4">
                <w:rPr>
                  <w:rStyle w:val="Hyperlink"/>
                </w:rPr>
                <w:t>Merkb</w:t>
              </w:r>
              <w:r w:rsidR="00116D1A" w:rsidRPr="003126A4">
                <w:rPr>
                  <w:rStyle w:val="Hyperlink"/>
                </w:rPr>
                <w:t>l</w:t>
              </w:r>
              <w:r w:rsidR="00D97665" w:rsidRPr="003126A4">
                <w:rPr>
                  <w:rStyle w:val="Hyperlink"/>
                </w:rPr>
                <w:t xml:space="preserve">att </w:t>
              </w:r>
              <w:r w:rsidR="00587F59" w:rsidRPr="003126A4">
                <w:rPr>
                  <w:rStyle w:val="Hyperlink"/>
                </w:rPr>
                <w:t>«</w:t>
              </w:r>
              <w:r w:rsidR="00D97665" w:rsidRPr="003126A4">
                <w:rPr>
                  <w:rStyle w:val="Hyperlink"/>
                </w:rPr>
                <w:t>Unfallprävention im Lagersport/Trekking</w:t>
              </w:r>
              <w:r w:rsidR="00587F59" w:rsidRPr="003126A4">
                <w:rPr>
                  <w:rStyle w:val="Hyperlink"/>
                </w:rPr>
                <w:t>»</w:t>
              </w:r>
            </w:hyperlink>
          </w:p>
          <w:p w14:paraId="467AA98A" w14:textId="5291A004" w:rsidR="00694E36" w:rsidRPr="007359B6" w:rsidRDefault="00A41AA0" w:rsidP="00B63292">
            <w:pPr>
              <w:pStyle w:val="Listenabsatz"/>
              <w:rPr>
                <w:rFonts w:eastAsiaTheme="minorHAnsi" w:cs="Arial"/>
                <w:lang w:eastAsia="en-US"/>
              </w:rPr>
            </w:pPr>
            <w:hyperlink r:id="rId116" w:history="1">
              <w:r w:rsidR="009206DE" w:rsidRPr="007359B6">
                <w:rPr>
                  <w:rStyle w:val="Hyperlink"/>
                  <w:rFonts w:eastAsiaTheme="minorHAnsi" w:cs="Arial"/>
                  <w:lang w:eastAsia="en-US"/>
                </w:rPr>
                <w:t>www.sac-cas.ch</w:t>
              </w:r>
            </w:hyperlink>
          </w:p>
          <w:p w14:paraId="59320CD0" w14:textId="60E24A2B" w:rsidR="00694E36" w:rsidRDefault="00A41AA0" w:rsidP="00B63292">
            <w:pPr>
              <w:pStyle w:val="Listenabsatz"/>
              <w:rPr>
                <w:rStyle w:val="Hyperlink"/>
              </w:rPr>
            </w:pPr>
            <w:hyperlink r:id="rId117" w:history="1">
              <w:r w:rsidR="00694E36" w:rsidRPr="003126A4">
                <w:rPr>
                  <w:rStyle w:val="Hyperlink"/>
                </w:rPr>
                <w:t>www.schooltrip.ch</w:t>
              </w:r>
            </w:hyperlink>
          </w:p>
          <w:p w14:paraId="64443A0C" w14:textId="2A5E6F1D" w:rsidR="004350D0" w:rsidRPr="004350D0" w:rsidRDefault="004350D0" w:rsidP="00B63292">
            <w:pPr>
              <w:pStyle w:val="Listenabsatz"/>
              <w:rPr>
                <w:rStyle w:val="Hyperlink"/>
              </w:rPr>
            </w:pPr>
            <w:r>
              <w:rPr>
                <w:rStyle w:val="Hyperlink"/>
              </w:rPr>
              <w:fldChar w:fldCharType="begin"/>
            </w:r>
            <w:r>
              <w:rPr>
                <w:rStyle w:val="Hyperlink"/>
              </w:rPr>
              <w:instrText xml:space="preserve"> HYPERLINK "https://www.google.ch/url?sa=t&amp;rct=j&amp;q=&amp;esrc=s&amp;source=web&amp;cd=1&amp;ved=0ahUKEwjfhejEsbLbAhXMOxQKHZHsBM0QFghdMAA&amp;url=https%3A%2F%2Fwww.jugendundsport.ch%2Fcontent%2Fjus-internet%2Fde%2Fsportarten%2Flagersport-trekking-uebersicht%2Faus-und-weiterbildung%2F_jcr_content%2FcontentPar%2Ftabs_copy%2Fitems%2Fdokumente%2FtabPar%2Fdownloadlist_copy%2FdownloadItems%2F97_1494506483240.download%2Fmerkblatt_ls_t_3x3_unterwegs_sein_d.pdf&amp;usg=AOvVaw18CF1LyL5sZIuVO7Vy2_LD" </w:instrText>
            </w:r>
            <w:r>
              <w:rPr>
                <w:rStyle w:val="Hyperlink"/>
              </w:rPr>
              <w:fldChar w:fldCharType="separate"/>
            </w:r>
            <w:r w:rsidRPr="004350D0">
              <w:rPr>
                <w:rStyle w:val="Hyperlink"/>
              </w:rPr>
              <w:t>3x3</w:t>
            </w:r>
          </w:p>
          <w:p w14:paraId="795CA4A9" w14:textId="5F2AFCD9" w:rsidR="00611A57" w:rsidRPr="007359B6" w:rsidRDefault="004350D0" w:rsidP="00611A57">
            <w:pPr>
              <w:spacing w:after="0" w:line="240" w:lineRule="exact"/>
              <w:rPr>
                <w:rFonts w:cs="Arial"/>
                <w:b/>
                <w:color w:val="478231" w:themeColor="accent1" w:themeShade="BF"/>
                <w:lang w:eastAsia="de-CH"/>
              </w:rPr>
            </w:pPr>
            <w:r>
              <w:rPr>
                <w:rStyle w:val="Hyperlink"/>
                <w:rFonts w:eastAsia="Calibri" w:cs="Times New Roman"/>
                <w:lang w:eastAsia="de-CH"/>
              </w:rPr>
              <w:fldChar w:fldCharType="end"/>
            </w:r>
            <w:r w:rsidR="00611A57" w:rsidRPr="007359B6">
              <w:rPr>
                <w:rFonts w:cs="Arial"/>
                <w:b/>
                <w:color w:val="478231" w:themeColor="accent1" w:themeShade="BF"/>
                <w:lang w:eastAsia="de-CH"/>
              </w:rPr>
              <w:t>Material</w:t>
            </w:r>
          </w:p>
          <w:p w14:paraId="60EA50AF" w14:textId="50F003A0" w:rsidR="00694E36" w:rsidRPr="007359B6" w:rsidRDefault="00694E36" w:rsidP="00B63292">
            <w:pPr>
              <w:pStyle w:val="Listenabsatz"/>
            </w:pPr>
            <w:r w:rsidRPr="007359B6">
              <w:t>Passende Wanderschuhe</w:t>
            </w:r>
          </w:p>
          <w:p w14:paraId="182631E1" w14:textId="7F451446" w:rsidR="00694E36" w:rsidRPr="007359B6" w:rsidRDefault="00694E36" w:rsidP="00B63292">
            <w:pPr>
              <w:pStyle w:val="Listenabsatz"/>
            </w:pPr>
            <w:r w:rsidRPr="007359B6">
              <w:t>Karten, GPS</w:t>
            </w:r>
          </w:p>
          <w:p w14:paraId="0C543239" w14:textId="25D026FF" w:rsidR="00694E36" w:rsidRPr="007359B6" w:rsidRDefault="00694E36" w:rsidP="00B63292">
            <w:pPr>
              <w:pStyle w:val="Listenabsatz"/>
            </w:pPr>
            <w:r w:rsidRPr="007359B6">
              <w:t>Erste-Hilfe-</w:t>
            </w:r>
            <w:r w:rsidR="00BA0F49" w:rsidRPr="007359B6">
              <w:t>Set</w:t>
            </w:r>
            <w:r w:rsidRPr="007359B6">
              <w:t xml:space="preserve"> mit Rettungs</w:t>
            </w:r>
            <w:r w:rsidR="00116D1A" w:rsidRPr="007359B6">
              <w:t>decke</w:t>
            </w:r>
          </w:p>
          <w:p w14:paraId="15177200" w14:textId="7D4D197E" w:rsidR="00694E36" w:rsidRPr="007359B6" w:rsidRDefault="00BA0F49" w:rsidP="00B63292">
            <w:pPr>
              <w:pStyle w:val="Listenabsatz"/>
            </w:pPr>
            <w:r w:rsidRPr="007359B6">
              <w:t>Mobiltelefon</w:t>
            </w:r>
            <w:r w:rsidR="00694E36" w:rsidRPr="007359B6">
              <w:t xml:space="preserve"> mit Notfall-App</w:t>
            </w:r>
          </w:p>
          <w:p w14:paraId="3F7D33CE" w14:textId="28DDD383" w:rsidR="00694E36" w:rsidRPr="007359B6" w:rsidRDefault="00116D1A" w:rsidP="00B63292">
            <w:pPr>
              <w:pStyle w:val="Listenabsatz"/>
            </w:pPr>
            <w:r w:rsidRPr="007359B6">
              <w:t xml:space="preserve">Getränke und </w:t>
            </w:r>
            <w:r w:rsidR="00694E36" w:rsidRPr="007359B6">
              <w:t>Verpflegung</w:t>
            </w:r>
          </w:p>
          <w:p w14:paraId="4D7CD03A" w14:textId="5AA745D9" w:rsidR="00611A57" w:rsidRPr="007359B6" w:rsidRDefault="00694E36" w:rsidP="00B63292">
            <w:pPr>
              <w:pStyle w:val="Listenabsatz"/>
            </w:pPr>
            <w:r w:rsidRPr="007359B6">
              <w:t>Funktionelle Kleidung</w:t>
            </w:r>
          </w:p>
        </w:tc>
      </w:tr>
    </w:tbl>
    <w:p w14:paraId="0A8B2CFB" w14:textId="1F26B0C7" w:rsidR="00EA0138" w:rsidRPr="00694E36" w:rsidRDefault="00EA0138" w:rsidP="004C6C0C"/>
    <w:p w14:paraId="704EC260" w14:textId="714DE0E5" w:rsidR="00111CD5" w:rsidRDefault="00EA0138" w:rsidP="00B63292">
      <w:pPr>
        <w:pStyle w:val="berschrift2"/>
      </w:pPr>
      <w:bookmarkStart w:id="139" w:name="_Toc456347240"/>
      <w:bookmarkStart w:id="140" w:name="_Toc516126233"/>
      <w:r>
        <w:t>Klettern outdoor</w:t>
      </w:r>
      <w:bookmarkEnd w:id="139"/>
      <w:bookmarkEnd w:id="140"/>
    </w:p>
    <w:p w14:paraId="7B3760B7" w14:textId="67AAE66C" w:rsidR="00F708DF" w:rsidRPr="00F708DF" w:rsidRDefault="00885B0B" w:rsidP="00F708DF">
      <w:pPr>
        <w:rPr>
          <w:color w:val="C00000"/>
          <w:lang w:eastAsia="de-CH"/>
        </w:rPr>
      </w:pPr>
      <w:r w:rsidRPr="0027700F">
        <w:rPr>
          <w:rFonts w:cs="Arial"/>
          <w:color w:val="C00000"/>
          <w:lang w:eastAsia="de-CH"/>
        </w:rPr>
        <w:t>►</w:t>
      </w:r>
      <w:r>
        <w:rPr>
          <w:rFonts w:cs="Arial"/>
          <w:color w:val="C00000"/>
          <w:lang w:eastAsia="de-CH"/>
        </w:rPr>
        <w:t xml:space="preserve"> </w:t>
      </w:r>
      <w:commentRangeStart w:id="141"/>
      <w:r w:rsidR="00725DBD">
        <w:rPr>
          <w:b/>
          <w:color w:val="C00000"/>
          <w:lang w:eastAsia="de-CH"/>
        </w:rPr>
        <w:t>Zusatzq</w:t>
      </w:r>
      <w:r w:rsidR="00F708DF" w:rsidRPr="0027700F">
        <w:rPr>
          <w:b/>
          <w:color w:val="C00000"/>
          <w:lang w:eastAsia="de-CH"/>
        </w:rPr>
        <w:t>ualifikation</w:t>
      </w:r>
      <w:commentRangeEnd w:id="141"/>
      <w:r>
        <w:rPr>
          <w:rStyle w:val="Kommentarzeichen"/>
        </w:rPr>
        <w:commentReference w:id="141"/>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708DF" w14:paraId="10B16F41" w14:textId="77777777" w:rsidTr="00885B0B">
        <w:tc>
          <w:tcPr>
            <w:tcW w:w="9061" w:type="dxa"/>
            <w:tcBorders>
              <w:top w:val="nil"/>
              <w:left w:val="nil"/>
              <w:bottom w:val="nil"/>
              <w:right w:val="nil"/>
            </w:tcBorders>
          </w:tcPr>
          <w:p w14:paraId="128F6612" w14:textId="77777777" w:rsidR="00F708DF" w:rsidRPr="007359B6" w:rsidRDefault="00F708DF" w:rsidP="00B6446D">
            <w:pPr>
              <w:spacing w:after="0" w:line="240" w:lineRule="exact"/>
              <w:rPr>
                <w:rFonts w:cs="Arial"/>
                <w:b/>
                <w:color w:val="478231" w:themeColor="accent1" w:themeShade="BF"/>
                <w:lang w:eastAsia="de-CH"/>
              </w:rPr>
            </w:pPr>
            <w:r w:rsidRPr="007359B6">
              <w:rPr>
                <w:rFonts w:cs="Arial"/>
                <w:b/>
                <w:color w:val="478231" w:themeColor="accent1" w:themeShade="BF"/>
                <w:lang w:eastAsia="de-CH"/>
              </w:rPr>
              <w:t>Qualifikation Lehrpersonen</w:t>
            </w:r>
          </w:p>
          <w:p w14:paraId="224B7AB0" w14:textId="76FB20BF" w:rsidR="00F708DF" w:rsidRPr="007359B6" w:rsidRDefault="00F708DF" w:rsidP="00B63292">
            <w:pPr>
              <w:pStyle w:val="Listenabsatz"/>
            </w:pPr>
            <w:r w:rsidRPr="007359B6">
              <w:t xml:space="preserve">An unserer Schule </w:t>
            </w:r>
            <w:r w:rsidR="002153B5" w:rsidRPr="007359B6">
              <w:t>müssen LP</w:t>
            </w:r>
            <w:r w:rsidR="00E6211D" w:rsidRPr="007359B6">
              <w:t xml:space="preserve"> für das Klettern outdoor über eine Ausbildung als dipl. Bergführer/</w:t>
            </w:r>
            <w:r w:rsidR="007E0694" w:rsidRPr="007359B6">
              <w:t>-</w:t>
            </w:r>
            <w:r w:rsidR="00E6211D" w:rsidRPr="007359B6">
              <w:t>in, dipl. Kletterlehrer/</w:t>
            </w:r>
            <w:r w:rsidR="007E0694" w:rsidRPr="007359B6">
              <w:t>-</w:t>
            </w:r>
            <w:r w:rsidR="00E6211D" w:rsidRPr="007359B6">
              <w:t>in oder J+S-Leiter/</w:t>
            </w:r>
            <w:r w:rsidR="007E0694" w:rsidRPr="007359B6">
              <w:t>-</w:t>
            </w:r>
            <w:r w:rsidR="00E6211D" w:rsidRPr="007359B6">
              <w:t>in Sportklettern verfügen oder entsprechende Fachpersonen beiziehen</w:t>
            </w:r>
            <w:r w:rsidR="00116D1A" w:rsidRPr="007359B6">
              <w:t>.</w:t>
            </w:r>
          </w:p>
          <w:p w14:paraId="44AE639D" w14:textId="77777777" w:rsidR="00F708DF" w:rsidRPr="007359B6" w:rsidRDefault="00F708DF" w:rsidP="00B6446D">
            <w:pPr>
              <w:spacing w:after="0" w:line="240" w:lineRule="exact"/>
              <w:rPr>
                <w:rFonts w:cs="Arial"/>
                <w:b/>
                <w:color w:val="478231" w:themeColor="accent1" w:themeShade="BF"/>
                <w:lang w:eastAsia="de-CH"/>
              </w:rPr>
            </w:pPr>
            <w:r w:rsidRPr="007359B6">
              <w:rPr>
                <w:rFonts w:cs="Arial"/>
                <w:b/>
                <w:color w:val="478231" w:themeColor="accent1" w:themeShade="BF"/>
                <w:lang w:eastAsia="de-CH"/>
              </w:rPr>
              <w:t>Qualifikation Begleitpersonen</w:t>
            </w:r>
          </w:p>
          <w:p w14:paraId="71306848" w14:textId="180D9385" w:rsidR="00F708DF" w:rsidRPr="007359B6" w:rsidRDefault="00F708DF" w:rsidP="00B63292">
            <w:pPr>
              <w:pStyle w:val="Listenabsatz"/>
            </w:pPr>
            <w:r w:rsidRPr="007359B6">
              <w:t xml:space="preserve">Begleitpersonen verfügen </w:t>
            </w:r>
            <w:r w:rsidR="00E6211D" w:rsidRPr="007359B6">
              <w:t>über dieselbe Qualifikation</w:t>
            </w:r>
            <w:r w:rsidR="00116D1A" w:rsidRPr="007359B6">
              <w:t>.</w:t>
            </w:r>
          </w:p>
          <w:p w14:paraId="691D81B9" w14:textId="77777777" w:rsidR="00F708DF" w:rsidRPr="007359B6" w:rsidRDefault="00F708DF" w:rsidP="00B6446D">
            <w:pPr>
              <w:spacing w:after="0" w:line="240" w:lineRule="exact"/>
              <w:rPr>
                <w:rFonts w:cs="Arial"/>
                <w:b/>
                <w:color w:val="478231" w:themeColor="accent1" w:themeShade="BF"/>
                <w:lang w:eastAsia="de-CH"/>
              </w:rPr>
            </w:pPr>
            <w:r w:rsidRPr="007359B6">
              <w:rPr>
                <w:rFonts w:cs="Arial"/>
                <w:b/>
                <w:color w:val="478231" w:themeColor="accent1" w:themeShade="BF"/>
                <w:lang w:eastAsia="de-CH"/>
              </w:rPr>
              <w:t>Beizug von externen Fachpersonen</w:t>
            </w:r>
          </w:p>
          <w:p w14:paraId="2C0681E1" w14:textId="788338CC" w:rsidR="00F708DF" w:rsidRPr="007359B6" w:rsidRDefault="00E6211D" w:rsidP="00B63292">
            <w:pPr>
              <w:pStyle w:val="Listenabsatz"/>
              <w:rPr>
                <w:b/>
              </w:rPr>
            </w:pPr>
            <w:r w:rsidRPr="007359B6">
              <w:t>Der Beizug von</w:t>
            </w:r>
            <w:r w:rsidR="00F708DF" w:rsidRPr="007359B6">
              <w:t xml:space="preserve"> Fachpersonen </w:t>
            </w:r>
            <w:r w:rsidRPr="007359B6">
              <w:t xml:space="preserve">ist </w:t>
            </w:r>
            <w:r w:rsidR="00F708DF" w:rsidRPr="007359B6">
              <w:t>vorgängig mit der SL abzu</w:t>
            </w:r>
            <w:r w:rsidR="002153B5" w:rsidRPr="007359B6">
              <w:t>sprechen</w:t>
            </w:r>
            <w:r w:rsidR="00116D1A" w:rsidRPr="007359B6">
              <w:t>.</w:t>
            </w:r>
          </w:p>
        </w:tc>
      </w:tr>
    </w:tbl>
    <w:p w14:paraId="0205D447" w14:textId="77777777" w:rsidR="00F708DF" w:rsidRDefault="00F708DF" w:rsidP="00F708DF">
      <w:pPr>
        <w:rPr>
          <w:rFonts w:ascii="Frutiger LT Com 65 Bold" w:hAnsi="Frutiger LT Com 65 Bold"/>
        </w:rPr>
      </w:pPr>
    </w:p>
    <w:p w14:paraId="3D0056F7" w14:textId="77777777" w:rsidR="00725DBD" w:rsidRDefault="00725DBD">
      <w:pPr>
        <w:spacing w:after="200" w:line="2" w:lineRule="auto"/>
        <w:jc w:val="left"/>
        <w:rPr>
          <w:rFonts w:cs="Arial"/>
          <w:color w:val="C00000"/>
          <w:lang w:eastAsia="de-CH"/>
        </w:rPr>
      </w:pPr>
      <w:r>
        <w:rPr>
          <w:rFonts w:cs="Arial"/>
          <w:color w:val="C00000"/>
          <w:lang w:eastAsia="de-CH"/>
        </w:rPr>
        <w:br w:type="page"/>
      </w:r>
    </w:p>
    <w:p w14:paraId="34AD5C18" w14:textId="617E1534" w:rsidR="00F708DF" w:rsidRPr="0027700F" w:rsidRDefault="00F708DF" w:rsidP="00F708DF">
      <w:pPr>
        <w:rPr>
          <w:color w:val="C00000"/>
          <w:lang w:eastAsia="de-CH"/>
        </w:rPr>
      </w:pPr>
      <w:r w:rsidRPr="0027700F">
        <w:rPr>
          <w:rFonts w:cs="Arial"/>
          <w:color w:val="C00000"/>
          <w:lang w:eastAsia="de-CH"/>
        </w:rPr>
        <w:lastRenderedPageBreak/>
        <w:t>►</w:t>
      </w:r>
      <w:r w:rsidRPr="0027700F">
        <w:rPr>
          <w:color w:val="C00000"/>
          <w:lang w:eastAsia="de-CH"/>
        </w:rPr>
        <w:t xml:space="preserve"> </w:t>
      </w:r>
      <w:commentRangeStart w:id="142"/>
      <w:r w:rsidR="00201CBD">
        <w:rPr>
          <w:b/>
          <w:color w:val="C00000"/>
          <w:lang w:eastAsia="de-CH"/>
        </w:rPr>
        <w:t>Planung</w:t>
      </w:r>
      <w:r>
        <w:rPr>
          <w:b/>
          <w:color w:val="C00000"/>
          <w:lang w:eastAsia="de-CH"/>
        </w:rPr>
        <w:t xml:space="preserve"> und Infrastruktur</w:t>
      </w:r>
      <w:commentRangeEnd w:id="142"/>
      <w:r w:rsidR="00AC190E">
        <w:rPr>
          <w:rStyle w:val="Kommentarzeichen"/>
        </w:rPr>
        <w:commentReference w:id="142"/>
      </w:r>
    </w:p>
    <w:tbl>
      <w:tblPr>
        <w:tblStyle w:val="Tabellenraster"/>
        <w:tblW w:w="0" w:type="auto"/>
        <w:tblLook w:val="04A0" w:firstRow="1" w:lastRow="0" w:firstColumn="1" w:lastColumn="0" w:noHBand="0" w:noVBand="1"/>
      </w:tblPr>
      <w:tblGrid>
        <w:gridCol w:w="9061"/>
      </w:tblGrid>
      <w:tr w:rsidR="00F708DF" w14:paraId="7D575B3E" w14:textId="77777777" w:rsidTr="00C0208F">
        <w:tc>
          <w:tcPr>
            <w:tcW w:w="9061" w:type="dxa"/>
            <w:tcBorders>
              <w:top w:val="nil"/>
              <w:left w:val="nil"/>
              <w:bottom w:val="nil"/>
              <w:right w:val="nil"/>
            </w:tcBorders>
          </w:tcPr>
          <w:p w14:paraId="5389CF92" w14:textId="77777777" w:rsidR="00F708DF" w:rsidRPr="007359B6" w:rsidRDefault="00F708DF" w:rsidP="00B6446D">
            <w:pPr>
              <w:spacing w:after="0" w:line="240" w:lineRule="exact"/>
              <w:rPr>
                <w:rFonts w:cs="Arial"/>
                <w:b/>
                <w:color w:val="478231" w:themeColor="accent1" w:themeShade="BF"/>
                <w:lang w:eastAsia="de-CH"/>
              </w:rPr>
            </w:pPr>
            <w:r w:rsidRPr="007359B6">
              <w:rPr>
                <w:rFonts w:cs="Arial"/>
                <w:b/>
                <w:color w:val="478231" w:themeColor="accent1" w:themeShade="BF"/>
                <w:lang w:eastAsia="de-CH"/>
              </w:rPr>
              <w:t>Planung und Koordination</w:t>
            </w:r>
          </w:p>
          <w:p w14:paraId="2FB2D67E" w14:textId="6571A10B" w:rsidR="002153B5" w:rsidRPr="007359B6" w:rsidRDefault="002153B5" w:rsidP="00B63292">
            <w:pPr>
              <w:pStyle w:val="Listenabsatz"/>
            </w:pPr>
            <w:r w:rsidRPr="007359B6">
              <w:t xml:space="preserve">Die LP holt bei der SL das Einverständnis </w:t>
            </w:r>
            <w:r w:rsidR="00952D07" w:rsidRPr="007359B6">
              <w:t>ein</w:t>
            </w:r>
            <w:r w:rsidR="00116D1A" w:rsidRPr="007359B6">
              <w:t>.</w:t>
            </w:r>
            <w:r w:rsidRPr="007359B6">
              <w:t xml:space="preserve"> </w:t>
            </w:r>
          </w:p>
          <w:p w14:paraId="47259A72" w14:textId="533BFFE8" w:rsidR="009E0EC3" w:rsidRPr="007359B6" w:rsidRDefault="002153B5" w:rsidP="00B63292">
            <w:pPr>
              <w:pStyle w:val="Listenabsatz"/>
            </w:pPr>
            <w:r w:rsidRPr="007359B6">
              <w:t>Die LP</w:t>
            </w:r>
            <w:r w:rsidR="009E0EC3" w:rsidRPr="007359B6">
              <w:t xml:space="preserve"> (die Fachperson) </w:t>
            </w:r>
            <w:r w:rsidRPr="007359B6">
              <w:t xml:space="preserve">rekognosziert das </w:t>
            </w:r>
            <w:r w:rsidR="00DD2B45" w:rsidRPr="007359B6">
              <w:t xml:space="preserve">Aktivitätsgebiet </w:t>
            </w:r>
            <w:r w:rsidR="009E0EC3" w:rsidRPr="007359B6">
              <w:t>gründlich</w:t>
            </w:r>
            <w:r w:rsidR="00116D1A" w:rsidRPr="007359B6">
              <w:t>.</w:t>
            </w:r>
            <w:r w:rsidR="009E0EC3" w:rsidRPr="007359B6">
              <w:t xml:space="preserve"> </w:t>
            </w:r>
          </w:p>
          <w:p w14:paraId="68ECECD4" w14:textId="23A27B8B" w:rsidR="00F708DF" w:rsidRPr="007359B6" w:rsidRDefault="002153B5" w:rsidP="00B63292">
            <w:pPr>
              <w:pStyle w:val="Listenabsatz"/>
            </w:pPr>
            <w:r w:rsidRPr="007359B6">
              <w:t>Die LP stellt</w:t>
            </w:r>
            <w:r w:rsidR="00E6211D" w:rsidRPr="007359B6">
              <w:t xml:space="preserve"> sicher,</w:t>
            </w:r>
            <w:r w:rsidR="00F708DF" w:rsidRPr="007359B6">
              <w:t xml:space="preserve"> </w:t>
            </w:r>
            <w:r w:rsidR="00E6211D" w:rsidRPr="007359B6">
              <w:t>dass</w:t>
            </w:r>
            <w:r w:rsidR="00F708DF" w:rsidRPr="007359B6">
              <w:t xml:space="preserve"> </w:t>
            </w:r>
            <w:r w:rsidR="00E6211D" w:rsidRPr="007359B6">
              <w:t xml:space="preserve">genügend </w:t>
            </w:r>
            <w:r w:rsidR="00F708DF" w:rsidRPr="007359B6">
              <w:t xml:space="preserve">ausgebildete Fachpersonen </w:t>
            </w:r>
            <w:r w:rsidR="00E6211D" w:rsidRPr="007359B6">
              <w:t xml:space="preserve">zur Verfügung </w:t>
            </w:r>
            <w:r w:rsidRPr="007359B6">
              <w:t>stehen</w:t>
            </w:r>
            <w:r w:rsidR="00E6211D" w:rsidRPr="007359B6">
              <w:t xml:space="preserve"> (max. 6 SuS pro Fachperson)</w:t>
            </w:r>
            <w:r w:rsidR="00116D1A" w:rsidRPr="007359B6">
              <w:t>.</w:t>
            </w:r>
          </w:p>
          <w:p w14:paraId="7B7FA510" w14:textId="74890469" w:rsidR="00F708DF" w:rsidRPr="007359B6" w:rsidRDefault="002153B5" w:rsidP="00B63292">
            <w:pPr>
              <w:pStyle w:val="Listenabsatz"/>
            </w:pPr>
            <w:r w:rsidRPr="007359B6">
              <w:t>Die LP (Fachperson) plant</w:t>
            </w:r>
            <w:r w:rsidR="00F708DF" w:rsidRPr="007359B6">
              <w:t xml:space="preserve"> mit der 3</w:t>
            </w:r>
            <w:r w:rsidR="00DD2B45" w:rsidRPr="007359B6">
              <w:t>×</w:t>
            </w:r>
            <w:r w:rsidR="00F708DF" w:rsidRPr="007359B6">
              <w:t>3-Methode und einer Chec</w:t>
            </w:r>
            <w:r w:rsidR="003A6333" w:rsidRPr="007359B6">
              <w:t>kl</w:t>
            </w:r>
            <w:r w:rsidR="00F708DF" w:rsidRPr="007359B6">
              <w:t>iste</w:t>
            </w:r>
            <w:r w:rsidR="00116D1A" w:rsidRPr="007359B6">
              <w:t>.</w:t>
            </w:r>
          </w:p>
          <w:p w14:paraId="61405B0E" w14:textId="1F3B8788" w:rsidR="007A20FD" w:rsidRPr="007359B6" w:rsidRDefault="007A20FD" w:rsidP="00B63292">
            <w:pPr>
              <w:pStyle w:val="Listenabsatz"/>
            </w:pPr>
            <w:r w:rsidRPr="007359B6">
              <w:t xml:space="preserve">Mit den Fach- oder Begleitpersonen </w:t>
            </w:r>
            <w:r w:rsidR="0041292A" w:rsidRPr="007359B6">
              <w:t>wählt die LP</w:t>
            </w:r>
            <w:r w:rsidRPr="007359B6">
              <w:t xml:space="preserve"> Aktivitäten, die den Fähigkeiten </w:t>
            </w:r>
            <w:r w:rsidR="0041292A" w:rsidRPr="007359B6">
              <w:t>der</w:t>
            </w:r>
            <w:r w:rsidRPr="007359B6">
              <w:t xml:space="preserve"> SuS entsprechen</w:t>
            </w:r>
            <w:r w:rsidR="009E0EC3" w:rsidRPr="007359B6">
              <w:t xml:space="preserve"> (</w:t>
            </w:r>
            <w:r w:rsidR="00826285" w:rsidRPr="007359B6">
              <w:t>z. B.</w:t>
            </w:r>
            <w:r w:rsidR="009E0EC3" w:rsidRPr="007359B6">
              <w:t xml:space="preserve"> nur Toprope oder auch Vorstieg)</w:t>
            </w:r>
            <w:r w:rsidR="00116D1A" w:rsidRPr="007359B6">
              <w:t>.</w:t>
            </w:r>
          </w:p>
          <w:p w14:paraId="590139FD" w14:textId="75045AA8" w:rsidR="007A20FD" w:rsidRPr="007359B6" w:rsidRDefault="007A20FD" w:rsidP="00B63292">
            <w:pPr>
              <w:pStyle w:val="Listenabsatz"/>
            </w:pPr>
            <w:r w:rsidRPr="007359B6">
              <w:t>Nur Kletterrouten mit genügender, einwandfreier Absicherung nutzen</w:t>
            </w:r>
            <w:r w:rsidR="00116D1A" w:rsidRPr="007359B6">
              <w:t>.</w:t>
            </w:r>
          </w:p>
          <w:p w14:paraId="59C1816E" w14:textId="477B3418" w:rsidR="00F708DF" w:rsidRPr="007359B6" w:rsidRDefault="00F708DF" w:rsidP="00B63292">
            <w:pPr>
              <w:pStyle w:val="Listenabsatz"/>
            </w:pPr>
            <w:r w:rsidRPr="007359B6">
              <w:t xml:space="preserve">Das </w:t>
            </w:r>
            <w:r w:rsidR="00591A17" w:rsidRPr="007359B6">
              <w:t>benötigte und passende Material</w:t>
            </w:r>
            <w:r w:rsidRPr="007359B6">
              <w:t xml:space="preserve"> </w:t>
            </w:r>
            <w:r w:rsidR="00591A17" w:rsidRPr="007359B6">
              <w:t>(</w:t>
            </w:r>
            <w:r w:rsidR="00826285" w:rsidRPr="007359B6">
              <w:t>z. B.</w:t>
            </w:r>
            <w:r w:rsidR="00591A17" w:rsidRPr="007359B6">
              <w:t xml:space="preserve"> Kletterhelm, Kletterschuhe, Gürtel, Seile etc.) </w:t>
            </w:r>
            <w:r w:rsidRPr="007359B6">
              <w:t>organisier</w:t>
            </w:r>
            <w:r w:rsidR="0041292A" w:rsidRPr="007359B6">
              <w:t>t</w:t>
            </w:r>
            <w:r w:rsidRPr="007359B6">
              <w:t>/miete</w:t>
            </w:r>
            <w:r w:rsidR="0041292A" w:rsidRPr="007359B6">
              <w:t>t</w:t>
            </w:r>
            <w:r w:rsidRPr="007359B6">
              <w:t xml:space="preserve"> </w:t>
            </w:r>
            <w:r w:rsidR="0041292A" w:rsidRPr="007359B6">
              <w:t>die LP in Absprache mit der Fachperson</w:t>
            </w:r>
            <w:r w:rsidRPr="007359B6">
              <w:t xml:space="preserve"> rechtzeitig (mehrere Monate im Voraus)</w:t>
            </w:r>
            <w:r w:rsidR="00116D1A" w:rsidRPr="007359B6">
              <w:t>.</w:t>
            </w:r>
          </w:p>
          <w:p w14:paraId="6F8F44B5" w14:textId="5E4565EA" w:rsidR="00F708DF" w:rsidRPr="007359B6" w:rsidRDefault="00F708DF" w:rsidP="00B63292">
            <w:pPr>
              <w:pStyle w:val="Listenabsatz"/>
            </w:pPr>
            <w:r w:rsidRPr="007359B6">
              <w:t xml:space="preserve">Mit den SuS </w:t>
            </w:r>
            <w:r w:rsidR="0041292A" w:rsidRPr="007359B6">
              <w:t>vereinbart die LP</w:t>
            </w:r>
            <w:r w:rsidRPr="007359B6">
              <w:t xml:space="preserve"> (die von der Fachperson empfohlenen) Regeln</w:t>
            </w:r>
            <w:r w:rsidR="00116D1A" w:rsidRPr="007359B6">
              <w:t>.</w:t>
            </w:r>
          </w:p>
          <w:p w14:paraId="664BB53C" w14:textId="5C8A519C" w:rsidR="00F708DF" w:rsidRPr="007359B6" w:rsidRDefault="00F708DF" w:rsidP="00B6446D">
            <w:pPr>
              <w:spacing w:after="0" w:line="240" w:lineRule="exact"/>
              <w:rPr>
                <w:rFonts w:cs="Arial"/>
                <w:b/>
                <w:color w:val="478231" w:themeColor="accent1" w:themeShade="BF"/>
                <w:lang w:eastAsia="de-CH"/>
              </w:rPr>
            </w:pPr>
            <w:r w:rsidRPr="007359B6">
              <w:rPr>
                <w:rFonts w:cs="Arial"/>
                <w:b/>
                <w:color w:val="478231" w:themeColor="accent1" w:themeShade="BF"/>
                <w:lang w:eastAsia="de-CH"/>
              </w:rPr>
              <w:t>Elterninformation</w:t>
            </w:r>
          </w:p>
          <w:p w14:paraId="0174A4C7" w14:textId="4169C628" w:rsidR="00F708DF" w:rsidRPr="007359B6" w:rsidRDefault="00F708DF" w:rsidP="00B63292">
            <w:pPr>
              <w:pStyle w:val="Listenabsatz"/>
              <w:rPr>
                <w:b/>
                <w:color w:val="478231" w:themeColor="accent1" w:themeShade="BF"/>
              </w:rPr>
            </w:pPr>
            <w:r w:rsidRPr="007359B6">
              <w:t>Die</w:t>
            </w:r>
            <w:r w:rsidR="0041292A" w:rsidRPr="007359B6">
              <w:t xml:space="preserve"> LP</w:t>
            </w:r>
            <w:r w:rsidRPr="007359B6">
              <w:t xml:space="preserve"> </w:t>
            </w:r>
            <w:r w:rsidR="0041292A" w:rsidRPr="007359B6">
              <w:t xml:space="preserve">informiert die Eltern </w:t>
            </w:r>
            <w:r w:rsidRPr="007359B6">
              <w:t>rechtzeitig über das Vorhaben und hol</w:t>
            </w:r>
            <w:r w:rsidR="0041292A" w:rsidRPr="007359B6">
              <w:t>t</w:t>
            </w:r>
            <w:r w:rsidRPr="007359B6">
              <w:t xml:space="preserve"> </w:t>
            </w:r>
            <w:r w:rsidR="0041292A" w:rsidRPr="007359B6">
              <w:t>deren</w:t>
            </w:r>
            <w:r w:rsidRPr="007359B6">
              <w:t xml:space="preserve"> Einverständnis </w:t>
            </w:r>
            <w:r w:rsidR="00DA7340" w:rsidRPr="007359B6">
              <w:t>ein</w:t>
            </w:r>
            <w:r w:rsidR="00116D1A" w:rsidRPr="007359B6">
              <w:t>.</w:t>
            </w:r>
          </w:p>
          <w:p w14:paraId="72E221EF" w14:textId="77777777" w:rsidR="00F708DF" w:rsidRPr="007359B6" w:rsidRDefault="00F708DF" w:rsidP="00B6446D">
            <w:pPr>
              <w:spacing w:after="0" w:line="240" w:lineRule="exact"/>
              <w:rPr>
                <w:rFonts w:cs="Arial"/>
                <w:b/>
                <w:color w:val="478231" w:themeColor="accent1" w:themeShade="BF"/>
                <w:lang w:eastAsia="de-CH"/>
              </w:rPr>
            </w:pPr>
            <w:r w:rsidRPr="007359B6">
              <w:rPr>
                <w:rFonts w:cs="Arial"/>
                <w:b/>
                <w:color w:val="478231" w:themeColor="accent1" w:themeShade="BF"/>
                <w:lang w:eastAsia="de-CH"/>
              </w:rPr>
              <w:t>Begleitpersonen</w:t>
            </w:r>
          </w:p>
          <w:p w14:paraId="683CBE24" w14:textId="4080496B" w:rsidR="00F708DF" w:rsidRPr="007359B6" w:rsidRDefault="0041292A" w:rsidP="00B63292">
            <w:pPr>
              <w:pStyle w:val="Listenabsatz"/>
            </w:pPr>
            <w:r w:rsidRPr="007359B6">
              <w:t>Begleitpersonen bezieht die LP rechtzeitig in die Planung ein</w:t>
            </w:r>
            <w:r w:rsidR="00116D1A" w:rsidRPr="007359B6">
              <w:t>.</w:t>
            </w:r>
          </w:p>
        </w:tc>
      </w:tr>
    </w:tbl>
    <w:p w14:paraId="1B545682" w14:textId="77777777" w:rsidR="00F708DF" w:rsidRDefault="00F708DF" w:rsidP="00F708DF">
      <w:pPr>
        <w:rPr>
          <w:rFonts w:ascii="Frutiger LT Com 65 Bold" w:hAnsi="Frutiger LT Com 65 Bold"/>
        </w:rPr>
      </w:pPr>
    </w:p>
    <w:p w14:paraId="0D876BCE" w14:textId="77777777" w:rsidR="00F708DF" w:rsidRPr="0027700F" w:rsidRDefault="00F708DF" w:rsidP="00F708DF">
      <w:pPr>
        <w:rPr>
          <w:color w:val="C00000"/>
          <w:lang w:eastAsia="de-CH"/>
        </w:rPr>
      </w:pPr>
      <w:r w:rsidRPr="0027700F">
        <w:rPr>
          <w:rFonts w:cs="Arial"/>
          <w:color w:val="C00000"/>
          <w:lang w:eastAsia="de-CH"/>
        </w:rPr>
        <w:t>►</w:t>
      </w:r>
      <w:r w:rsidRPr="0027700F">
        <w:rPr>
          <w:color w:val="C00000"/>
          <w:lang w:eastAsia="de-CH"/>
        </w:rPr>
        <w:t xml:space="preserve"> </w:t>
      </w:r>
      <w:commentRangeStart w:id="143"/>
      <w:r w:rsidRPr="0027700F">
        <w:rPr>
          <w:b/>
          <w:color w:val="C00000"/>
          <w:lang w:eastAsia="de-CH"/>
        </w:rPr>
        <w:t>Unterricht</w:t>
      </w:r>
      <w:commentRangeEnd w:id="143"/>
      <w:r w:rsidR="00A7056A">
        <w:rPr>
          <w:rStyle w:val="Kommentarzeichen"/>
        </w:rPr>
        <w:commentReference w:id="143"/>
      </w:r>
    </w:p>
    <w:tbl>
      <w:tblPr>
        <w:tblStyle w:val="Tabellenraster"/>
        <w:tblW w:w="0" w:type="auto"/>
        <w:tblLook w:val="04A0" w:firstRow="1" w:lastRow="0" w:firstColumn="1" w:lastColumn="0" w:noHBand="0" w:noVBand="1"/>
      </w:tblPr>
      <w:tblGrid>
        <w:gridCol w:w="9061"/>
      </w:tblGrid>
      <w:tr w:rsidR="00F708DF" w14:paraId="1A3549E9" w14:textId="77777777" w:rsidTr="00A7056A">
        <w:tc>
          <w:tcPr>
            <w:tcW w:w="9061" w:type="dxa"/>
            <w:tcBorders>
              <w:top w:val="nil"/>
              <w:left w:val="nil"/>
              <w:bottom w:val="nil"/>
              <w:right w:val="nil"/>
            </w:tcBorders>
          </w:tcPr>
          <w:p w14:paraId="49BFCE6A" w14:textId="77777777" w:rsidR="00F708DF" w:rsidRPr="007359B6" w:rsidRDefault="00F708DF" w:rsidP="00B6446D">
            <w:pPr>
              <w:spacing w:after="0" w:line="240" w:lineRule="exact"/>
              <w:rPr>
                <w:rFonts w:cs="Arial"/>
                <w:b/>
                <w:color w:val="478231" w:themeColor="accent1" w:themeShade="BF"/>
                <w:lang w:eastAsia="de-CH"/>
              </w:rPr>
            </w:pPr>
            <w:r w:rsidRPr="007359B6">
              <w:rPr>
                <w:rFonts w:cs="Arial"/>
                <w:b/>
                <w:color w:val="478231" w:themeColor="accent1" w:themeShade="BF"/>
                <w:lang w:eastAsia="de-CH"/>
              </w:rPr>
              <w:t>Vorbereitung</w:t>
            </w:r>
          </w:p>
          <w:p w14:paraId="57221BA7" w14:textId="1131C4D6" w:rsidR="0041292A" w:rsidRPr="007359B6" w:rsidRDefault="0041292A" w:rsidP="00B63292">
            <w:pPr>
              <w:pStyle w:val="Listenabsatz"/>
            </w:pPr>
            <w:r w:rsidRPr="007359B6">
              <w:t>Vor dem Beginn (vor der Abreise) geht die LP (Fachperson) noch einmal ihre Checkliste durch</w:t>
            </w:r>
            <w:r w:rsidR="00116D1A" w:rsidRPr="007359B6">
              <w:t>.</w:t>
            </w:r>
          </w:p>
          <w:p w14:paraId="5C18EAD4" w14:textId="1AD3DB92" w:rsidR="0041292A" w:rsidRPr="007359B6" w:rsidRDefault="0041292A" w:rsidP="00B63292">
            <w:pPr>
              <w:pStyle w:val="Listenabsatz"/>
            </w:pPr>
            <w:r w:rsidRPr="007359B6">
              <w:t>Die LP konsultiert mit den Begleitpersonen eine Wetter-App für das Aktivitäts</w:t>
            </w:r>
            <w:r w:rsidR="00B61F75" w:rsidRPr="007359B6">
              <w:t>g</w:t>
            </w:r>
            <w:r w:rsidRPr="007359B6">
              <w:t>ebiet</w:t>
            </w:r>
            <w:r w:rsidR="00116D1A" w:rsidRPr="007359B6">
              <w:t>.</w:t>
            </w:r>
          </w:p>
          <w:p w14:paraId="6D68B562" w14:textId="6589A038" w:rsidR="009E0EC3" w:rsidRPr="007359B6" w:rsidRDefault="009E0EC3" w:rsidP="00B63292">
            <w:pPr>
              <w:pStyle w:val="Listenabsatz"/>
            </w:pPr>
            <w:r w:rsidRPr="007359B6">
              <w:t>Einrichten der Routen für Toprope</w:t>
            </w:r>
            <w:r w:rsidR="00116D1A" w:rsidRPr="007359B6">
              <w:t>.</w:t>
            </w:r>
          </w:p>
          <w:p w14:paraId="59135AA7" w14:textId="0529707A" w:rsidR="00F708DF" w:rsidRPr="007359B6" w:rsidRDefault="0041292A" w:rsidP="00B63292">
            <w:pPr>
              <w:pStyle w:val="Listenabsatz"/>
            </w:pPr>
            <w:r w:rsidRPr="007359B6">
              <w:t>Die LP vergewissert sich</w:t>
            </w:r>
            <w:r w:rsidR="00F708DF" w:rsidRPr="007359B6">
              <w:t>, dass alle SuS Verpflegung, Wetterschutz</w:t>
            </w:r>
            <w:r w:rsidR="00922DD0" w:rsidRPr="007359B6">
              <w:t>,</w:t>
            </w:r>
            <w:r w:rsidR="009E0EC3" w:rsidRPr="007359B6">
              <w:t xml:space="preserve"> </w:t>
            </w:r>
            <w:r w:rsidR="00F708DF" w:rsidRPr="007359B6">
              <w:t xml:space="preserve">Notfallkarte </w:t>
            </w:r>
            <w:r w:rsidR="00922DD0" w:rsidRPr="007359B6">
              <w:t xml:space="preserve">und Helm </w:t>
            </w:r>
            <w:r w:rsidR="00F708DF" w:rsidRPr="007359B6">
              <w:t>dabeihaben</w:t>
            </w:r>
            <w:r w:rsidR="00116D1A" w:rsidRPr="007359B6">
              <w:t>.</w:t>
            </w:r>
          </w:p>
          <w:p w14:paraId="53943274" w14:textId="5697BE23" w:rsidR="00922DD0" w:rsidRPr="007359B6" w:rsidRDefault="00922DD0" w:rsidP="00B63292">
            <w:pPr>
              <w:pStyle w:val="Listenabsatz"/>
            </w:pPr>
            <w:r w:rsidRPr="007359B6">
              <w:t>Mit einem funktionellen Warm-up stimm</w:t>
            </w:r>
            <w:r w:rsidR="00C907D7" w:rsidRPr="007359B6">
              <w:t>t</w:t>
            </w:r>
            <w:r w:rsidRPr="007359B6">
              <w:t xml:space="preserve"> </w:t>
            </w:r>
            <w:r w:rsidR="00C907D7" w:rsidRPr="007359B6">
              <w:t>die LP (Fachperson) die SuS</w:t>
            </w:r>
            <w:r w:rsidRPr="007359B6">
              <w:t xml:space="preserve"> auf die Aktivität ein.</w:t>
            </w:r>
          </w:p>
          <w:p w14:paraId="0A25F399" w14:textId="0700AEFA" w:rsidR="00802ECB" w:rsidRPr="007359B6" w:rsidRDefault="00802ECB" w:rsidP="00B63292">
            <w:pPr>
              <w:pStyle w:val="Listenabsatz"/>
            </w:pPr>
            <w:r w:rsidRPr="007359B6">
              <w:t xml:space="preserve">Die Gurte werden gemeinsam angezogen und die Verschlüsse gegenseitig gecheckt. </w:t>
            </w:r>
          </w:p>
          <w:p w14:paraId="6CFEEBBA" w14:textId="77777777" w:rsidR="00802ECB" w:rsidRPr="007359B6" w:rsidRDefault="00802ECB" w:rsidP="00B63292">
            <w:pPr>
              <w:pStyle w:val="Listenabsatz"/>
            </w:pPr>
            <w:r w:rsidRPr="007359B6">
              <w:t>Partnercheck nach dem Einbinden des Seils.</w:t>
            </w:r>
          </w:p>
          <w:p w14:paraId="0AA632CA" w14:textId="77777777" w:rsidR="00802ECB" w:rsidRPr="007359B6" w:rsidRDefault="00802ECB" w:rsidP="00B63292">
            <w:pPr>
              <w:pStyle w:val="Listenabsatz"/>
            </w:pPr>
            <w:r w:rsidRPr="007359B6">
              <w:t>Die korrekte Bedienung der Sicherungsgeräte wird in jeder Lektion einmal durchgespielt.</w:t>
            </w:r>
          </w:p>
          <w:p w14:paraId="166621C7" w14:textId="3A119FD7" w:rsidR="00802ECB" w:rsidRPr="007359B6" w:rsidRDefault="00802ECB" w:rsidP="00B63292">
            <w:pPr>
              <w:pStyle w:val="Listenabsatz"/>
            </w:pPr>
            <w:r w:rsidRPr="007359B6">
              <w:t>Bei zu grossem Gewichtsunterschied werden geeignete Massnahmen getroffen.</w:t>
            </w:r>
          </w:p>
          <w:p w14:paraId="79EB32AF" w14:textId="77777777" w:rsidR="00F708DF" w:rsidRPr="007359B6" w:rsidRDefault="00F708DF" w:rsidP="00B6446D">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Aufsicht </w:t>
            </w:r>
          </w:p>
          <w:p w14:paraId="4F046054" w14:textId="5A4CA2DB" w:rsidR="00F708DF" w:rsidRPr="007359B6" w:rsidRDefault="00922DD0" w:rsidP="00B63292">
            <w:pPr>
              <w:pStyle w:val="Listenabsatz"/>
            </w:pPr>
            <w:r w:rsidRPr="007359B6">
              <w:t>Max. 6 SuS pro Leiter/-in</w:t>
            </w:r>
          </w:p>
          <w:p w14:paraId="4910865F" w14:textId="4C9B2204" w:rsidR="009E0EC3" w:rsidRPr="007359B6" w:rsidRDefault="009E0EC3" w:rsidP="00B63292">
            <w:pPr>
              <w:pStyle w:val="Listenabsatz"/>
            </w:pPr>
            <w:r w:rsidRPr="007359B6">
              <w:t>Evtl. in Dreiergruppen mit Hintersicherung klettern</w:t>
            </w:r>
          </w:p>
          <w:p w14:paraId="75F060FC" w14:textId="51ED241C" w:rsidR="00F708DF" w:rsidRPr="007359B6" w:rsidRDefault="00922DD0" w:rsidP="00B63292">
            <w:pPr>
              <w:pStyle w:val="Listenabsatz"/>
            </w:pPr>
            <w:r w:rsidRPr="007359B6">
              <w:t xml:space="preserve">Jede </w:t>
            </w:r>
            <w:r w:rsidR="00116D1A" w:rsidRPr="007359B6">
              <w:t>l</w:t>
            </w:r>
            <w:r w:rsidRPr="007359B6">
              <w:t>eitende Person überprüft laufend</w:t>
            </w:r>
            <w:r w:rsidR="009E0EC3" w:rsidRPr="007359B6">
              <w:t xml:space="preserve"> die Aktivität der gesamten Gruppe und die Umgebungsfaktoren</w:t>
            </w:r>
            <w:r w:rsidR="00116D1A" w:rsidRPr="007359B6">
              <w:t>.</w:t>
            </w:r>
          </w:p>
          <w:p w14:paraId="21C5A806" w14:textId="4983EA72" w:rsidR="00F708DF" w:rsidRPr="007359B6" w:rsidRDefault="009E0EC3" w:rsidP="00B63292">
            <w:pPr>
              <w:pStyle w:val="Listenabsatz"/>
            </w:pPr>
            <w:r w:rsidRPr="007359B6">
              <w:t xml:space="preserve">Jede </w:t>
            </w:r>
            <w:r w:rsidR="00116D1A" w:rsidRPr="007359B6">
              <w:t>l</w:t>
            </w:r>
            <w:r w:rsidRPr="007359B6">
              <w:t xml:space="preserve">eitende Person </w:t>
            </w:r>
            <w:r w:rsidR="00F708DF" w:rsidRPr="007359B6">
              <w:t>achte</w:t>
            </w:r>
            <w:r w:rsidRPr="007359B6">
              <w:t>t</w:t>
            </w:r>
            <w:r w:rsidR="00F708DF" w:rsidRPr="007359B6">
              <w:t xml:space="preserve"> auf genügend Pausen mit Energiezufuhr</w:t>
            </w:r>
            <w:r w:rsidR="00116D1A" w:rsidRPr="007359B6">
              <w:t>.</w:t>
            </w:r>
          </w:p>
          <w:p w14:paraId="35CC4D93" w14:textId="1ADA19D0" w:rsidR="0041292A" w:rsidRPr="007359B6" w:rsidRDefault="0041292A" w:rsidP="00B63292">
            <w:pPr>
              <w:pStyle w:val="Listenabsatz"/>
            </w:pPr>
            <w:r w:rsidRPr="007359B6">
              <w:t>Abgeseilt wird nur mit redundanter Sicherung (zweites Seil)</w:t>
            </w:r>
            <w:r w:rsidR="00116D1A" w:rsidRPr="007359B6">
              <w:t>.</w:t>
            </w:r>
          </w:p>
          <w:p w14:paraId="36CBA70D" w14:textId="77777777" w:rsidR="00F708DF" w:rsidRPr="007359B6" w:rsidRDefault="00F708DF" w:rsidP="00B6446D">
            <w:pPr>
              <w:spacing w:after="0" w:line="240" w:lineRule="exact"/>
              <w:rPr>
                <w:rFonts w:cs="Arial"/>
                <w:b/>
                <w:color w:val="478231" w:themeColor="accent1" w:themeShade="BF"/>
                <w:lang w:eastAsia="de-CH"/>
              </w:rPr>
            </w:pPr>
            <w:r w:rsidRPr="007359B6">
              <w:rPr>
                <w:rFonts w:cs="Arial"/>
                <w:b/>
                <w:color w:val="478231" w:themeColor="accent1" w:themeShade="BF"/>
                <w:lang w:eastAsia="de-CH"/>
              </w:rPr>
              <w:t>Regeln</w:t>
            </w:r>
          </w:p>
          <w:p w14:paraId="77EC1BB9" w14:textId="2A65A35A" w:rsidR="009E0EC3" w:rsidRPr="007359B6" w:rsidRDefault="00F708DF" w:rsidP="00B63292">
            <w:pPr>
              <w:pStyle w:val="Listenabsatz"/>
            </w:pPr>
            <w:r w:rsidRPr="007359B6">
              <w:t xml:space="preserve">Die </w:t>
            </w:r>
            <w:r w:rsidR="00C907D7" w:rsidRPr="007359B6">
              <w:t xml:space="preserve">Leitenden setzen die </w:t>
            </w:r>
            <w:r w:rsidRPr="007359B6">
              <w:t>vereinbarten Regeln durch</w:t>
            </w:r>
            <w:r w:rsidR="00C907D7" w:rsidRPr="007359B6">
              <w:t>, insbesondere</w:t>
            </w:r>
            <w:r w:rsidR="009E0EC3" w:rsidRPr="007359B6">
              <w:t>:</w:t>
            </w:r>
          </w:p>
          <w:p w14:paraId="0DDE297E" w14:textId="77777777" w:rsidR="009E0EC3" w:rsidRPr="007359B6" w:rsidRDefault="009E0EC3" w:rsidP="00B63292">
            <w:pPr>
              <w:pStyle w:val="Listenabsatz"/>
            </w:pPr>
            <w:r w:rsidRPr="007359B6">
              <w:t>Partnercheck</w:t>
            </w:r>
          </w:p>
          <w:p w14:paraId="673FC649" w14:textId="070533C5" w:rsidR="009E0EC3" w:rsidRPr="007359B6" w:rsidRDefault="009E0EC3" w:rsidP="00B63292">
            <w:pPr>
              <w:pStyle w:val="Listenabsatz"/>
            </w:pPr>
            <w:r w:rsidRPr="007359B6">
              <w:t>Lange Haare zusammenbinden</w:t>
            </w:r>
          </w:p>
          <w:p w14:paraId="6D9FB0D4" w14:textId="5394ACC5" w:rsidR="009E0EC3" w:rsidRPr="007359B6" w:rsidRDefault="009E0EC3" w:rsidP="00B63292">
            <w:pPr>
              <w:pStyle w:val="Listenabsatz"/>
            </w:pPr>
            <w:r w:rsidRPr="007359B6">
              <w:t>Kletterhelm</w:t>
            </w:r>
          </w:p>
          <w:p w14:paraId="3DD47264" w14:textId="36347F59" w:rsidR="009E0EC3" w:rsidRPr="007359B6" w:rsidRDefault="009E0EC3" w:rsidP="00B63292">
            <w:pPr>
              <w:pStyle w:val="Listenabsatz"/>
            </w:pPr>
            <w:r w:rsidRPr="007359B6">
              <w:t>Kein Kaugummi, kein Schmuck (insbesondere Fingerringe)</w:t>
            </w:r>
          </w:p>
        </w:tc>
      </w:tr>
    </w:tbl>
    <w:p w14:paraId="0961327C" w14:textId="77777777" w:rsidR="00F708DF" w:rsidRDefault="00F708DF" w:rsidP="00F708DF">
      <w:pPr>
        <w:rPr>
          <w:rFonts w:ascii="Frutiger LT Com 65 Bold" w:hAnsi="Frutiger LT Com 65 Bold"/>
        </w:rPr>
      </w:pPr>
    </w:p>
    <w:p w14:paraId="70DA736B" w14:textId="77777777" w:rsidR="00F708DF" w:rsidRDefault="00F708DF" w:rsidP="00F708DF">
      <w:pPr>
        <w:rPr>
          <w:b/>
          <w:color w:val="C00000"/>
          <w:lang w:eastAsia="de-CH"/>
        </w:rPr>
      </w:pPr>
      <w:r w:rsidRPr="0027700F">
        <w:rPr>
          <w:rFonts w:cs="Arial"/>
          <w:color w:val="C00000"/>
          <w:lang w:eastAsia="de-CH"/>
        </w:rPr>
        <w:t>►</w:t>
      </w:r>
      <w:r w:rsidRPr="0027700F">
        <w:rPr>
          <w:color w:val="C00000"/>
          <w:lang w:eastAsia="de-CH"/>
        </w:rPr>
        <w:t xml:space="preserve"> </w:t>
      </w:r>
      <w:commentRangeStart w:id="144"/>
      <w:r>
        <w:rPr>
          <w:b/>
          <w:color w:val="C00000"/>
          <w:lang w:eastAsia="de-CH"/>
        </w:rPr>
        <w:t>Unterlagen, Material, Schutzausrüstung</w:t>
      </w:r>
      <w:commentRangeEnd w:id="144"/>
      <w:r w:rsidR="00AC190E">
        <w:rPr>
          <w:rStyle w:val="Kommentarzeichen"/>
        </w:rPr>
        <w:commentReference w:id="144"/>
      </w:r>
    </w:p>
    <w:tbl>
      <w:tblPr>
        <w:tblStyle w:val="Tabellenraster"/>
        <w:tblW w:w="0" w:type="auto"/>
        <w:tblLook w:val="04A0" w:firstRow="1" w:lastRow="0" w:firstColumn="1" w:lastColumn="0" w:noHBand="0" w:noVBand="1"/>
      </w:tblPr>
      <w:tblGrid>
        <w:gridCol w:w="9061"/>
      </w:tblGrid>
      <w:tr w:rsidR="00F708DF" w:rsidRPr="00FF4A0E" w14:paraId="13E3BF4F" w14:textId="77777777" w:rsidTr="00225287">
        <w:tc>
          <w:tcPr>
            <w:tcW w:w="9061" w:type="dxa"/>
            <w:tcBorders>
              <w:top w:val="nil"/>
              <w:left w:val="nil"/>
              <w:bottom w:val="nil"/>
              <w:right w:val="nil"/>
            </w:tcBorders>
          </w:tcPr>
          <w:p w14:paraId="2336DAEB" w14:textId="77777777" w:rsidR="00F708DF" w:rsidRPr="007359B6" w:rsidRDefault="00F708DF" w:rsidP="00B6446D">
            <w:pPr>
              <w:spacing w:after="0" w:line="240" w:lineRule="exact"/>
              <w:rPr>
                <w:rFonts w:cs="Arial"/>
                <w:b/>
                <w:color w:val="478231" w:themeColor="accent1" w:themeShade="BF"/>
                <w:lang w:eastAsia="de-CH"/>
              </w:rPr>
            </w:pPr>
            <w:r w:rsidRPr="007359B6">
              <w:rPr>
                <w:rFonts w:cs="Arial"/>
                <w:b/>
                <w:color w:val="478231" w:themeColor="accent1" w:themeShade="BF"/>
                <w:lang w:eastAsia="de-CH"/>
              </w:rPr>
              <w:lastRenderedPageBreak/>
              <w:t>Unterlagen</w:t>
            </w:r>
          </w:p>
          <w:p w14:paraId="0A793D25" w14:textId="2F344756" w:rsidR="00F708DF" w:rsidRPr="007359B6" w:rsidRDefault="00A41AA0" w:rsidP="00B63292">
            <w:pPr>
              <w:pStyle w:val="Listenabsatz"/>
            </w:pPr>
            <w:hyperlink r:id="rId118" w:history="1">
              <w:r w:rsidR="00F708DF" w:rsidRPr="00FA404F">
                <w:rPr>
                  <w:rStyle w:val="Hyperlink"/>
                </w:rPr>
                <w:t>J+S</w:t>
              </w:r>
              <w:r w:rsidR="00AC6070" w:rsidRPr="00FA404F">
                <w:rPr>
                  <w:rStyle w:val="Hyperlink"/>
                </w:rPr>
                <w:t>-</w:t>
              </w:r>
              <w:r w:rsidR="00F708DF" w:rsidRPr="00FA404F">
                <w:rPr>
                  <w:rStyle w:val="Hyperlink"/>
                </w:rPr>
                <w:t>Merkb</w:t>
              </w:r>
              <w:r w:rsidR="001358C5" w:rsidRPr="00FA404F">
                <w:rPr>
                  <w:rStyle w:val="Hyperlink"/>
                </w:rPr>
                <w:t>l</w:t>
              </w:r>
              <w:r w:rsidR="00F708DF" w:rsidRPr="00FA404F">
                <w:rPr>
                  <w:rStyle w:val="Hyperlink"/>
                </w:rPr>
                <w:t xml:space="preserve">att </w:t>
              </w:r>
              <w:r w:rsidR="00AC6070" w:rsidRPr="00FA404F">
                <w:rPr>
                  <w:rStyle w:val="Hyperlink"/>
                </w:rPr>
                <w:t>«</w:t>
              </w:r>
              <w:r w:rsidR="00F708DF" w:rsidRPr="00FA404F">
                <w:rPr>
                  <w:rStyle w:val="Hyperlink"/>
                </w:rPr>
                <w:t xml:space="preserve">Unfallprävention im </w:t>
              </w:r>
              <w:r w:rsidR="00E45FBB" w:rsidRPr="00FA404F">
                <w:rPr>
                  <w:rStyle w:val="Hyperlink"/>
                </w:rPr>
                <w:t>Sportklettern</w:t>
              </w:r>
              <w:r w:rsidR="00AC6070" w:rsidRPr="00FA404F">
                <w:rPr>
                  <w:rStyle w:val="Hyperlink"/>
                </w:rPr>
                <w:t>»</w:t>
              </w:r>
            </w:hyperlink>
          </w:p>
          <w:p w14:paraId="703AC2E4" w14:textId="2A08E57C" w:rsidR="00F708DF" w:rsidRDefault="00A41AA0" w:rsidP="00B63292">
            <w:pPr>
              <w:pStyle w:val="Listenabsatz"/>
              <w:rPr>
                <w:rFonts w:eastAsiaTheme="minorHAnsi" w:cs="Arial"/>
                <w:lang w:eastAsia="en-US"/>
              </w:rPr>
            </w:pPr>
            <w:hyperlink r:id="rId119" w:history="1">
              <w:r w:rsidR="00116D1A" w:rsidRPr="007359B6">
                <w:rPr>
                  <w:rStyle w:val="Hyperlink"/>
                  <w:rFonts w:eastAsiaTheme="minorHAnsi" w:cs="Arial"/>
                  <w:lang w:eastAsia="en-US"/>
                </w:rPr>
                <w:t>www.sac-cas.ch</w:t>
              </w:r>
            </w:hyperlink>
            <w:r w:rsidR="00E45FBB" w:rsidRPr="007359B6">
              <w:rPr>
                <w:rFonts w:eastAsiaTheme="minorHAnsi" w:cs="Arial"/>
                <w:lang w:eastAsia="en-US"/>
              </w:rPr>
              <w:t xml:space="preserve"> </w:t>
            </w:r>
          </w:p>
          <w:p w14:paraId="32588417" w14:textId="09E50E59" w:rsidR="005E610C" w:rsidRPr="007359B6" w:rsidRDefault="00A41AA0" w:rsidP="00B63292">
            <w:pPr>
              <w:pStyle w:val="Listenabsatz"/>
              <w:rPr>
                <w:rFonts w:eastAsiaTheme="minorHAnsi" w:cs="Arial"/>
                <w:lang w:eastAsia="en-US"/>
              </w:rPr>
            </w:pPr>
            <w:hyperlink r:id="rId120" w:history="1">
              <w:r w:rsidR="005E610C" w:rsidRPr="005E610C">
                <w:rPr>
                  <w:rStyle w:val="Hyperlink"/>
                  <w:rFonts w:eastAsiaTheme="minorHAnsi" w:cs="Arial"/>
                  <w:lang w:eastAsia="en-US"/>
                </w:rPr>
                <w:t>3x3</w:t>
              </w:r>
            </w:hyperlink>
          </w:p>
          <w:p w14:paraId="1953AA94" w14:textId="77777777" w:rsidR="00F708DF" w:rsidRPr="007359B6" w:rsidRDefault="00F708DF" w:rsidP="00B6446D">
            <w:pPr>
              <w:spacing w:after="0" w:line="240" w:lineRule="exact"/>
              <w:rPr>
                <w:rFonts w:cs="Arial"/>
                <w:b/>
                <w:color w:val="478231" w:themeColor="accent1" w:themeShade="BF"/>
                <w:lang w:eastAsia="de-CH"/>
              </w:rPr>
            </w:pPr>
            <w:r w:rsidRPr="007359B6">
              <w:rPr>
                <w:rFonts w:cs="Arial"/>
                <w:b/>
                <w:color w:val="478231" w:themeColor="accent1" w:themeShade="BF"/>
                <w:lang w:eastAsia="de-CH"/>
              </w:rPr>
              <w:t>Material</w:t>
            </w:r>
          </w:p>
          <w:p w14:paraId="39C3AC15" w14:textId="4F36B9CE" w:rsidR="00F708DF" w:rsidRPr="007359B6" w:rsidRDefault="001358C5" w:rsidP="00B63292">
            <w:pPr>
              <w:pStyle w:val="Listenabsatz"/>
            </w:pPr>
            <w:r w:rsidRPr="007359B6">
              <w:t>Einwandfreie p</w:t>
            </w:r>
            <w:r w:rsidR="00E45FBB" w:rsidRPr="007359B6">
              <w:t>ersönliche Kletterausrüstung (</w:t>
            </w:r>
            <w:r w:rsidR="00B81382" w:rsidRPr="007359B6">
              <w:t>p</w:t>
            </w:r>
            <w:r w:rsidR="00F708DF" w:rsidRPr="007359B6">
              <w:t xml:space="preserve">assende </w:t>
            </w:r>
            <w:r w:rsidR="00E45FBB" w:rsidRPr="007359B6">
              <w:t>Kletterschuhe, Gurt, Helm, Karabiner</w:t>
            </w:r>
            <w:r w:rsidRPr="007359B6">
              <w:t>, Magnesium)</w:t>
            </w:r>
          </w:p>
          <w:p w14:paraId="6CFA451E" w14:textId="68F9A64E" w:rsidR="00E45FBB" w:rsidRPr="007359B6" w:rsidRDefault="001358C5" w:rsidP="00B63292">
            <w:pPr>
              <w:pStyle w:val="Listenabsatz"/>
            </w:pPr>
            <w:r w:rsidRPr="007359B6">
              <w:t>Einwandfreie a</w:t>
            </w:r>
            <w:r w:rsidR="00E45FBB" w:rsidRPr="007359B6">
              <w:t>llgemeine Kletterausrüstung (Seile, Expressschlingen, Karabiner, Standsicherungen etc.)</w:t>
            </w:r>
          </w:p>
          <w:p w14:paraId="22AD83F0" w14:textId="126C20EA" w:rsidR="00F708DF" w:rsidRPr="007359B6" w:rsidRDefault="00E45FBB" w:rsidP="00B63292">
            <w:pPr>
              <w:pStyle w:val="Listenabsatz"/>
            </w:pPr>
            <w:r w:rsidRPr="007359B6">
              <w:t>Kletterführer</w:t>
            </w:r>
            <w:r w:rsidR="00806626" w:rsidRPr="007359B6">
              <w:t xml:space="preserve"> mit Routentopos</w:t>
            </w:r>
          </w:p>
          <w:p w14:paraId="75AB4DA6" w14:textId="4DE02579" w:rsidR="00F708DF" w:rsidRPr="007359B6" w:rsidRDefault="00F708DF" w:rsidP="00B63292">
            <w:pPr>
              <w:pStyle w:val="Listenabsatz"/>
            </w:pPr>
            <w:r w:rsidRPr="007359B6">
              <w:t>Erste-Hilfe-</w:t>
            </w:r>
            <w:r w:rsidR="00BA0F49" w:rsidRPr="007359B6">
              <w:t>Set</w:t>
            </w:r>
            <w:r w:rsidRPr="007359B6">
              <w:t xml:space="preserve"> mit Rettungs</w:t>
            </w:r>
            <w:r w:rsidR="00116D1A" w:rsidRPr="007359B6">
              <w:t>decke</w:t>
            </w:r>
          </w:p>
          <w:p w14:paraId="47CED3BD" w14:textId="2CF05174" w:rsidR="00F708DF" w:rsidRPr="007359B6" w:rsidRDefault="00BA0F49" w:rsidP="00B63292">
            <w:pPr>
              <w:pStyle w:val="Listenabsatz"/>
            </w:pPr>
            <w:r w:rsidRPr="007359B6">
              <w:t>Mobiltelefon</w:t>
            </w:r>
            <w:r w:rsidR="00F708DF" w:rsidRPr="007359B6">
              <w:t xml:space="preserve"> mit Notfall-App</w:t>
            </w:r>
          </w:p>
          <w:p w14:paraId="649DCC01" w14:textId="52F6FCF5" w:rsidR="00F708DF" w:rsidRPr="007359B6" w:rsidRDefault="00116D1A" w:rsidP="00B63292">
            <w:pPr>
              <w:pStyle w:val="Listenabsatz"/>
            </w:pPr>
            <w:r w:rsidRPr="007359B6">
              <w:t xml:space="preserve">Getränke und </w:t>
            </w:r>
            <w:r w:rsidR="00F708DF" w:rsidRPr="007359B6">
              <w:t>Verpflegung</w:t>
            </w:r>
          </w:p>
          <w:p w14:paraId="64BF298D" w14:textId="77777777" w:rsidR="00F708DF" w:rsidRPr="007359B6" w:rsidRDefault="00F708DF" w:rsidP="00B63292">
            <w:pPr>
              <w:pStyle w:val="Listenabsatz"/>
            </w:pPr>
            <w:r w:rsidRPr="007359B6">
              <w:t>Funktionelle Kleidung</w:t>
            </w:r>
          </w:p>
          <w:p w14:paraId="299094F1" w14:textId="77777777" w:rsidR="00C907D7" w:rsidRPr="007359B6" w:rsidRDefault="00C907D7" w:rsidP="00C907D7">
            <w:pPr>
              <w:spacing w:after="0" w:line="240" w:lineRule="exact"/>
              <w:rPr>
                <w:rFonts w:cs="Arial"/>
                <w:b/>
                <w:color w:val="478231" w:themeColor="accent1" w:themeShade="BF"/>
                <w:lang w:eastAsia="de-CH"/>
              </w:rPr>
            </w:pPr>
            <w:r w:rsidRPr="007359B6">
              <w:rPr>
                <w:rFonts w:cs="Arial"/>
                <w:b/>
                <w:color w:val="478231" w:themeColor="accent1" w:themeShade="BF"/>
                <w:lang w:eastAsia="de-CH"/>
              </w:rPr>
              <w:t>Schutzausrüstung</w:t>
            </w:r>
          </w:p>
          <w:p w14:paraId="5E2BE0F7" w14:textId="77777777" w:rsidR="00C907D7" w:rsidRPr="007359B6" w:rsidRDefault="00C907D7" w:rsidP="00B63292">
            <w:pPr>
              <w:pStyle w:val="Listenabsatz"/>
            </w:pPr>
            <w:r w:rsidRPr="007359B6">
              <w:t>Kletterhelm</w:t>
            </w:r>
          </w:p>
          <w:p w14:paraId="14A8341B" w14:textId="0A71392B" w:rsidR="00C907D7" w:rsidRPr="007359B6" w:rsidRDefault="00C907D7" w:rsidP="00B63292">
            <w:pPr>
              <w:pStyle w:val="Listenabsatz"/>
            </w:pPr>
            <w:r w:rsidRPr="007359B6">
              <w:t>Sicherungs</w:t>
            </w:r>
            <w:r w:rsidR="006A0113" w:rsidRPr="007359B6">
              <w:t>gerät</w:t>
            </w:r>
          </w:p>
        </w:tc>
      </w:tr>
    </w:tbl>
    <w:p w14:paraId="0A8B2D0B" w14:textId="428C8DBC" w:rsidR="00EA0138" w:rsidRDefault="00225536" w:rsidP="00D57F40">
      <w:pPr>
        <w:pStyle w:val="AufzhlungStrichbfu"/>
        <w:numPr>
          <w:ilvl w:val="0"/>
          <w:numId w:val="0"/>
        </w:numPr>
        <w:ind w:left="360" w:hanging="360"/>
      </w:pPr>
      <w:r>
        <w:tab/>
      </w:r>
    </w:p>
    <w:p w14:paraId="09BB6455" w14:textId="77777777" w:rsidR="000C1B34" w:rsidRDefault="000C1B34">
      <w:pPr>
        <w:spacing w:after="200" w:line="2" w:lineRule="auto"/>
        <w:jc w:val="left"/>
        <w:rPr>
          <w:rFonts w:ascii="Frutiger LT Com 65 Bold" w:eastAsiaTheme="majorEastAsia" w:hAnsi="Frutiger LT Com 65 Bold" w:cstheme="majorBidi"/>
          <w:bCs/>
          <w:sz w:val="22"/>
          <w:szCs w:val="26"/>
          <w:lang w:eastAsia="de-CH"/>
        </w:rPr>
      </w:pPr>
      <w:bookmarkStart w:id="145" w:name="_Toc456347241"/>
      <w:r>
        <w:br w:type="page"/>
      </w:r>
    </w:p>
    <w:p w14:paraId="0A8B2D0C" w14:textId="4CD1E321" w:rsidR="00EA0138" w:rsidRPr="00B86D80" w:rsidRDefault="00EA0138" w:rsidP="00B63292">
      <w:pPr>
        <w:pStyle w:val="berschrift2"/>
      </w:pPr>
      <w:bookmarkStart w:id="146" w:name="_Toc516126234"/>
      <w:r w:rsidRPr="00B86D80">
        <w:lastRenderedPageBreak/>
        <w:t>Kampfsportarten</w:t>
      </w:r>
      <w:bookmarkEnd w:id="145"/>
      <w:bookmarkEnd w:id="146"/>
    </w:p>
    <w:p w14:paraId="52F99C98" w14:textId="334D9CE6" w:rsidR="00B6446D" w:rsidRPr="00F708DF" w:rsidRDefault="00225287" w:rsidP="00B6446D">
      <w:pPr>
        <w:rPr>
          <w:color w:val="C00000"/>
          <w:lang w:eastAsia="de-CH"/>
        </w:rPr>
      </w:pPr>
      <w:r w:rsidRPr="0027700F">
        <w:rPr>
          <w:rFonts w:cs="Arial"/>
          <w:color w:val="C00000"/>
          <w:lang w:eastAsia="de-CH"/>
        </w:rPr>
        <w:t>►</w:t>
      </w:r>
      <w:r>
        <w:rPr>
          <w:rFonts w:cs="Arial"/>
          <w:color w:val="C00000"/>
          <w:lang w:eastAsia="de-CH"/>
        </w:rPr>
        <w:t xml:space="preserve"> </w:t>
      </w:r>
      <w:commentRangeStart w:id="147"/>
      <w:r w:rsidR="00725DBD">
        <w:rPr>
          <w:b/>
          <w:color w:val="C00000"/>
          <w:lang w:eastAsia="de-CH"/>
        </w:rPr>
        <w:t>Zusatzq</w:t>
      </w:r>
      <w:r w:rsidR="00B6446D" w:rsidRPr="0027700F">
        <w:rPr>
          <w:b/>
          <w:color w:val="C00000"/>
          <w:lang w:eastAsia="de-CH"/>
        </w:rPr>
        <w:t>ualifikation</w:t>
      </w:r>
      <w:commentRangeEnd w:id="147"/>
      <w:r>
        <w:rPr>
          <w:rStyle w:val="Kommentarzeichen"/>
        </w:rPr>
        <w:commentReference w:id="147"/>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6446D" w14:paraId="5C740BCF" w14:textId="77777777" w:rsidTr="00225287">
        <w:tc>
          <w:tcPr>
            <w:tcW w:w="9061" w:type="dxa"/>
            <w:tcBorders>
              <w:top w:val="nil"/>
              <w:left w:val="nil"/>
              <w:bottom w:val="nil"/>
              <w:right w:val="nil"/>
            </w:tcBorders>
          </w:tcPr>
          <w:p w14:paraId="271811E5" w14:textId="77777777" w:rsidR="00B6446D" w:rsidRPr="007359B6" w:rsidRDefault="00B6446D" w:rsidP="00B6446D">
            <w:pPr>
              <w:spacing w:after="0" w:line="240" w:lineRule="exact"/>
              <w:rPr>
                <w:rFonts w:cs="Arial"/>
                <w:b/>
                <w:color w:val="478231" w:themeColor="accent1" w:themeShade="BF"/>
                <w:lang w:eastAsia="de-CH"/>
              </w:rPr>
            </w:pPr>
            <w:r w:rsidRPr="007359B6">
              <w:rPr>
                <w:rFonts w:cs="Arial"/>
                <w:b/>
                <w:color w:val="478231" w:themeColor="accent1" w:themeShade="BF"/>
                <w:lang w:eastAsia="de-CH"/>
              </w:rPr>
              <w:t>Qualifikation Lehrpersonen</w:t>
            </w:r>
          </w:p>
          <w:p w14:paraId="61735482" w14:textId="7742E62C" w:rsidR="00B6446D" w:rsidRPr="007359B6" w:rsidRDefault="006F4FF1" w:rsidP="00B63292">
            <w:pPr>
              <w:pStyle w:val="Listenabsatz"/>
            </w:pPr>
            <w:r w:rsidRPr="007359B6">
              <w:t>An unserer Schule dürfen LP mit einer Ausbildung in Sport Kampfsportarten unterrichten, wenn sie</w:t>
            </w:r>
            <w:r w:rsidR="005E4B9D" w:rsidRPr="007359B6">
              <w:t xml:space="preserve"> über eine entsprechende Ausbildung </w:t>
            </w:r>
            <w:r w:rsidR="00B6446D" w:rsidRPr="007359B6">
              <w:t xml:space="preserve">verfügen </w:t>
            </w:r>
            <w:r w:rsidR="005E4B9D" w:rsidRPr="007359B6">
              <w:t>(</w:t>
            </w:r>
            <w:r w:rsidR="00826285" w:rsidRPr="007359B6">
              <w:t>z. B.</w:t>
            </w:r>
            <w:r w:rsidR="005E4B9D" w:rsidRPr="007359B6">
              <w:t xml:space="preserve"> J+S Leiter-/in Judo, Karate, Schwingen</w:t>
            </w:r>
            <w:r w:rsidR="00255D9C" w:rsidRPr="007359B6">
              <w:t>, Ringen</w:t>
            </w:r>
            <w:r w:rsidR="005E4B9D" w:rsidRPr="007359B6">
              <w:t xml:space="preserve"> </w:t>
            </w:r>
            <w:r w:rsidR="00B6446D" w:rsidRPr="007359B6">
              <w:t xml:space="preserve">oder </w:t>
            </w:r>
            <w:r w:rsidR="005E4B9D" w:rsidRPr="007359B6">
              <w:t xml:space="preserve">Ausbildung bei einem Verband) oder eine </w:t>
            </w:r>
            <w:r w:rsidR="00255D9C" w:rsidRPr="007359B6">
              <w:t>entsprechende Fachperson</w:t>
            </w:r>
            <w:r w:rsidR="00B6446D" w:rsidRPr="007359B6">
              <w:t xml:space="preserve"> beiziehen</w:t>
            </w:r>
            <w:r w:rsidR="00145200" w:rsidRPr="007359B6">
              <w:t>.</w:t>
            </w:r>
          </w:p>
          <w:p w14:paraId="2DC97A3A" w14:textId="77777777" w:rsidR="00B6446D" w:rsidRPr="007359B6" w:rsidRDefault="00B6446D" w:rsidP="00B6446D">
            <w:pPr>
              <w:spacing w:after="0" w:line="240" w:lineRule="exact"/>
              <w:rPr>
                <w:rFonts w:cs="Arial"/>
                <w:b/>
                <w:color w:val="478231" w:themeColor="accent1" w:themeShade="BF"/>
                <w:lang w:eastAsia="de-CH"/>
              </w:rPr>
            </w:pPr>
            <w:r w:rsidRPr="007359B6">
              <w:rPr>
                <w:rFonts w:cs="Arial"/>
                <w:b/>
                <w:color w:val="478231" w:themeColor="accent1" w:themeShade="BF"/>
                <w:lang w:eastAsia="de-CH"/>
              </w:rPr>
              <w:t>Beizug von externen Fachpersonen</w:t>
            </w:r>
          </w:p>
          <w:p w14:paraId="2562DAE3" w14:textId="701A3ACD" w:rsidR="00B6446D" w:rsidRPr="007359B6" w:rsidRDefault="00B6446D" w:rsidP="00B63292">
            <w:pPr>
              <w:pStyle w:val="Listenabsatz"/>
              <w:rPr>
                <w:b/>
              </w:rPr>
            </w:pPr>
            <w:r w:rsidRPr="007359B6">
              <w:t>Der Beizug von Fachpersonen ist vorgängig mit der SL abzus</w:t>
            </w:r>
            <w:r w:rsidR="006F4FF1" w:rsidRPr="007359B6">
              <w:t>prechen</w:t>
            </w:r>
            <w:r w:rsidR="00145200" w:rsidRPr="007359B6">
              <w:t>.</w:t>
            </w:r>
          </w:p>
        </w:tc>
      </w:tr>
    </w:tbl>
    <w:p w14:paraId="6AF5D9C4" w14:textId="77777777" w:rsidR="00B6446D" w:rsidRDefault="00B6446D" w:rsidP="00B6446D">
      <w:pPr>
        <w:rPr>
          <w:rFonts w:ascii="Frutiger LT Com 65 Bold" w:hAnsi="Frutiger LT Com 65 Bold"/>
        </w:rPr>
      </w:pPr>
    </w:p>
    <w:p w14:paraId="74B01EAC" w14:textId="1EB69983" w:rsidR="00B6446D" w:rsidRPr="0027700F" w:rsidRDefault="00B6446D" w:rsidP="00B6446D">
      <w:pPr>
        <w:rPr>
          <w:color w:val="C00000"/>
          <w:lang w:eastAsia="de-CH"/>
        </w:rPr>
      </w:pPr>
      <w:r w:rsidRPr="0027700F">
        <w:rPr>
          <w:rFonts w:cs="Arial"/>
          <w:color w:val="C00000"/>
          <w:lang w:eastAsia="de-CH"/>
        </w:rPr>
        <w:t>►</w:t>
      </w:r>
      <w:r w:rsidRPr="0027700F">
        <w:rPr>
          <w:color w:val="C00000"/>
          <w:lang w:eastAsia="de-CH"/>
        </w:rPr>
        <w:t xml:space="preserve"> </w:t>
      </w:r>
      <w:commentRangeStart w:id="148"/>
      <w:r w:rsidR="00201CBD">
        <w:rPr>
          <w:b/>
          <w:color w:val="C00000"/>
          <w:lang w:eastAsia="de-CH"/>
        </w:rPr>
        <w:t>Planung</w:t>
      </w:r>
      <w:r>
        <w:rPr>
          <w:b/>
          <w:color w:val="C00000"/>
          <w:lang w:eastAsia="de-CH"/>
        </w:rPr>
        <w:t xml:space="preserve"> und Infrastruktur</w:t>
      </w:r>
      <w:commentRangeEnd w:id="148"/>
      <w:r w:rsidR="00AC190E">
        <w:rPr>
          <w:rStyle w:val="Kommentarzeichen"/>
        </w:rPr>
        <w:commentReference w:id="148"/>
      </w:r>
    </w:p>
    <w:tbl>
      <w:tblPr>
        <w:tblStyle w:val="Tabellenraster"/>
        <w:tblW w:w="0" w:type="auto"/>
        <w:tblLook w:val="04A0" w:firstRow="1" w:lastRow="0" w:firstColumn="1" w:lastColumn="0" w:noHBand="0" w:noVBand="1"/>
      </w:tblPr>
      <w:tblGrid>
        <w:gridCol w:w="9061"/>
      </w:tblGrid>
      <w:tr w:rsidR="00B6446D" w14:paraId="5CD64763" w14:textId="77777777" w:rsidTr="00F81B3A">
        <w:tc>
          <w:tcPr>
            <w:tcW w:w="9061" w:type="dxa"/>
            <w:tcBorders>
              <w:top w:val="nil"/>
              <w:left w:val="nil"/>
              <w:bottom w:val="nil"/>
              <w:right w:val="nil"/>
            </w:tcBorders>
          </w:tcPr>
          <w:p w14:paraId="70F08445" w14:textId="77777777" w:rsidR="00B6446D" w:rsidRPr="007359B6" w:rsidRDefault="00B6446D" w:rsidP="00B6446D">
            <w:pPr>
              <w:spacing w:after="0" w:line="240" w:lineRule="exact"/>
              <w:rPr>
                <w:rFonts w:cs="Arial"/>
                <w:b/>
                <w:color w:val="478231" w:themeColor="accent1" w:themeShade="BF"/>
                <w:lang w:eastAsia="de-CH"/>
              </w:rPr>
            </w:pPr>
            <w:r w:rsidRPr="007359B6">
              <w:rPr>
                <w:rFonts w:cs="Arial"/>
                <w:b/>
                <w:color w:val="478231" w:themeColor="accent1" w:themeShade="BF"/>
                <w:lang w:eastAsia="de-CH"/>
              </w:rPr>
              <w:t>Planung und Koordination</w:t>
            </w:r>
          </w:p>
          <w:p w14:paraId="0B1DF3A7" w14:textId="4C9F834C" w:rsidR="002A341D" w:rsidRPr="007359B6" w:rsidRDefault="002A341D" w:rsidP="00B63292">
            <w:pPr>
              <w:pStyle w:val="Listenabsatz"/>
            </w:pPr>
            <w:r w:rsidRPr="007359B6">
              <w:t xml:space="preserve">Die LP holt bei der SL das Einverständnis </w:t>
            </w:r>
            <w:r w:rsidR="00DA7340" w:rsidRPr="007359B6">
              <w:t>ein.</w:t>
            </w:r>
            <w:r w:rsidRPr="007359B6">
              <w:t xml:space="preserve"> </w:t>
            </w:r>
          </w:p>
          <w:p w14:paraId="210FC71D" w14:textId="219A0A87" w:rsidR="00B6446D" w:rsidRPr="007359B6" w:rsidRDefault="002A341D" w:rsidP="00B63292">
            <w:pPr>
              <w:pStyle w:val="Listenabsatz"/>
            </w:pPr>
            <w:r w:rsidRPr="007359B6">
              <w:t xml:space="preserve">Die LP </w:t>
            </w:r>
            <w:r w:rsidR="00B6446D" w:rsidRPr="007359B6">
              <w:t>stell</w:t>
            </w:r>
            <w:r w:rsidRPr="007359B6">
              <w:t>t</w:t>
            </w:r>
            <w:r w:rsidR="00B6446D" w:rsidRPr="007359B6">
              <w:t xml:space="preserve"> sicher, dass </w:t>
            </w:r>
            <w:r w:rsidRPr="007359B6">
              <w:t>sie</w:t>
            </w:r>
            <w:r w:rsidR="00B6446D" w:rsidRPr="007359B6">
              <w:t xml:space="preserve"> für </w:t>
            </w:r>
            <w:r w:rsidRPr="007359B6">
              <w:t xml:space="preserve">die gewählte Kampfsportart </w:t>
            </w:r>
            <w:r w:rsidR="00C45284" w:rsidRPr="007359B6">
              <w:t>eine gut</w:t>
            </w:r>
            <w:r w:rsidR="00390D08" w:rsidRPr="007359B6">
              <w:t xml:space="preserve"> ausgebildete Fachperson</w:t>
            </w:r>
            <w:r w:rsidR="00B6446D" w:rsidRPr="007359B6">
              <w:t xml:space="preserve"> zur Verfügung ha</w:t>
            </w:r>
            <w:r w:rsidRPr="007359B6">
              <w:t>t</w:t>
            </w:r>
            <w:r w:rsidR="00B6446D" w:rsidRPr="007359B6">
              <w:t xml:space="preserve"> (</w:t>
            </w:r>
            <w:r w:rsidR="00C45284" w:rsidRPr="007359B6">
              <w:t xml:space="preserve">falls </w:t>
            </w:r>
            <w:r w:rsidRPr="007359B6">
              <w:t>sie</w:t>
            </w:r>
            <w:r w:rsidR="00C45284" w:rsidRPr="007359B6">
              <w:t xml:space="preserve"> nicht selber über die ent</w:t>
            </w:r>
            <w:r w:rsidRPr="007359B6">
              <w:t>sprechende Qualifikation verfügt</w:t>
            </w:r>
            <w:r w:rsidR="00B6446D" w:rsidRPr="007359B6">
              <w:t>)</w:t>
            </w:r>
            <w:r w:rsidR="00936BB6" w:rsidRPr="007359B6">
              <w:t>.</w:t>
            </w:r>
          </w:p>
          <w:p w14:paraId="4C7A3E03" w14:textId="1E7CEAF7" w:rsidR="00B6446D" w:rsidRPr="007359B6" w:rsidRDefault="002A341D" w:rsidP="00B63292">
            <w:pPr>
              <w:pStyle w:val="Listenabsatz"/>
            </w:pPr>
            <w:r w:rsidRPr="007359B6">
              <w:t xml:space="preserve">Die LP </w:t>
            </w:r>
            <w:r w:rsidR="00C45284" w:rsidRPr="007359B6">
              <w:t xml:space="preserve">(die Fachperson) </w:t>
            </w:r>
            <w:r w:rsidRPr="007359B6">
              <w:t xml:space="preserve">achtet bei der Planung </w:t>
            </w:r>
            <w:r w:rsidR="00C45284" w:rsidRPr="007359B6">
              <w:t xml:space="preserve">auf die körperlichen und technischen Voraussetzungen </w:t>
            </w:r>
            <w:r w:rsidR="00ED7FD9" w:rsidRPr="007359B6">
              <w:t xml:space="preserve">der </w:t>
            </w:r>
            <w:r w:rsidR="00C45284" w:rsidRPr="007359B6">
              <w:t>SuS</w:t>
            </w:r>
            <w:r w:rsidR="00936BB6" w:rsidRPr="007359B6">
              <w:t>.</w:t>
            </w:r>
          </w:p>
          <w:p w14:paraId="08A9C7C5" w14:textId="1AC96CD2" w:rsidR="00B6446D" w:rsidRPr="007359B6" w:rsidRDefault="00C45284" w:rsidP="00B63292">
            <w:pPr>
              <w:pStyle w:val="Listenabsatz"/>
            </w:pPr>
            <w:r w:rsidRPr="007359B6">
              <w:t xml:space="preserve">Für Kampfsportarten mit Würfen </w:t>
            </w:r>
            <w:r w:rsidR="00ED7FD9" w:rsidRPr="007359B6">
              <w:t>organisiert die LP</w:t>
            </w:r>
            <w:r w:rsidRPr="007359B6">
              <w:t xml:space="preserve"> nach Möglichkeit einen hindernisfreien Raum mit flächenelastischem Boden mit Judomatten (</w:t>
            </w:r>
            <w:r w:rsidR="00390D08" w:rsidRPr="007359B6">
              <w:t xml:space="preserve">oder </w:t>
            </w:r>
            <w:r w:rsidRPr="007359B6">
              <w:t>einen Schwingkeller)</w:t>
            </w:r>
            <w:r w:rsidR="00936BB6" w:rsidRPr="007359B6">
              <w:t>.</w:t>
            </w:r>
          </w:p>
          <w:p w14:paraId="74617966" w14:textId="03BE01E1" w:rsidR="00B6446D" w:rsidRPr="007359B6" w:rsidRDefault="00390D08" w:rsidP="00B63292">
            <w:pPr>
              <w:pStyle w:val="Listenabsatz"/>
            </w:pPr>
            <w:r w:rsidRPr="007359B6">
              <w:t>Spezielles Material (</w:t>
            </w:r>
            <w:r w:rsidR="00826285" w:rsidRPr="007359B6">
              <w:t>z. B.</w:t>
            </w:r>
            <w:r w:rsidRPr="007359B6">
              <w:t xml:space="preserve"> Fechtausrüstung) organisier</w:t>
            </w:r>
            <w:r w:rsidR="00ED7FD9" w:rsidRPr="007359B6">
              <w:t>t</w:t>
            </w:r>
            <w:r w:rsidRPr="007359B6">
              <w:t xml:space="preserve"> </w:t>
            </w:r>
            <w:r w:rsidR="00ED7FD9" w:rsidRPr="007359B6">
              <w:t>die LP</w:t>
            </w:r>
            <w:r w:rsidRPr="007359B6">
              <w:t xml:space="preserve"> (in Absprache mit der Fachperson) rechtzeitig</w:t>
            </w:r>
            <w:r w:rsidR="00936BB6" w:rsidRPr="007359B6">
              <w:t>.</w:t>
            </w:r>
          </w:p>
          <w:p w14:paraId="5A7B3E08" w14:textId="22B799AF" w:rsidR="00B6446D" w:rsidRPr="007359B6" w:rsidRDefault="00B6446D" w:rsidP="00B63292">
            <w:pPr>
              <w:pStyle w:val="Listenabsatz"/>
            </w:pPr>
            <w:r w:rsidRPr="007359B6">
              <w:t xml:space="preserve">Mit den SuS </w:t>
            </w:r>
            <w:r w:rsidR="00ED7FD9" w:rsidRPr="007359B6">
              <w:t>vereinbart die LP</w:t>
            </w:r>
            <w:r w:rsidRPr="007359B6">
              <w:t xml:space="preserve"> (die von der Fachperson empfohlenen) Regeln</w:t>
            </w:r>
            <w:r w:rsidR="00936BB6" w:rsidRPr="007359B6">
              <w:t>.</w:t>
            </w:r>
            <w:r w:rsidR="00390D08" w:rsidRPr="007359B6">
              <w:t xml:space="preserve"> </w:t>
            </w:r>
          </w:p>
          <w:p w14:paraId="45079C09" w14:textId="394EDA8D" w:rsidR="00B6446D" w:rsidRPr="007359B6" w:rsidRDefault="00B6446D" w:rsidP="00B6446D">
            <w:pPr>
              <w:spacing w:after="0" w:line="240" w:lineRule="exact"/>
              <w:rPr>
                <w:rFonts w:cs="Arial"/>
                <w:b/>
                <w:color w:val="478231" w:themeColor="accent1" w:themeShade="BF"/>
                <w:lang w:eastAsia="de-CH"/>
              </w:rPr>
            </w:pPr>
            <w:r w:rsidRPr="007359B6">
              <w:rPr>
                <w:rFonts w:cs="Arial"/>
                <w:b/>
                <w:color w:val="478231" w:themeColor="accent1" w:themeShade="BF"/>
                <w:lang w:eastAsia="de-CH"/>
              </w:rPr>
              <w:t>Elterninformation</w:t>
            </w:r>
          </w:p>
          <w:p w14:paraId="1A5C2A7A" w14:textId="21231E61" w:rsidR="00B6446D" w:rsidRPr="007359B6" w:rsidRDefault="00720CFC" w:rsidP="00B63292">
            <w:pPr>
              <w:pStyle w:val="Listenabsatz"/>
              <w:rPr>
                <w:b/>
                <w:color w:val="478231" w:themeColor="accent1" w:themeShade="BF"/>
              </w:rPr>
            </w:pPr>
            <w:r w:rsidRPr="007359B6">
              <w:t xml:space="preserve">Die LP informiert die Eltern rechtzeitig über das Vorhaben und holt deren Einverständnis </w:t>
            </w:r>
            <w:r w:rsidR="00DA7340" w:rsidRPr="007359B6">
              <w:t>ein.</w:t>
            </w:r>
          </w:p>
        </w:tc>
      </w:tr>
    </w:tbl>
    <w:p w14:paraId="237D7C3B" w14:textId="77777777" w:rsidR="00B6446D" w:rsidRDefault="00B6446D" w:rsidP="00B6446D">
      <w:pPr>
        <w:rPr>
          <w:rFonts w:ascii="Frutiger LT Com 65 Bold" w:hAnsi="Frutiger LT Com 65 Bold"/>
        </w:rPr>
      </w:pPr>
    </w:p>
    <w:p w14:paraId="2013A00E" w14:textId="77777777" w:rsidR="00B6446D" w:rsidRPr="0027700F" w:rsidRDefault="00B6446D" w:rsidP="00B6446D">
      <w:pPr>
        <w:rPr>
          <w:color w:val="C00000"/>
          <w:lang w:eastAsia="de-CH"/>
        </w:rPr>
      </w:pPr>
      <w:r w:rsidRPr="0027700F">
        <w:rPr>
          <w:rFonts w:cs="Arial"/>
          <w:color w:val="C00000"/>
          <w:lang w:eastAsia="de-CH"/>
        </w:rPr>
        <w:t>►</w:t>
      </w:r>
      <w:r w:rsidRPr="0027700F">
        <w:rPr>
          <w:color w:val="C00000"/>
          <w:lang w:eastAsia="de-CH"/>
        </w:rPr>
        <w:t xml:space="preserve"> </w:t>
      </w:r>
      <w:commentRangeStart w:id="149"/>
      <w:r w:rsidRPr="0027700F">
        <w:rPr>
          <w:b/>
          <w:color w:val="C00000"/>
          <w:lang w:eastAsia="de-CH"/>
        </w:rPr>
        <w:t>Unterricht</w:t>
      </w:r>
      <w:commentRangeEnd w:id="149"/>
      <w:r w:rsidR="00F81B3A">
        <w:rPr>
          <w:rStyle w:val="Kommentarzeichen"/>
        </w:rPr>
        <w:commentReference w:id="149"/>
      </w:r>
    </w:p>
    <w:tbl>
      <w:tblPr>
        <w:tblStyle w:val="Tabellenraster"/>
        <w:tblW w:w="0" w:type="auto"/>
        <w:tblLook w:val="04A0" w:firstRow="1" w:lastRow="0" w:firstColumn="1" w:lastColumn="0" w:noHBand="0" w:noVBand="1"/>
      </w:tblPr>
      <w:tblGrid>
        <w:gridCol w:w="9061"/>
      </w:tblGrid>
      <w:tr w:rsidR="00B6446D" w14:paraId="15E2CC55" w14:textId="77777777" w:rsidTr="00F81B3A">
        <w:tc>
          <w:tcPr>
            <w:tcW w:w="9061" w:type="dxa"/>
            <w:tcBorders>
              <w:top w:val="nil"/>
              <w:left w:val="nil"/>
              <w:bottom w:val="nil"/>
              <w:right w:val="nil"/>
            </w:tcBorders>
          </w:tcPr>
          <w:p w14:paraId="72F250B7" w14:textId="77777777" w:rsidR="00B6446D" w:rsidRPr="007359B6" w:rsidRDefault="00B6446D" w:rsidP="00B6446D">
            <w:pPr>
              <w:spacing w:after="0" w:line="240" w:lineRule="exact"/>
              <w:rPr>
                <w:rFonts w:cs="Arial"/>
                <w:b/>
                <w:color w:val="478231" w:themeColor="accent1" w:themeShade="BF"/>
                <w:lang w:eastAsia="de-CH"/>
              </w:rPr>
            </w:pPr>
            <w:r w:rsidRPr="007359B6">
              <w:rPr>
                <w:rFonts w:cs="Arial"/>
                <w:b/>
                <w:color w:val="478231" w:themeColor="accent1" w:themeShade="BF"/>
                <w:lang w:eastAsia="de-CH"/>
              </w:rPr>
              <w:t>Vorbereitung</w:t>
            </w:r>
          </w:p>
          <w:p w14:paraId="596E049F" w14:textId="6B1D5604" w:rsidR="00015A30" w:rsidRPr="007359B6" w:rsidRDefault="00720CFC" w:rsidP="00B63292">
            <w:pPr>
              <w:pStyle w:val="Listenabsatz"/>
            </w:pPr>
            <w:r w:rsidRPr="007359B6">
              <w:t xml:space="preserve">Die LP </w:t>
            </w:r>
            <w:r w:rsidR="00015A30" w:rsidRPr="007359B6">
              <w:t>sorg</w:t>
            </w:r>
            <w:r w:rsidRPr="007359B6">
              <w:t>t</w:t>
            </w:r>
            <w:r w:rsidR="00015A30" w:rsidRPr="007359B6">
              <w:t xml:space="preserve"> für eine hindernisfreie Kampffläche (kein herumliegendes Material)</w:t>
            </w:r>
            <w:r w:rsidR="00082EA5" w:rsidRPr="007359B6">
              <w:t>.</w:t>
            </w:r>
          </w:p>
          <w:p w14:paraId="2279EA39" w14:textId="53AB424E" w:rsidR="00015A30" w:rsidRPr="007359B6" w:rsidRDefault="000C05EF" w:rsidP="00B63292">
            <w:pPr>
              <w:pStyle w:val="Listenabsatz"/>
            </w:pPr>
            <w:r w:rsidRPr="007359B6">
              <w:t>Gründliches, funktionelles Warm-up mit Kräftigungsübungen zur Gelenkstabilisation (Fuss-, Knie- Hand- und Schultergelenke)</w:t>
            </w:r>
          </w:p>
          <w:p w14:paraId="77B6C591" w14:textId="6C08A46F" w:rsidR="00B6446D" w:rsidRPr="007359B6" w:rsidRDefault="000C05EF" w:rsidP="00B63292">
            <w:pPr>
              <w:pStyle w:val="Listenabsatz"/>
            </w:pPr>
            <w:r w:rsidRPr="007359B6">
              <w:t xml:space="preserve">Repetition der Regeln – Fairplay hat </w:t>
            </w:r>
            <w:r w:rsidR="00082EA5" w:rsidRPr="007359B6">
              <w:t>Priorität.</w:t>
            </w:r>
          </w:p>
          <w:p w14:paraId="6E24C616" w14:textId="6FB5D439" w:rsidR="00015A30" w:rsidRPr="007359B6" w:rsidRDefault="00720CFC" w:rsidP="00B63292">
            <w:pPr>
              <w:pStyle w:val="Listenabsatz"/>
            </w:pPr>
            <w:r w:rsidRPr="007359B6">
              <w:t>Die LP oder Fachperson sorgt</w:t>
            </w:r>
            <w:r w:rsidR="00015A30" w:rsidRPr="007359B6">
              <w:t xml:space="preserve"> für Paarungen mit ähnlichem Gewicht</w:t>
            </w:r>
            <w:r w:rsidR="00082EA5" w:rsidRPr="007359B6">
              <w:t>.</w:t>
            </w:r>
          </w:p>
          <w:p w14:paraId="39C65086" w14:textId="77777777" w:rsidR="00B6446D" w:rsidRPr="007359B6" w:rsidRDefault="00B6446D" w:rsidP="00B6446D">
            <w:pPr>
              <w:spacing w:after="0" w:line="240" w:lineRule="exact"/>
              <w:rPr>
                <w:rFonts w:cs="Arial"/>
                <w:b/>
                <w:color w:val="478231" w:themeColor="accent1" w:themeShade="BF"/>
                <w:lang w:eastAsia="de-CH"/>
              </w:rPr>
            </w:pPr>
            <w:r w:rsidRPr="007359B6">
              <w:rPr>
                <w:rFonts w:cs="Arial"/>
                <w:b/>
                <w:color w:val="478231" w:themeColor="accent1" w:themeShade="BF"/>
                <w:lang w:eastAsia="de-CH"/>
              </w:rPr>
              <w:t xml:space="preserve">Aufsicht </w:t>
            </w:r>
          </w:p>
          <w:p w14:paraId="622FF969" w14:textId="69E5BFD4" w:rsidR="00AE53B1" w:rsidRPr="007359B6" w:rsidRDefault="00AE53B1" w:rsidP="00B63292">
            <w:pPr>
              <w:pStyle w:val="Listenabsatz"/>
            </w:pPr>
            <w:r w:rsidRPr="007359B6">
              <w:t>LP oder Fachperson setzen die Regeln durch</w:t>
            </w:r>
            <w:r w:rsidR="00082EA5" w:rsidRPr="007359B6">
              <w:t>.</w:t>
            </w:r>
          </w:p>
          <w:p w14:paraId="080C0078" w14:textId="07E411B6" w:rsidR="00B6446D" w:rsidRPr="007359B6" w:rsidRDefault="000C05EF" w:rsidP="00B63292">
            <w:pPr>
              <w:pStyle w:val="Listenabsatz"/>
            </w:pPr>
            <w:r w:rsidRPr="007359B6">
              <w:t>Beim vereinbarten Signal unterbrechen alle SuS sofort ihre Aktivität</w:t>
            </w:r>
            <w:r w:rsidR="00082EA5" w:rsidRPr="007359B6">
              <w:t>.</w:t>
            </w:r>
          </w:p>
          <w:p w14:paraId="3CFC7BE0" w14:textId="77777777" w:rsidR="00B6446D" w:rsidRPr="007359B6" w:rsidRDefault="00B6446D" w:rsidP="00B6446D">
            <w:pPr>
              <w:spacing w:after="0" w:line="240" w:lineRule="exact"/>
              <w:rPr>
                <w:rFonts w:cs="Arial"/>
                <w:b/>
                <w:color w:val="478231" w:themeColor="accent1" w:themeShade="BF"/>
                <w:lang w:eastAsia="de-CH"/>
              </w:rPr>
            </w:pPr>
            <w:r w:rsidRPr="007359B6">
              <w:rPr>
                <w:rFonts w:cs="Arial"/>
                <w:b/>
                <w:color w:val="478231" w:themeColor="accent1" w:themeShade="BF"/>
                <w:lang w:eastAsia="de-CH"/>
              </w:rPr>
              <w:t>Regeln</w:t>
            </w:r>
          </w:p>
          <w:p w14:paraId="2B60BC92" w14:textId="77777777" w:rsidR="00015A30" w:rsidRPr="007359B6" w:rsidRDefault="00015A30" w:rsidP="00B63292">
            <w:pPr>
              <w:pStyle w:val="Listenabsatz"/>
            </w:pPr>
            <w:r w:rsidRPr="007359B6">
              <w:t>Lange Haare zusammenbinden</w:t>
            </w:r>
          </w:p>
          <w:p w14:paraId="392EEAA2" w14:textId="22993328" w:rsidR="00015A30" w:rsidRPr="007359B6" w:rsidRDefault="00015A30" w:rsidP="00B63292">
            <w:pPr>
              <w:pStyle w:val="Listenabsatz"/>
            </w:pPr>
            <w:r w:rsidRPr="007359B6">
              <w:t>Kein Kaugummi, kein Schmuck (Uhren, Ringe etc</w:t>
            </w:r>
            <w:r w:rsidR="008E376A" w:rsidRPr="007359B6">
              <w:t>.</w:t>
            </w:r>
            <w:r w:rsidRPr="007359B6">
              <w:t>)</w:t>
            </w:r>
          </w:p>
          <w:p w14:paraId="1443CA2C" w14:textId="77777777" w:rsidR="00015A30" w:rsidRPr="007359B6" w:rsidRDefault="00015A30" w:rsidP="00B63292">
            <w:pPr>
              <w:pStyle w:val="Listenabsatz"/>
            </w:pPr>
            <w:r w:rsidRPr="007359B6">
              <w:t>Handschlag/Verbeugen vor und nach der Übung mit dem Partner</w:t>
            </w:r>
          </w:p>
          <w:p w14:paraId="40774978" w14:textId="1B0A4A3D" w:rsidR="00015A30" w:rsidRPr="007359B6" w:rsidRDefault="00015A30" w:rsidP="00B63292">
            <w:pPr>
              <w:pStyle w:val="Listenabsatz"/>
            </w:pPr>
            <w:r w:rsidRPr="007359B6">
              <w:t>Klatscht ein Partner am Boden oder am Körper ab, wird die Aktivität sofort unterbrochen</w:t>
            </w:r>
            <w:r w:rsidR="00082EA5" w:rsidRPr="007359B6">
              <w:t>.</w:t>
            </w:r>
          </w:p>
          <w:p w14:paraId="370DBA0B" w14:textId="28FC5B95" w:rsidR="00015A30" w:rsidRPr="007359B6" w:rsidRDefault="00015A30" w:rsidP="00B63292">
            <w:pPr>
              <w:pStyle w:val="Listenabsatz"/>
            </w:pPr>
            <w:r w:rsidRPr="007359B6">
              <w:t>Auf Signal der LP</w:t>
            </w:r>
            <w:r w:rsidR="00720CFC" w:rsidRPr="007359B6">
              <w:t xml:space="preserve"> oder Fachperson</w:t>
            </w:r>
            <w:r w:rsidRPr="007359B6">
              <w:t xml:space="preserve"> unterbrechen alle sofort ihre Aktivität</w:t>
            </w:r>
            <w:r w:rsidR="00082EA5" w:rsidRPr="007359B6">
              <w:t>.</w:t>
            </w:r>
          </w:p>
          <w:p w14:paraId="53972922" w14:textId="4AD7EDC5" w:rsidR="00015A30" w:rsidRPr="007359B6" w:rsidRDefault="00015A30" w:rsidP="00B63292">
            <w:pPr>
              <w:pStyle w:val="Listenabsatz"/>
            </w:pPr>
            <w:r w:rsidRPr="007359B6">
              <w:t>Keine Schläge und Tritte (Vollkontakt) auf den Körper</w:t>
            </w:r>
          </w:p>
          <w:p w14:paraId="4BF55CA8" w14:textId="77777777" w:rsidR="00015A30" w:rsidRPr="007359B6" w:rsidRDefault="00015A30" w:rsidP="00B63292">
            <w:pPr>
              <w:pStyle w:val="Listenabsatz"/>
            </w:pPr>
            <w:r w:rsidRPr="007359B6">
              <w:t>Keine Würge- und Hebeltechniken</w:t>
            </w:r>
          </w:p>
          <w:p w14:paraId="4FE817B8" w14:textId="1880C2AA" w:rsidR="00015A30" w:rsidRPr="007359B6" w:rsidRDefault="0044586C" w:rsidP="00B63292">
            <w:pPr>
              <w:pStyle w:val="Listenabsatz"/>
            </w:pPr>
            <w:r w:rsidRPr="007359B6">
              <w:t>Sorgfalt hat oberste Priorität (k</w:t>
            </w:r>
            <w:r w:rsidR="00015A30" w:rsidRPr="007359B6">
              <w:t>eine übertriebene Härte</w:t>
            </w:r>
            <w:r w:rsidRPr="007359B6">
              <w:t>)</w:t>
            </w:r>
            <w:r w:rsidR="00082EA5" w:rsidRPr="007359B6">
              <w:t>.</w:t>
            </w:r>
          </w:p>
        </w:tc>
      </w:tr>
    </w:tbl>
    <w:p w14:paraId="38C58E3B" w14:textId="77777777" w:rsidR="00B6446D" w:rsidRDefault="00B6446D" w:rsidP="00B6446D">
      <w:pPr>
        <w:rPr>
          <w:rFonts w:ascii="Frutiger LT Com 65 Bold" w:hAnsi="Frutiger LT Com 65 Bold"/>
        </w:rPr>
      </w:pPr>
    </w:p>
    <w:p w14:paraId="0DEE2D80" w14:textId="77777777" w:rsidR="00B6446D" w:rsidRDefault="00B6446D" w:rsidP="00B6446D">
      <w:pPr>
        <w:rPr>
          <w:b/>
          <w:color w:val="C00000"/>
          <w:lang w:eastAsia="de-CH"/>
        </w:rPr>
      </w:pPr>
      <w:r w:rsidRPr="0027700F">
        <w:rPr>
          <w:rFonts w:cs="Arial"/>
          <w:color w:val="C00000"/>
          <w:lang w:eastAsia="de-CH"/>
        </w:rPr>
        <w:t>►</w:t>
      </w:r>
      <w:r w:rsidRPr="0027700F">
        <w:rPr>
          <w:color w:val="C00000"/>
          <w:lang w:eastAsia="de-CH"/>
        </w:rPr>
        <w:t xml:space="preserve"> </w:t>
      </w:r>
      <w:commentRangeStart w:id="150"/>
      <w:r>
        <w:rPr>
          <w:b/>
          <w:color w:val="C00000"/>
          <w:lang w:eastAsia="de-CH"/>
        </w:rPr>
        <w:t>Unterlagen, Material, Schutzausrüstung</w:t>
      </w:r>
      <w:commentRangeEnd w:id="150"/>
      <w:r w:rsidR="00AC190E">
        <w:rPr>
          <w:rStyle w:val="Kommentarzeichen"/>
        </w:rPr>
        <w:commentReference w:id="150"/>
      </w:r>
    </w:p>
    <w:tbl>
      <w:tblPr>
        <w:tblStyle w:val="Tabellenraster"/>
        <w:tblW w:w="0" w:type="auto"/>
        <w:tblLook w:val="04A0" w:firstRow="1" w:lastRow="0" w:firstColumn="1" w:lastColumn="0" w:noHBand="0" w:noVBand="1"/>
      </w:tblPr>
      <w:tblGrid>
        <w:gridCol w:w="9061"/>
      </w:tblGrid>
      <w:tr w:rsidR="00B6446D" w:rsidRPr="00FF4A0E" w14:paraId="0CBA9715" w14:textId="77777777" w:rsidTr="00ED738E">
        <w:tc>
          <w:tcPr>
            <w:tcW w:w="9061" w:type="dxa"/>
            <w:tcBorders>
              <w:top w:val="nil"/>
              <w:left w:val="nil"/>
              <w:bottom w:val="nil"/>
              <w:right w:val="nil"/>
            </w:tcBorders>
          </w:tcPr>
          <w:p w14:paraId="69AAE956" w14:textId="77777777" w:rsidR="00B6446D" w:rsidRPr="007359B6" w:rsidRDefault="00B6446D" w:rsidP="00B6446D">
            <w:pPr>
              <w:spacing w:after="0" w:line="240" w:lineRule="exact"/>
              <w:rPr>
                <w:rFonts w:cs="Arial"/>
                <w:b/>
                <w:color w:val="478231" w:themeColor="accent1" w:themeShade="BF"/>
                <w:lang w:eastAsia="de-CH"/>
              </w:rPr>
            </w:pPr>
            <w:r w:rsidRPr="007359B6">
              <w:rPr>
                <w:rFonts w:cs="Arial"/>
                <w:b/>
                <w:color w:val="478231" w:themeColor="accent1" w:themeShade="BF"/>
                <w:lang w:eastAsia="de-CH"/>
              </w:rPr>
              <w:t>Unterlagen</w:t>
            </w:r>
          </w:p>
          <w:p w14:paraId="5CC675F0" w14:textId="618B7371" w:rsidR="00B6446D" w:rsidRPr="007359B6" w:rsidRDefault="00B6446D" w:rsidP="00B63292">
            <w:pPr>
              <w:pStyle w:val="Listenabsatz"/>
            </w:pPr>
            <w:r w:rsidRPr="007359B6">
              <w:t>J+S</w:t>
            </w:r>
            <w:r w:rsidR="00821DAD" w:rsidRPr="007359B6">
              <w:t>-</w:t>
            </w:r>
            <w:r w:rsidRPr="007359B6">
              <w:t>Merkbl</w:t>
            </w:r>
            <w:r w:rsidR="002B30FE" w:rsidRPr="007359B6">
              <w:t xml:space="preserve">ätter </w:t>
            </w:r>
            <w:hyperlink r:id="rId121" w:history="1">
              <w:r w:rsidR="00FA404F" w:rsidRPr="00FA404F">
                <w:rPr>
                  <w:rStyle w:val="Hyperlink"/>
                </w:rPr>
                <w:t>«Unfallprävention</w:t>
              </w:r>
              <w:r w:rsidR="002B30FE" w:rsidRPr="00FA404F">
                <w:rPr>
                  <w:rStyle w:val="Hyperlink"/>
                </w:rPr>
                <w:t xml:space="preserve"> Judo/Ju-Jitsu</w:t>
              </w:r>
              <w:r w:rsidR="00FA404F" w:rsidRPr="00FA404F">
                <w:rPr>
                  <w:rStyle w:val="Hyperlink"/>
                </w:rPr>
                <w:t>»</w:t>
              </w:r>
              <w:r w:rsidR="002B30FE" w:rsidRPr="00FA404F">
                <w:rPr>
                  <w:rStyle w:val="Hyperlink"/>
                </w:rPr>
                <w:t>,</w:t>
              </w:r>
            </w:hyperlink>
            <w:r w:rsidR="002B30FE" w:rsidRPr="007359B6">
              <w:t xml:space="preserve"> </w:t>
            </w:r>
            <w:hyperlink r:id="rId122" w:history="1">
              <w:r w:rsidR="00FA404F" w:rsidRPr="00FA404F">
                <w:rPr>
                  <w:rStyle w:val="Hyperlink"/>
                </w:rPr>
                <w:t xml:space="preserve">«Unfallprävention </w:t>
              </w:r>
              <w:r w:rsidR="002B30FE" w:rsidRPr="00FA404F">
                <w:rPr>
                  <w:rStyle w:val="Hyperlink"/>
                </w:rPr>
                <w:t>Karate</w:t>
              </w:r>
              <w:r w:rsidR="00FA404F" w:rsidRPr="00FA404F">
                <w:rPr>
                  <w:rStyle w:val="Hyperlink"/>
                </w:rPr>
                <w:t>»</w:t>
              </w:r>
              <w:r w:rsidR="002B30FE" w:rsidRPr="00FA404F">
                <w:rPr>
                  <w:rStyle w:val="Hyperlink"/>
                </w:rPr>
                <w:t>,</w:t>
              </w:r>
            </w:hyperlink>
            <w:r w:rsidR="002B30FE" w:rsidRPr="007359B6">
              <w:t xml:space="preserve"> </w:t>
            </w:r>
            <w:hyperlink r:id="rId123" w:history="1">
              <w:r w:rsidR="00FA404F" w:rsidRPr="00FA404F">
                <w:rPr>
                  <w:rStyle w:val="Hyperlink"/>
                </w:rPr>
                <w:t xml:space="preserve">«Unfallprävention </w:t>
              </w:r>
              <w:r w:rsidR="002B30FE" w:rsidRPr="00FA404F">
                <w:rPr>
                  <w:rStyle w:val="Hyperlink"/>
                </w:rPr>
                <w:t>Nationalturnen/Schwingen</w:t>
              </w:r>
              <w:r w:rsidR="00FA404F" w:rsidRPr="00FA404F">
                <w:rPr>
                  <w:rStyle w:val="Hyperlink"/>
                </w:rPr>
                <w:t>»</w:t>
              </w:r>
            </w:hyperlink>
            <w:r w:rsidR="002B30FE" w:rsidRPr="007359B6">
              <w:t xml:space="preserve">, </w:t>
            </w:r>
            <w:hyperlink r:id="rId124" w:history="1">
              <w:r w:rsidR="00FA404F" w:rsidRPr="00FA404F">
                <w:rPr>
                  <w:rStyle w:val="Hyperlink"/>
                </w:rPr>
                <w:t xml:space="preserve">«Unfallprävention </w:t>
              </w:r>
              <w:r w:rsidR="002B30FE" w:rsidRPr="00FA404F">
                <w:rPr>
                  <w:rStyle w:val="Hyperlink"/>
                </w:rPr>
                <w:t>Ringen</w:t>
              </w:r>
              <w:r w:rsidR="00FA404F" w:rsidRPr="00FA404F">
                <w:rPr>
                  <w:rStyle w:val="Hyperlink"/>
                </w:rPr>
                <w:t>»</w:t>
              </w:r>
            </w:hyperlink>
            <w:r w:rsidR="002B30FE" w:rsidRPr="007359B6">
              <w:t xml:space="preserve"> und </w:t>
            </w:r>
            <w:hyperlink r:id="rId125" w:history="1">
              <w:r w:rsidR="00FA404F" w:rsidRPr="00FA404F">
                <w:rPr>
                  <w:rStyle w:val="Hyperlink"/>
                </w:rPr>
                <w:t xml:space="preserve">«Unfallprävention </w:t>
              </w:r>
              <w:r w:rsidR="002B30FE" w:rsidRPr="00FA404F">
                <w:rPr>
                  <w:rStyle w:val="Hyperlink"/>
                </w:rPr>
                <w:t>Fechten</w:t>
              </w:r>
              <w:r w:rsidR="00FA404F" w:rsidRPr="00FA404F">
                <w:rPr>
                  <w:rStyle w:val="Hyperlink"/>
                </w:rPr>
                <w:t>»</w:t>
              </w:r>
            </w:hyperlink>
          </w:p>
          <w:p w14:paraId="0AD7CEBE" w14:textId="5BAB5583" w:rsidR="0044586C" w:rsidRPr="007359B6" w:rsidRDefault="002B30FE" w:rsidP="00B63292">
            <w:pPr>
              <w:pStyle w:val="Listenabsatz"/>
            </w:pPr>
            <w:r w:rsidRPr="007359B6">
              <w:t>Unterlagen und Internetseiten der Kampfsportverbände</w:t>
            </w:r>
          </w:p>
          <w:p w14:paraId="44A74F08" w14:textId="33B3913E" w:rsidR="00B6446D" w:rsidRPr="007359B6" w:rsidRDefault="00A41AA0" w:rsidP="00B63292">
            <w:pPr>
              <w:pStyle w:val="Listenabsatz"/>
              <w:rPr>
                <w:rFonts w:eastAsiaTheme="minorHAnsi" w:cs="Arial"/>
                <w:lang w:eastAsia="en-US"/>
              </w:rPr>
            </w:pPr>
            <w:hyperlink r:id="rId126" w:history="1">
              <w:r w:rsidR="0044586C" w:rsidRPr="007359B6">
                <w:rPr>
                  <w:rStyle w:val="Hyperlink"/>
                  <w:rFonts w:eastAsiaTheme="minorHAnsi" w:cs="Arial"/>
                  <w:lang w:eastAsia="en-US"/>
                </w:rPr>
                <w:t>www.dojoguide.ch</w:t>
              </w:r>
            </w:hyperlink>
            <w:r w:rsidR="0044586C" w:rsidRPr="007359B6">
              <w:rPr>
                <w:rFonts w:eastAsiaTheme="minorHAnsi" w:cs="Arial"/>
                <w:lang w:eastAsia="en-US"/>
              </w:rPr>
              <w:t xml:space="preserve"> </w:t>
            </w:r>
          </w:p>
          <w:p w14:paraId="618FAD63" w14:textId="77777777" w:rsidR="00B6446D" w:rsidRPr="007359B6" w:rsidRDefault="00B6446D" w:rsidP="00B6446D">
            <w:pPr>
              <w:spacing w:after="0" w:line="240" w:lineRule="exact"/>
              <w:rPr>
                <w:rFonts w:cs="Arial"/>
                <w:b/>
                <w:color w:val="478231" w:themeColor="accent1" w:themeShade="BF"/>
                <w:lang w:eastAsia="de-CH"/>
              </w:rPr>
            </w:pPr>
            <w:r w:rsidRPr="007359B6">
              <w:rPr>
                <w:rFonts w:cs="Arial"/>
                <w:b/>
                <w:color w:val="478231" w:themeColor="accent1" w:themeShade="BF"/>
                <w:lang w:eastAsia="de-CH"/>
              </w:rPr>
              <w:t>Material</w:t>
            </w:r>
          </w:p>
          <w:p w14:paraId="060F9385" w14:textId="13487FF0" w:rsidR="002B30FE" w:rsidRPr="007359B6" w:rsidRDefault="002B30FE" w:rsidP="00B63292">
            <w:pPr>
              <w:pStyle w:val="Listenabsatz"/>
            </w:pPr>
            <w:r w:rsidRPr="007359B6">
              <w:t xml:space="preserve">Geeignete Kleidung (Gi, Schwinghosen </w:t>
            </w:r>
            <w:r w:rsidR="00AE53B1" w:rsidRPr="007359B6">
              <w:t>etc.</w:t>
            </w:r>
            <w:r w:rsidR="0009472E" w:rsidRPr="007359B6">
              <w:t>)</w:t>
            </w:r>
          </w:p>
          <w:p w14:paraId="749D9607" w14:textId="77777777" w:rsidR="00B6446D" w:rsidRPr="007359B6" w:rsidRDefault="002B30FE" w:rsidP="00B63292">
            <w:pPr>
              <w:pStyle w:val="Listenabsatz"/>
            </w:pPr>
            <w:r w:rsidRPr="007359B6">
              <w:t>Geeignetes, einwandfreies Material – in Absprache mit der Fachperson (z. B. beim Fechten</w:t>
            </w:r>
            <w:r w:rsidR="0009472E" w:rsidRPr="007359B6">
              <w:t>)</w:t>
            </w:r>
          </w:p>
          <w:p w14:paraId="1A0FED40" w14:textId="77777777" w:rsidR="00AE53B1" w:rsidRPr="007359B6" w:rsidRDefault="00AE53B1" w:rsidP="00AE53B1">
            <w:pPr>
              <w:spacing w:after="0" w:line="240" w:lineRule="exact"/>
              <w:rPr>
                <w:rFonts w:cs="Arial"/>
                <w:b/>
                <w:color w:val="478231" w:themeColor="accent1" w:themeShade="BF"/>
                <w:lang w:eastAsia="de-CH"/>
              </w:rPr>
            </w:pPr>
            <w:r w:rsidRPr="007359B6">
              <w:rPr>
                <w:rFonts w:cs="Arial"/>
                <w:b/>
                <w:color w:val="478231" w:themeColor="accent1" w:themeShade="BF"/>
                <w:lang w:eastAsia="de-CH"/>
              </w:rPr>
              <w:t>Schutzausrüstung</w:t>
            </w:r>
          </w:p>
          <w:p w14:paraId="3F678485" w14:textId="77777777" w:rsidR="00AE53B1" w:rsidRPr="007359B6" w:rsidRDefault="00AE53B1" w:rsidP="00B63292">
            <w:pPr>
              <w:pStyle w:val="Listenabsatz"/>
            </w:pPr>
            <w:r w:rsidRPr="007359B6">
              <w:t>Passende, einwandfreie Schutzausrüstung für das Fechten</w:t>
            </w:r>
            <w:r w:rsidR="0044586C" w:rsidRPr="007359B6">
              <w:t>, Kendo etc.</w:t>
            </w:r>
          </w:p>
          <w:p w14:paraId="57665AEA" w14:textId="2AC549B1" w:rsidR="00A122A1" w:rsidRPr="007359B6" w:rsidRDefault="00A122A1" w:rsidP="00B63292">
            <w:pPr>
              <w:pStyle w:val="Listenabsatz"/>
            </w:pPr>
            <w:r w:rsidRPr="007359B6">
              <w:t xml:space="preserve">Keine oder eine für Kontaktsport geeignete </w:t>
            </w:r>
            <w:r w:rsidR="00821DAD" w:rsidRPr="007359B6">
              <w:t xml:space="preserve">Brille </w:t>
            </w:r>
            <w:r w:rsidRPr="007359B6">
              <w:t>tragen</w:t>
            </w:r>
            <w:r w:rsidR="00FA404F">
              <w:t>.</w:t>
            </w:r>
          </w:p>
        </w:tc>
      </w:tr>
    </w:tbl>
    <w:p w14:paraId="46FDF570" w14:textId="6320672A" w:rsidR="003E47DE" w:rsidRDefault="003E47DE" w:rsidP="00E62F83">
      <w:pPr>
        <w:rPr>
          <w:i/>
          <w:highlight w:val="yellow"/>
          <w:lang w:eastAsia="de-DE"/>
        </w:rPr>
      </w:pPr>
      <w:bookmarkStart w:id="151" w:name="_Toc456347245"/>
    </w:p>
    <w:p w14:paraId="6D22AD9E" w14:textId="77777777" w:rsidR="003E47DE" w:rsidRDefault="003E47DE">
      <w:pPr>
        <w:spacing w:after="200" w:line="2" w:lineRule="auto"/>
        <w:jc w:val="left"/>
        <w:rPr>
          <w:i/>
          <w:highlight w:val="yellow"/>
          <w:lang w:eastAsia="de-DE"/>
        </w:rPr>
      </w:pPr>
      <w:r>
        <w:rPr>
          <w:i/>
          <w:highlight w:val="yellow"/>
          <w:lang w:eastAsia="de-DE"/>
        </w:rPr>
        <w:br w:type="page"/>
      </w:r>
    </w:p>
    <w:p w14:paraId="31DE0865" w14:textId="3398FD5C" w:rsidR="00612F64" w:rsidRDefault="00612F64">
      <w:pPr>
        <w:spacing w:after="200" w:line="2" w:lineRule="auto"/>
        <w:jc w:val="left"/>
        <w:rPr>
          <w:i/>
          <w:highlight w:val="yellow"/>
          <w:lang w:eastAsia="de-DE"/>
        </w:rPr>
      </w:pPr>
    </w:p>
    <w:p w14:paraId="144DD5B4" w14:textId="2F745131" w:rsidR="000C1B34" w:rsidRPr="00BB3321" w:rsidRDefault="00612F64" w:rsidP="00612F64">
      <w:pPr>
        <w:pStyle w:val="berschrift1"/>
        <w:rPr>
          <w:lang w:eastAsia="de-DE"/>
        </w:rPr>
      </w:pPr>
      <w:bookmarkStart w:id="152" w:name="_Toc516126235"/>
      <w:r w:rsidRPr="00BB3321">
        <w:rPr>
          <w:lang w:eastAsia="de-DE"/>
        </w:rPr>
        <w:t>Allgemeine Themen</w:t>
      </w:r>
      <w:bookmarkEnd w:id="152"/>
    </w:p>
    <w:p w14:paraId="1C5B9042" w14:textId="6293CC1F" w:rsidR="00612F64" w:rsidRPr="00BB3321" w:rsidRDefault="00612F64" w:rsidP="00612F64">
      <w:pPr>
        <w:pStyle w:val="berschrift2"/>
      </w:pPr>
      <w:bookmarkStart w:id="153" w:name="_Toc516126236"/>
      <w:commentRangeStart w:id="154"/>
      <w:r w:rsidRPr="00BB3321">
        <w:t>Transport mit PW, Kleinbussen und Bussen</w:t>
      </w:r>
      <w:commentRangeEnd w:id="154"/>
      <w:r w:rsidR="00283E82">
        <w:rPr>
          <w:rStyle w:val="Kommentarzeichen"/>
          <w:rFonts w:eastAsiaTheme="minorHAnsi" w:cstheme="minorBidi"/>
          <w:b w:val="0"/>
          <w:bCs w:val="0"/>
          <w:lang w:eastAsia="en-US"/>
        </w:rPr>
        <w:commentReference w:id="154"/>
      </w:r>
      <w:bookmarkEnd w:id="153"/>
    </w:p>
    <w:p w14:paraId="5B0AA9C9" w14:textId="03EAB493" w:rsidR="00612F64" w:rsidRPr="00BB3321" w:rsidRDefault="003D189B" w:rsidP="00612F64">
      <w:pPr>
        <w:rPr>
          <w:lang w:eastAsia="de-CH"/>
        </w:rPr>
      </w:pPr>
      <w:r w:rsidRPr="00BB3321">
        <w:rPr>
          <w:lang w:eastAsia="de-CH"/>
        </w:rPr>
        <w:t>An unserer Schule ist der Transport von SuS folgendermassen gelöst:</w:t>
      </w:r>
    </w:p>
    <w:p w14:paraId="5E1E1549" w14:textId="463987B8" w:rsidR="003D189B" w:rsidRPr="00BB3321" w:rsidRDefault="003D189B" w:rsidP="003D189B">
      <w:pPr>
        <w:pStyle w:val="AufzhlungPunktbfu"/>
      </w:pPr>
      <w:r w:rsidRPr="00BB3321">
        <w:t>Grundsätzlich wird bei uns an der Schule mit ÖV gereist</w:t>
      </w:r>
      <w:r w:rsidR="00BB3321">
        <w:t>.</w:t>
      </w:r>
    </w:p>
    <w:p w14:paraId="6578708A" w14:textId="5F9DED25" w:rsidR="003D189B" w:rsidRPr="00BB3321" w:rsidRDefault="003D189B" w:rsidP="003D189B">
      <w:pPr>
        <w:pStyle w:val="AufzhlungPunktbfu"/>
      </w:pPr>
      <w:r w:rsidRPr="00BB3321">
        <w:t>Ausnahmsweise können Busse oder Kleinbusse benützt werden, jedoch wird dann der Transport durch professionelle Anbieter abgewickelt.</w:t>
      </w:r>
    </w:p>
    <w:p w14:paraId="489F839A" w14:textId="17B8A16F" w:rsidR="00DE4851" w:rsidRPr="00BB3321" w:rsidRDefault="00DE4851" w:rsidP="00DE4851">
      <w:pPr>
        <w:pStyle w:val="AufzhlungPunktbfu"/>
        <w:numPr>
          <w:ilvl w:val="0"/>
          <w:numId w:val="0"/>
        </w:numPr>
        <w:ind w:left="360" w:hanging="360"/>
      </w:pPr>
    </w:p>
    <w:p w14:paraId="2115E2B0" w14:textId="77777777" w:rsidR="00BB3321" w:rsidRPr="00BB3321" w:rsidRDefault="00BB3321" w:rsidP="00DE4851">
      <w:pPr>
        <w:pStyle w:val="AufzhlungPunktbfu"/>
        <w:numPr>
          <w:ilvl w:val="0"/>
          <w:numId w:val="0"/>
        </w:numPr>
        <w:ind w:left="360" w:hanging="360"/>
      </w:pPr>
    </w:p>
    <w:p w14:paraId="0D7E434D" w14:textId="6AC16E1D" w:rsidR="00DD24A3" w:rsidRPr="00BB3321" w:rsidRDefault="00DD24A3" w:rsidP="00DE4851">
      <w:pPr>
        <w:pStyle w:val="AufzhlungPunktbfu"/>
        <w:numPr>
          <w:ilvl w:val="0"/>
          <w:numId w:val="0"/>
        </w:numPr>
        <w:ind w:left="360" w:hanging="360"/>
        <w:rPr>
          <w:b/>
        </w:rPr>
      </w:pPr>
      <w:r w:rsidRPr="00BB3321">
        <w:rPr>
          <w:b/>
        </w:rPr>
        <w:t>Weitere Informationen:</w:t>
      </w:r>
    </w:p>
    <w:p w14:paraId="19AA48F8" w14:textId="626274E2" w:rsidR="00DD24A3" w:rsidRPr="00BB3321" w:rsidRDefault="00A41AA0" w:rsidP="00DD24A3">
      <w:pPr>
        <w:pStyle w:val="AufzhlungPunktbfu"/>
      </w:pPr>
      <w:hyperlink r:id="rId127" w:history="1">
        <w:r w:rsidR="00771747" w:rsidRPr="008A19F2">
          <w:rPr>
            <w:rStyle w:val="Hyperlink"/>
          </w:rPr>
          <w:t>b</w:t>
        </w:r>
        <w:r w:rsidR="00DD24A3" w:rsidRPr="008A19F2">
          <w:rPr>
            <w:rStyle w:val="Hyperlink"/>
          </w:rPr>
          <w:t>fu Ratgeber</w:t>
        </w:r>
      </w:hyperlink>
    </w:p>
    <w:p w14:paraId="5474EB81" w14:textId="444A863C" w:rsidR="00DD24A3" w:rsidRPr="00BB3321" w:rsidRDefault="00A41AA0" w:rsidP="00DD24A3">
      <w:pPr>
        <w:pStyle w:val="AufzhlungPunktbfu"/>
      </w:pPr>
      <w:hyperlink r:id="rId128" w:history="1">
        <w:r w:rsidR="00771747" w:rsidRPr="00BB3321">
          <w:rPr>
            <w:rStyle w:val="Hyperlink"/>
          </w:rPr>
          <w:t>b</w:t>
        </w:r>
        <w:r w:rsidR="00DD24A3" w:rsidRPr="00BB3321">
          <w:rPr>
            <w:rStyle w:val="Hyperlink"/>
          </w:rPr>
          <w:t>fu-Grundlag</w:t>
        </w:r>
        <w:r w:rsidR="00FA404F" w:rsidRPr="00BB3321">
          <w:rPr>
            <w:rStyle w:val="Hyperlink"/>
          </w:rPr>
          <w:t>e, Schülertransporte</w:t>
        </w:r>
      </w:hyperlink>
    </w:p>
    <w:p w14:paraId="146C07CD" w14:textId="2F74E30F" w:rsidR="00DD24A3" w:rsidRPr="00BB3321" w:rsidRDefault="00DD24A3" w:rsidP="00DD24A3">
      <w:pPr>
        <w:pStyle w:val="AufzhlungPunktbfu"/>
      </w:pPr>
      <w:r w:rsidRPr="00BB3321">
        <w:t xml:space="preserve">TCS-Broschüre Kindersitze </w:t>
      </w:r>
      <w:hyperlink r:id="rId129" w:history="1">
        <w:r w:rsidRPr="00BB3321">
          <w:rPr>
            <w:rStyle w:val="Hyperlink"/>
          </w:rPr>
          <w:t>www.kindersitze.tcs.ch</w:t>
        </w:r>
      </w:hyperlink>
      <w:r w:rsidRPr="00BB3321">
        <w:t xml:space="preserve"> </w:t>
      </w:r>
    </w:p>
    <w:bookmarkEnd w:id="151"/>
    <w:p w14:paraId="6422A217" w14:textId="145038FF" w:rsidR="000C1B34" w:rsidRDefault="000C1B34">
      <w:pPr>
        <w:spacing w:after="200" w:line="2" w:lineRule="auto"/>
        <w:jc w:val="left"/>
        <w:rPr>
          <w:i/>
          <w:highlight w:val="yellow"/>
          <w:lang w:eastAsia="de-DE"/>
        </w:rPr>
      </w:pPr>
    </w:p>
    <w:p w14:paraId="64A74BA0" w14:textId="456791FF" w:rsidR="00DD24A3" w:rsidRDefault="00DD24A3">
      <w:pPr>
        <w:spacing w:after="200" w:line="2" w:lineRule="auto"/>
        <w:jc w:val="left"/>
        <w:rPr>
          <w:i/>
          <w:highlight w:val="yellow"/>
          <w:lang w:eastAsia="de-DE"/>
        </w:rPr>
      </w:pPr>
    </w:p>
    <w:p w14:paraId="7B9D983C" w14:textId="77777777" w:rsidR="00771747" w:rsidRDefault="00771747">
      <w:pPr>
        <w:spacing w:after="200" w:line="2" w:lineRule="auto"/>
        <w:jc w:val="left"/>
        <w:rPr>
          <w:rFonts w:eastAsiaTheme="majorEastAsia" w:cstheme="majorBidi"/>
          <w:b/>
          <w:bCs/>
          <w:sz w:val="28"/>
          <w:szCs w:val="26"/>
          <w:highlight w:val="yellow"/>
          <w:lang w:eastAsia="de-CH"/>
        </w:rPr>
      </w:pPr>
      <w:r>
        <w:rPr>
          <w:highlight w:val="yellow"/>
        </w:rPr>
        <w:br w:type="page"/>
      </w:r>
    </w:p>
    <w:p w14:paraId="3158D06F" w14:textId="14B18DFE" w:rsidR="00DD24A3" w:rsidRPr="00F639DD" w:rsidRDefault="00DD24A3" w:rsidP="00DD24A3">
      <w:pPr>
        <w:pStyle w:val="berschrift2"/>
      </w:pPr>
      <w:bookmarkStart w:id="155" w:name="_Toc516126237"/>
      <w:commentRangeStart w:id="156"/>
      <w:r w:rsidRPr="00F639DD">
        <w:lastRenderedPageBreak/>
        <w:t>F</w:t>
      </w:r>
      <w:r w:rsidR="00E8644E">
        <w:t>reianlagen und Spielgerät</w:t>
      </w:r>
      <w:r w:rsidRPr="00F639DD">
        <w:t>e</w:t>
      </w:r>
      <w:commentRangeEnd w:id="156"/>
      <w:r w:rsidRPr="00F639DD">
        <w:rPr>
          <w:rStyle w:val="Kommentarzeichen"/>
          <w:rFonts w:eastAsiaTheme="minorHAnsi" w:cstheme="minorBidi"/>
          <w:b w:val="0"/>
          <w:bCs w:val="0"/>
          <w:lang w:eastAsia="en-US"/>
        </w:rPr>
        <w:commentReference w:id="156"/>
      </w:r>
      <w:bookmarkEnd w:id="155"/>
    </w:p>
    <w:p w14:paraId="4CFDD716" w14:textId="77777777" w:rsidR="00BB3321" w:rsidRPr="00F639DD" w:rsidRDefault="00BB3321" w:rsidP="002239B2">
      <w:r w:rsidRPr="00F639DD">
        <w:t>Für die regelmässige Wartung und Pflege unserer</w:t>
      </w:r>
      <w:r w:rsidR="002239B2" w:rsidRPr="00F639DD">
        <w:t xml:space="preserve"> Freianlagen und Spielräume </w:t>
      </w:r>
      <w:r w:rsidRPr="00F639DD">
        <w:t>ist xy zuständig.</w:t>
      </w:r>
    </w:p>
    <w:p w14:paraId="69368DBF" w14:textId="1DA14BB1" w:rsidR="00BB3321" w:rsidRDefault="00BB3321" w:rsidP="002239B2">
      <w:r w:rsidRPr="00F639DD">
        <w:t>Damit ist gewährleistet, dass die Anlagen periodisch überprüft und Mängel behoben werden.</w:t>
      </w:r>
    </w:p>
    <w:p w14:paraId="244FAC9D" w14:textId="45343106" w:rsidR="00E8644E" w:rsidRPr="00F639DD" w:rsidRDefault="00E8644E" w:rsidP="002239B2">
      <w:r>
        <w:t>Alle LP sind angehalten, allfällige Mängel oder Beschädigungen umgehend an xy zu melden.</w:t>
      </w:r>
    </w:p>
    <w:p w14:paraId="1BB470DE" w14:textId="6907AD51" w:rsidR="002239B2" w:rsidRPr="00F639DD" w:rsidRDefault="002239B2" w:rsidP="002239B2">
      <w:pPr>
        <w:pStyle w:val="AufzhlungPunktbfu"/>
        <w:numPr>
          <w:ilvl w:val="0"/>
          <w:numId w:val="0"/>
        </w:numPr>
        <w:ind w:left="360" w:hanging="360"/>
      </w:pPr>
    </w:p>
    <w:p w14:paraId="6690F3EF" w14:textId="77777777" w:rsidR="00BB3321" w:rsidRPr="00F639DD" w:rsidRDefault="00BB3321" w:rsidP="002239B2">
      <w:pPr>
        <w:pStyle w:val="AufzhlungPunktbfu"/>
        <w:numPr>
          <w:ilvl w:val="0"/>
          <w:numId w:val="0"/>
        </w:numPr>
        <w:ind w:left="360" w:hanging="360"/>
      </w:pPr>
    </w:p>
    <w:p w14:paraId="3EEC8B3C" w14:textId="1D4F9219" w:rsidR="002239B2" w:rsidRPr="00F639DD" w:rsidRDefault="002239B2" w:rsidP="002239B2">
      <w:pPr>
        <w:pStyle w:val="AufzhlungPunktbfu"/>
        <w:numPr>
          <w:ilvl w:val="0"/>
          <w:numId w:val="0"/>
        </w:numPr>
        <w:ind w:left="360" w:hanging="360"/>
        <w:rPr>
          <w:b/>
        </w:rPr>
      </w:pPr>
      <w:r w:rsidRPr="00F639DD">
        <w:rPr>
          <w:b/>
        </w:rPr>
        <w:t>Weitere Informationen:</w:t>
      </w:r>
    </w:p>
    <w:p w14:paraId="13A65404" w14:textId="2437B9C2" w:rsidR="002239B2" w:rsidRPr="00F639DD" w:rsidRDefault="00A41AA0" w:rsidP="002239B2">
      <w:pPr>
        <w:pStyle w:val="AufzhlungPunktbfu"/>
      </w:pPr>
      <w:hyperlink r:id="rId130" w:history="1">
        <w:r w:rsidR="00FA404F" w:rsidRPr="00F639DD">
          <w:rPr>
            <w:rStyle w:val="Hyperlink"/>
          </w:rPr>
          <w:t>b</w:t>
        </w:r>
        <w:r w:rsidR="002239B2" w:rsidRPr="00F639DD">
          <w:rPr>
            <w:rStyle w:val="Hyperlink"/>
          </w:rPr>
          <w:t>fu-Fachbroschüre «Freianlagen für den Schul- und Vereinssport»</w:t>
        </w:r>
      </w:hyperlink>
    </w:p>
    <w:p w14:paraId="0D924DA9" w14:textId="789EA355" w:rsidR="002239B2" w:rsidRPr="00F639DD" w:rsidRDefault="00A41AA0" w:rsidP="002239B2">
      <w:pPr>
        <w:pStyle w:val="AufzhlungPunktbfu"/>
      </w:pPr>
      <w:hyperlink r:id="rId131" w:history="1">
        <w:r w:rsidR="00FA404F" w:rsidRPr="00F639DD">
          <w:rPr>
            <w:rStyle w:val="Hyperlink"/>
          </w:rPr>
          <w:t>b</w:t>
        </w:r>
        <w:r w:rsidR="002239B2" w:rsidRPr="00F639DD">
          <w:rPr>
            <w:rStyle w:val="Hyperlink"/>
          </w:rPr>
          <w:t>fu-Fachdokumentation «Spielräume»</w:t>
        </w:r>
      </w:hyperlink>
    </w:p>
    <w:p w14:paraId="385D4475" w14:textId="12828B9E" w:rsidR="002239B2" w:rsidRPr="00F639DD" w:rsidRDefault="00A41AA0" w:rsidP="002239B2">
      <w:pPr>
        <w:pStyle w:val="AufzhlungPunktbfu"/>
      </w:pPr>
      <w:hyperlink r:id="rId132" w:history="1">
        <w:r w:rsidR="00FA404F" w:rsidRPr="00F639DD">
          <w:rPr>
            <w:rStyle w:val="Hyperlink"/>
          </w:rPr>
          <w:t>b</w:t>
        </w:r>
        <w:r w:rsidR="002239B2" w:rsidRPr="00F639DD">
          <w:rPr>
            <w:rStyle w:val="Hyperlink"/>
          </w:rPr>
          <w:t>fu-Sicherheitsdelegierte finden</w:t>
        </w:r>
      </w:hyperlink>
    </w:p>
    <w:p w14:paraId="3B6C7F7A" w14:textId="34F7A935" w:rsidR="002239B2" w:rsidRPr="00F639DD" w:rsidRDefault="00A41AA0" w:rsidP="002239B2">
      <w:pPr>
        <w:pStyle w:val="AufzhlungPunktbfu"/>
      </w:pPr>
      <w:hyperlink r:id="rId133" w:history="1">
        <w:r w:rsidR="00FA404F" w:rsidRPr="00F639DD">
          <w:rPr>
            <w:rStyle w:val="Hyperlink"/>
          </w:rPr>
          <w:t>bfu-Fachbroschüre «K</w:t>
        </w:r>
        <w:r w:rsidR="002239B2" w:rsidRPr="00F639DD">
          <w:rPr>
            <w:rStyle w:val="Hyperlink"/>
          </w:rPr>
          <w:t>letteranlage</w:t>
        </w:r>
        <w:r w:rsidR="00FA404F" w:rsidRPr="00F639DD">
          <w:rPr>
            <w:rStyle w:val="Hyperlink"/>
          </w:rPr>
          <w:t>n»</w:t>
        </w:r>
      </w:hyperlink>
    </w:p>
    <w:p w14:paraId="0EE936E0" w14:textId="50EB1CBD" w:rsidR="002239B2" w:rsidRPr="00F639DD" w:rsidRDefault="002239B2" w:rsidP="00DD24A3">
      <w:pPr>
        <w:rPr>
          <w:lang w:eastAsia="de-CH"/>
        </w:rPr>
      </w:pPr>
    </w:p>
    <w:p w14:paraId="66BA599F" w14:textId="77777777" w:rsidR="00BB3321" w:rsidRPr="00F639DD" w:rsidRDefault="00BB3321" w:rsidP="00DD24A3">
      <w:pPr>
        <w:rPr>
          <w:lang w:eastAsia="de-CH"/>
        </w:rPr>
      </w:pPr>
    </w:p>
    <w:p w14:paraId="6F3C1D56" w14:textId="62743227" w:rsidR="002239B2" w:rsidRPr="00F639DD" w:rsidRDefault="002239B2" w:rsidP="002239B2">
      <w:pPr>
        <w:pStyle w:val="berschrift2"/>
      </w:pPr>
      <w:bookmarkStart w:id="157" w:name="_Toc516126238"/>
      <w:commentRangeStart w:id="158"/>
      <w:r w:rsidRPr="00F639DD">
        <w:t>Wartung</w:t>
      </w:r>
      <w:commentRangeEnd w:id="158"/>
      <w:r>
        <w:rPr>
          <w:rStyle w:val="Kommentarzeichen"/>
          <w:rFonts w:eastAsiaTheme="minorHAnsi" w:cstheme="minorBidi"/>
          <w:b w:val="0"/>
          <w:bCs w:val="0"/>
          <w:lang w:eastAsia="en-US"/>
        </w:rPr>
        <w:commentReference w:id="158"/>
      </w:r>
      <w:bookmarkEnd w:id="157"/>
    </w:p>
    <w:p w14:paraId="462F44D5" w14:textId="375855DF" w:rsidR="00BB3321" w:rsidRPr="00F639DD" w:rsidRDefault="002239B2" w:rsidP="002239B2">
      <w:pPr>
        <w:rPr>
          <w:lang w:eastAsia="de-CH"/>
        </w:rPr>
      </w:pPr>
      <w:r w:rsidRPr="00F639DD">
        <w:rPr>
          <w:lang w:eastAsia="de-CH"/>
        </w:rPr>
        <w:t xml:space="preserve">Unser </w:t>
      </w:r>
      <w:r w:rsidR="00D32A78">
        <w:rPr>
          <w:lang w:eastAsia="de-CH"/>
        </w:rPr>
        <w:t>Hersteller/</w:t>
      </w:r>
      <w:r w:rsidRPr="00F639DD">
        <w:rPr>
          <w:lang w:eastAsia="de-CH"/>
        </w:rPr>
        <w:t xml:space="preserve">Lieferant </w:t>
      </w:r>
      <w:r w:rsidR="00BB3321" w:rsidRPr="00F639DD">
        <w:rPr>
          <w:lang w:eastAsia="de-CH"/>
        </w:rPr>
        <w:t xml:space="preserve">von Turngeräten </w:t>
      </w:r>
      <w:r w:rsidRPr="00F639DD">
        <w:rPr>
          <w:lang w:eastAsia="de-CH"/>
        </w:rPr>
        <w:t>ist:  .........................................</w:t>
      </w:r>
    </w:p>
    <w:p w14:paraId="0B6F369A" w14:textId="77777777" w:rsidR="00BB3321" w:rsidRPr="00F639DD" w:rsidRDefault="002239B2" w:rsidP="002239B2">
      <w:pPr>
        <w:rPr>
          <w:lang w:eastAsia="de-CH"/>
        </w:rPr>
      </w:pPr>
      <w:r w:rsidRPr="00F639DD">
        <w:rPr>
          <w:lang w:eastAsia="de-CH"/>
        </w:rPr>
        <w:t xml:space="preserve">Es liegt ein Wartungsvertrag vor, </w:t>
      </w:r>
      <w:r w:rsidR="00BB3321" w:rsidRPr="00F639DD">
        <w:rPr>
          <w:lang w:eastAsia="de-CH"/>
        </w:rPr>
        <w:t xml:space="preserve">nach dem die </w:t>
      </w:r>
      <w:r w:rsidRPr="00F639DD">
        <w:rPr>
          <w:lang w:eastAsia="de-CH"/>
        </w:rPr>
        <w:t xml:space="preserve">jährliche Überprüfung </w:t>
      </w:r>
      <w:r w:rsidR="00BB3321" w:rsidRPr="00F639DD">
        <w:rPr>
          <w:lang w:eastAsia="de-CH"/>
        </w:rPr>
        <w:t>vorgenommen wird</w:t>
      </w:r>
      <w:r w:rsidRPr="00F639DD">
        <w:rPr>
          <w:lang w:eastAsia="de-CH"/>
        </w:rPr>
        <w:t>.</w:t>
      </w:r>
    </w:p>
    <w:p w14:paraId="7A158782" w14:textId="60A716B9" w:rsidR="002239B2" w:rsidRDefault="00BB3321" w:rsidP="002239B2">
      <w:pPr>
        <w:rPr>
          <w:lang w:eastAsia="de-CH"/>
        </w:rPr>
      </w:pPr>
      <w:r w:rsidRPr="00F639DD">
        <w:rPr>
          <w:lang w:eastAsia="de-CH"/>
        </w:rPr>
        <w:t xml:space="preserve">Sich daraus ergebender Bedarf wird </w:t>
      </w:r>
      <w:r w:rsidR="00E8644E">
        <w:rPr>
          <w:lang w:eastAsia="de-CH"/>
        </w:rPr>
        <w:t xml:space="preserve">von der zuständigen Person xy </w:t>
      </w:r>
      <w:r w:rsidRPr="00F639DD">
        <w:rPr>
          <w:lang w:eastAsia="de-CH"/>
        </w:rPr>
        <w:t>umgehend an die Hand genommen</w:t>
      </w:r>
      <w:r w:rsidR="002239B2" w:rsidRPr="00F639DD">
        <w:rPr>
          <w:lang w:eastAsia="de-CH"/>
        </w:rPr>
        <w:t xml:space="preserve">. </w:t>
      </w:r>
    </w:p>
    <w:p w14:paraId="0CC2EA79" w14:textId="77777777" w:rsidR="00E8644E" w:rsidRPr="00F639DD" w:rsidRDefault="00E8644E" w:rsidP="00E8644E">
      <w:r>
        <w:t>Alle LP sind angehalten, allfällige Mängel oder Beschädigungen umgehend an xy zu melden.</w:t>
      </w:r>
    </w:p>
    <w:p w14:paraId="23A1CD40" w14:textId="77777777" w:rsidR="00E8644E" w:rsidRPr="00F639DD" w:rsidRDefault="00E8644E" w:rsidP="002239B2">
      <w:pPr>
        <w:rPr>
          <w:lang w:eastAsia="de-CH"/>
        </w:rPr>
      </w:pPr>
    </w:p>
    <w:sectPr w:rsidR="00E8644E" w:rsidRPr="00F639DD" w:rsidSect="001A557F">
      <w:headerReference w:type="even" r:id="rId134"/>
      <w:headerReference w:type="default" r:id="rId135"/>
      <w:footerReference w:type="even" r:id="rId136"/>
      <w:footerReference w:type="default" r:id="rId137"/>
      <w:headerReference w:type="first" r:id="rId138"/>
      <w:type w:val="continuous"/>
      <w:pgSz w:w="11906" w:h="16838"/>
      <w:pgMar w:top="1701" w:right="1134" w:bottom="1701" w:left="1701" w:header="709" w:footer="85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or" w:initials="A">
    <w:p w14:paraId="28B072AE" w14:textId="77777777" w:rsidR="0054235F" w:rsidRDefault="0054235F">
      <w:pPr>
        <w:pStyle w:val="Kommentartext"/>
      </w:pPr>
      <w:r>
        <w:rPr>
          <w:rStyle w:val="Kommentarzeichen"/>
        </w:rPr>
        <w:annotationRef/>
      </w:r>
    </w:p>
    <w:p w14:paraId="635FBDDF" w14:textId="78888703" w:rsidR="0054235F" w:rsidRPr="00E24C21" w:rsidRDefault="0054235F">
      <w:pPr>
        <w:pStyle w:val="Kommentartext"/>
        <w:rPr>
          <w:b/>
          <w:sz w:val="40"/>
          <w:szCs w:val="40"/>
        </w:rPr>
      </w:pPr>
      <w:r w:rsidRPr="00E24C21">
        <w:rPr>
          <w:b/>
          <w:sz w:val="40"/>
          <w:szCs w:val="40"/>
        </w:rPr>
        <w:t>Empfehlung:</w:t>
      </w:r>
    </w:p>
    <w:p w14:paraId="5A748C41" w14:textId="7CC32F1B" w:rsidR="0054235F" w:rsidRPr="00E7790C" w:rsidRDefault="0054235F">
      <w:pPr>
        <w:pStyle w:val="Kommentartext"/>
        <w:rPr>
          <w:sz w:val="40"/>
          <w:szCs w:val="40"/>
        </w:rPr>
      </w:pPr>
      <w:r w:rsidRPr="00E7790C">
        <w:rPr>
          <w:sz w:val="40"/>
          <w:szCs w:val="40"/>
        </w:rPr>
        <w:t xml:space="preserve">Die gesamte </w:t>
      </w:r>
      <w:r>
        <w:rPr>
          <w:sz w:val="40"/>
          <w:szCs w:val="40"/>
        </w:rPr>
        <w:t>Einleitung</w:t>
      </w:r>
      <w:r w:rsidRPr="00E7790C">
        <w:rPr>
          <w:sz w:val="40"/>
          <w:szCs w:val="40"/>
        </w:rPr>
        <w:t xml:space="preserve"> ist ein Textvorschlag. Bitte auf die eigenen Verhältnisse in der Schule anpassen.</w:t>
      </w:r>
    </w:p>
  </w:comment>
  <w:comment w:id="9" w:author="Autor" w:initials="A">
    <w:p w14:paraId="549B0A5D" w14:textId="77777777" w:rsidR="0054235F" w:rsidRDefault="0054235F" w:rsidP="00060D44">
      <w:pPr>
        <w:pStyle w:val="Kommentartext"/>
      </w:pPr>
      <w:r>
        <w:rPr>
          <w:rStyle w:val="Kommentarzeichen"/>
        </w:rPr>
        <w:annotationRef/>
      </w:r>
    </w:p>
    <w:p w14:paraId="14D0055A" w14:textId="5AE97BCF" w:rsidR="0054235F" w:rsidRDefault="0054235F" w:rsidP="00060D44">
      <w:pPr>
        <w:pStyle w:val="Kommentartext"/>
      </w:pPr>
      <w:r>
        <w:t>Frage:</w:t>
      </w:r>
    </w:p>
    <w:p w14:paraId="0B6A0CCA" w14:textId="77777777" w:rsidR="0054235F" w:rsidRDefault="0054235F" w:rsidP="00060D44">
      <w:pPr>
        <w:pStyle w:val="Kommentartext"/>
        <w:rPr>
          <w:color w:val="7F7F7F" w:themeColor="text1" w:themeTint="80"/>
        </w:rPr>
      </w:pPr>
      <w:r>
        <w:rPr>
          <w:color w:val="7F7F7F" w:themeColor="text1" w:themeTint="80"/>
        </w:rPr>
        <w:t>Braucht die LP zur Grundausbildung eine zusätzliche Qualifikation?</w:t>
      </w:r>
    </w:p>
    <w:p w14:paraId="7E79529B" w14:textId="77777777" w:rsidR="0054235F" w:rsidRDefault="0054235F" w:rsidP="00060D44">
      <w:pPr>
        <w:pStyle w:val="Kommentartext"/>
      </w:pPr>
      <w:r w:rsidRPr="001D7997">
        <w:t>Empfehlung:</w:t>
      </w:r>
    </w:p>
    <w:p w14:paraId="0F63117A" w14:textId="77777777" w:rsidR="0054235F" w:rsidRPr="009B4A53" w:rsidRDefault="0054235F" w:rsidP="009B4A53">
      <w:pPr>
        <w:pStyle w:val="Listenabsatz"/>
        <w:numPr>
          <w:ilvl w:val="0"/>
          <w:numId w:val="0"/>
        </w:numPr>
        <w:rPr>
          <w:rFonts w:eastAsiaTheme="minorHAnsi" w:cstheme="minorBidi"/>
          <w:color w:val="7F7F7F" w:themeColor="text1" w:themeTint="80"/>
          <w:szCs w:val="20"/>
          <w:lang w:eastAsia="en-US"/>
        </w:rPr>
      </w:pPr>
      <w:r w:rsidRPr="009B4A53">
        <w:rPr>
          <w:rFonts w:eastAsiaTheme="minorHAnsi" w:cstheme="minorBidi"/>
          <w:color w:val="7F7F7F" w:themeColor="text1" w:themeTint="80"/>
          <w:szCs w:val="20"/>
          <w:lang w:eastAsia="en-US"/>
        </w:rPr>
        <w:t>Ja. SLRG-Empfehlungen (Brevets und Module)</w:t>
      </w:r>
    </w:p>
    <w:p w14:paraId="66A230E3" w14:textId="77777777" w:rsidR="0054235F" w:rsidRDefault="0054235F" w:rsidP="00060D44">
      <w:pPr>
        <w:pStyle w:val="Kommentartext"/>
        <w:rPr>
          <w:color w:val="7F7F7F" w:themeColor="text1" w:themeTint="80"/>
        </w:rPr>
      </w:pPr>
      <w:r>
        <w:rPr>
          <w:color w:val="7F7F7F" w:themeColor="text1" w:themeTint="80"/>
        </w:rPr>
        <w:t>Beachten: Weisungen der Kantone und Gemeinden</w:t>
      </w:r>
    </w:p>
    <w:p w14:paraId="773A5DD0" w14:textId="77777777" w:rsidR="0054235F" w:rsidRDefault="0054235F" w:rsidP="00060D44">
      <w:pPr>
        <w:pStyle w:val="Kommentartext"/>
      </w:pPr>
      <w:r>
        <w:t>Frage:</w:t>
      </w:r>
    </w:p>
    <w:p w14:paraId="152DDD3E" w14:textId="77777777" w:rsidR="0054235F" w:rsidRPr="009B4A53" w:rsidRDefault="0054235F" w:rsidP="009B4A53">
      <w:pPr>
        <w:pStyle w:val="Listenabsatz"/>
        <w:numPr>
          <w:ilvl w:val="0"/>
          <w:numId w:val="0"/>
        </w:numPr>
        <w:rPr>
          <w:rFonts w:eastAsiaTheme="minorHAnsi" w:cstheme="minorBidi"/>
          <w:color w:val="7F7F7F" w:themeColor="text1" w:themeTint="80"/>
          <w:szCs w:val="20"/>
          <w:lang w:eastAsia="en-US"/>
        </w:rPr>
      </w:pPr>
      <w:r w:rsidRPr="009B4A53">
        <w:rPr>
          <w:rFonts w:eastAsiaTheme="minorHAnsi" w:cstheme="minorBidi"/>
          <w:color w:val="7F7F7F" w:themeColor="text1" w:themeTint="80"/>
          <w:szCs w:val="20"/>
          <w:lang w:eastAsia="en-US"/>
        </w:rPr>
        <w:t>Braucht es Begleit- oder Fachpersonen?</w:t>
      </w:r>
    </w:p>
    <w:p w14:paraId="1B8D3D90" w14:textId="77777777" w:rsidR="0054235F" w:rsidRDefault="0054235F" w:rsidP="00060D44">
      <w:pPr>
        <w:pStyle w:val="Kommentartext"/>
      </w:pPr>
      <w:r>
        <w:t>Empfehlung:</w:t>
      </w:r>
    </w:p>
    <w:p w14:paraId="18C48AC3" w14:textId="307ED3B8" w:rsidR="0054235F" w:rsidRDefault="0054235F">
      <w:pPr>
        <w:pStyle w:val="Kommentartext"/>
      </w:pPr>
      <w:r>
        <w:rPr>
          <w:color w:val="7F7F7F" w:themeColor="text1" w:themeTint="80"/>
        </w:rPr>
        <w:t>Ja, wenn die Gruppe zu gross/heterogen und/oder die Qualifikation der LP nicht ausreichend ist</w:t>
      </w:r>
    </w:p>
  </w:comment>
  <w:comment w:id="10" w:author="Autor" w:initials="A">
    <w:p w14:paraId="51D7418B" w14:textId="77777777" w:rsidR="0054235F" w:rsidRDefault="0054235F" w:rsidP="00060D44">
      <w:pPr>
        <w:pStyle w:val="Kommentartext"/>
      </w:pPr>
      <w:r>
        <w:rPr>
          <w:rStyle w:val="Kommentarzeichen"/>
        </w:rPr>
        <w:annotationRef/>
      </w:r>
    </w:p>
    <w:p w14:paraId="49801BB2" w14:textId="49FA50A8" w:rsidR="0054235F" w:rsidRDefault="0054235F" w:rsidP="00060D44">
      <w:pPr>
        <w:pStyle w:val="Kommentartext"/>
      </w:pPr>
      <w:r>
        <w:t>Frage:</w:t>
      </w:r>
    </w:p>
    <w:p w14:paraId="52B36A8F" w14:textId="77777777" w:rsidR="0054235F" w:rsidRPr="009B4A53" w:rsidRDefault="0054235F" w:rsidP="009B4A53">
      <w:pPr>
        <w:pStyle w:val="Listenabsatz"/>
        <w:numPr>
          <w:ilvl w:val="0"/>
          <w:numId w:val="0"/>
        </w:numPr>
        <w:rPr>
          <w:rFonts w:eastAsiaTheme="minorHAnsi" w:cstheme="minorBidi"/>
          <w:color w:val="7F7F7F" w:themeColor="text1" w:themeTint="80"/>
          <w:szCs w:val="20"/>
          <w:lang w:eastAsia="en-US"/>
        </w:rPr>
      </w:pPr>
      <w:r w:rsidRPr="009B4A53">
        <w:rPr>
          <w:rFonts w:eastAsiaTheme="minorHAnsi" w:cstheme="minorBidi"/>
          <w:color w:val="7F7F7F" w:themeColor="text1" w:themeTint="80"/>
          <w:szCs w:val="20"/>
          <w:lang w:eastAsia="en-US"/>
        </w:rPr>
        <w:t>Welche Wasserflächen kommen in Frage?</w:t>
      </w:r>
    </w:p>
    <w:p w14:paraId="480BC332" w14:textId="77777777" w:rsidR="0054235F" w:rsidRDefault="0054235F" w:rsidP="00060D44">
      <w:pPr>
        <w:pStyle w:val="Kommentartext"/>
      </w:pPr>
      <w:r>
        <w:t>Empfehlung:</w:t>
      </w:r>
    </w:p>
    <w:p w14:paraId="064C2770" w14:textId="77777777" w:rsidR="0054235F" w:rsidRPr="009B4A53" w:rsidRDefault="0054235F" w:rsidP="009B4A53">
      <w:pPr>
        <w:pStyle w:val="Listenabsatz"/>
        <w:numPr>
          <w:ilvl w:val="0"/>
          <w:numId w:val="0"/>
        </w:numPr>
        <w:rPr>
          <w:rFonts w:eastAsiaTheme="minorHAnsi" w:cstheme="minorBidi"/>
          <w:color w:val="7F7F7F" w:themeColor="text1" w:themeTint="80"/>
          <w:szCs w:val="20"/>
          <w:lang w:eastAsia="en-US"/>
        </w:rPr>
      </w:pPr>
      <w:r w:rsidRPr="009B4A53">
        <w:rPr>
          <w:rFonts w:eastAsiaTheme="minorHAnsi" w:cstheme="minorBidi"/>
          <w:color w:val="7F7F7F" w:themeColor="text1" w:themeTint="80"/>
          <w:szCs w:val="20"/>
          <w:lang w:eastAsia="en-US"/>
        </w:rPr>
        <w:t>Lehrschwimmbecken, (beaufsichtigte) Bäder, Seebäder oder Flussabschnitte abklären und für die eigene Schule zulassen/auswählen</w:t>
      </w:r>
    </w:p>
    <w:p w14:paraId="3291B819" w14:textId="77777777" w:rsidR="0054235F" w:rsidRDefault="0054235F" w:rsidP="00060D44">
      <w:pPr>
        <w:pStyle w:val="Kommentartext"/>
      </w:pPr>
      <w:r>
        <w:t>Frage:</w:t>
      </w:r>
    </w:p>
    <w:p w14:paraId="1B506AB4" w14:textId="77777777" w:rsidR="0054235F" w:rsidRDefault="0054235F" w:rsidP="00060D44">
      <w:pPr>
        <w:pStyle w:val="Kommentartext"/>
        <w:rPr>
          <w:color w:val="7F7F7F" w:themeColor="text1" w:themeTint="80"/>
        </w:rPr>
      </w:pPr>
      <w:r>
        <w:rPr>
          <w:color w:val="7F7F7F" w:themeColor="text1" w:themeTint="80"/>
        </w:rPr>
        <w:t>Was muss vor der eigentlichen Aktivität unternommen werden?</w:t>
      </w:r>
    </w:p>
    <w:p w14:paraId="771A4A23" w14:textId="77777777" w:rsidR="0054235F" w:rsidRDefault="0054235F" w:rsidP="00060D44">
      <w:pPr>
        <w:pStyle w:val="Kommentartext"/>
      </w:pPr>
      <w:r w:rsidRPr="00C4548D">
        <w:t>Empfehlung:</w:t>
      </w:r>
    </w:p>
    <w:p w14:paraId="469B1D3F" w14:textId="77777777" w:rsidR="0054235F" w:rsidRDefault="0054235F" w:rsidP="00060D44">
      <w:pPr>
        <w:pStyle w:val="Kommentartext"/>
      </w:pPr>
      <w:r>
        <w:rPr>
          <w:color w:val="7F7F7F" w:themeColor="text1" w:themeTint="80"/>
        </w:rPr>
        <w:t>Rekognoszieren der</w:t>
      </w:r>
      <w:r w:rsidRPr="002655E0">
        <w:rPr>
          <w:color w:val="7F7F7F" w:themeColor="text1" w:themeTint="80"/>
        </w:rPr>
        <w:t xml:space="preserve"> Wasserflächen, Reservation, Absprache mit Badmeister</w:t>
      </w:r>
    </w:p>
    <w:p w14:paraId="47BDCF88" w14:textId="77777777" w:rsidR="0054235F" w:rsidRDefault="0054235F" w:rsidP="00060D44">
      <w:pPr>
        <w:pStyle w:val="Kommentartext"/>
      </w:pPr>
      <w:r>
        <w:t>Frage:</w:t>
      </w:r>
    </w:p>
    <w:p w14:paraId="57CF5F7C" w14:textId="77777777" w:rsidR="0054235F" w:rsidRDefault="0054235F" w:rsidP="00060D44">
      <w:pPr>
        <w:pStyle w:val="Kommentartext"/>
        <w:rPr>
          <w:color w:val="7F7F7F" w:themeColor="text1" w:themeTint="80"/>
        </w:rPr>
      </w:pPr>
      <w:r>
        <w:rPr>
          <w:color w:val="7F7F7F" w:themeColor="text1" w:themeTint="80"/>
        </w:rPr>
        <w:t>Wen soll die LP in die Vorbereitungen einbeziehen?</w:t>
      </w:r>
    </w:p>
    <w:p w14:paraId="498EF209" w14:textId="77777777" w:rsidR="0054235F" w:rsidRDefault="0054235F" w:rsidP="00060D44">
      <w:pPr>
        <w:pStyle w:val="Kommentartext"/>
        <w:rPr>
          <w:color w:val="7F7F7F" w:themeColor="text1" w:themeTint="80"/>
        </w:rPr>
      </w:pPr>
      <w:r w:rsidRPr="00B43D1C">
        <w:t>Empfehlung:</w:t>
      </w:r>
    </w:p>
    <w:p w14:paraId="0BE822E2" w14:textId="77777777" w:rsidR="0054235F" w:rsidRDefault="0054235F" w:rsidP="00060D44">
      <w:pPr>
        <w:pStyle w:val="Kommentartext"/>
      </w:pPr>
      <w:r>
        <w:rPr>
          <w:color w:val="7F7F7F" w:themeColor="text1" w:themeTint="80"/>
        </w:rPr>
        <w:t>Sicher die SL, dazu Begleit- und Fachpersonen, Eltern</w:t>
      </w:r>
    </w:p>
    <w:p w14:paraId="638EE2E2" w14:textId="77777777" w:rsidR="0054235F" w:rsidRDefault="0054235F" w:rsidP="00060D44">
      <w:pPr>
        <w:pStyle w:val="Kommentartext"/>
      </w:pPr>
      <w:r>
        <w:t>Frage:</w:t>
      </w:r>
    </w:p>
    <w:p w14:paraId="7BA2ED70" w14:textId="77777777" w:rsidR="0054235F" w:rsidRDefault="0054235F" w:rsidP="00060D44">
      <w:pPr>
        <w:pStyle w:val="Kommentartext"/>
        <w:rPr>
          <w:color w:val="7F7F7F" w:themeColor="text1" w:themeTint="80"/>
        </w:rPr>
      </w:pPr>
      <w:r>
        <w:rPr>
          <w:color w:val="7F7F7F" w:themeColor="text1" w:themeTint="80"/>
        </w:rPr>
        <w:t>Braucht es Begleitpersonen?</w:t>
      </w:r>
    </w:p>
    <w:p w14:paraId="347BCCC3" w14:textId="77777777" w:rsidR="0054235F" w:rsidRDefault="0054235F" w:rsidP="00060D44">
      <w:pPr>
        <w:pStyle w:val="Kommentartext"/>
      </w:pPr>
      <w:r w:rsidRPr="00B43D1C">
        <w:t>Empfehlung:</w:t>
      </w:r>
    </w:p>
    <w:p w14:paraId="42FF1B66" w14:textId="5B2C73D5" w:rsidR="0054235F" w:rsidRDefault="0054235F">
      <w:pPr>
        <w:pStyle w:val="Kommentartext"/>
      </w:pPr>
      <w:r>
        <w:rPr>
          <w:color w:val="7F7F7F" w:themeColor="text1" w:themeTint="80"/>
        </w:rPr>
        <w:t xml:space="preserve">Ja. </w:t>
      </w:r>
      <w:r w:rsidRPr="00D64B05">
        <w:rPr>
          <w:color w:val="7F7F7F" w:themeColor="text1" w:themeTint="80"/>
        </w:rPr>
        <w:t xml:space="preserve">Pool von qualifizierten Begleitpersonen </w:t>
      </w:r>
      <w:r>
        <w:rPr>
          <w:color w:val="7F7F7F" w:themeColor="text1" w:themeTint="80"/>
        </w:rPr>
        <w:t>führen</w:t>
      </w:r>
      <w:r w:rsidRPr="00D64B05">
        <w:rPr>
          <w:color w:val="7F7F7F" w:themeColor="text1" w:themeTint="80"/>
        </w:rPr>
        <w:t xml:space="preserve"> und </w:t>
      </w:r>
      <w:r>
        <w:rPr>
          <w:color w:val="7F7F7F" w:themeColor="text1" w:themeTint="80"/>
        </w:rPr>
        <w:t>deren Einsatz koordinieren</w:t>
      </w:r>
    </w:p>
  </w:comment>
  <w:comment w:id="11" w:author="Autor" w:initials="A">
    <w:p w14:paraId="3501B022" w14:textId="77777777" w:rsidR="0054235F" w:rsidRDefault="0054235F">
      <w:pPr>
        <w:pStyle w:val="Kommentartext"/>
      </w:pPr>
      <w:r>
        <w:rPr>
          <w:rStyle w:val="Kommentarzeichen"/>
        </w:rPr>
        <w:annotationRef/>
      </w:r>
    </w:p>
    <w:p w14:paraId="6D0BC25C" w14:textId="64192DDF" w:rsidR="0054235F" w:rsidRDefault="0054235F">
      <w:pPr>
        <w:pStyle w:val="Kommentartext"/>
      </w:pPr>
      <w:r>
        <w:t>Frage:</w:t>
      </w:r>
    </w:p>
    <w:p w14:paraId="3317885A" w14:textId="38D1066E" w:rsidR="0054235F" w:rsidRDefault="0054235F">
      <w:pPr>
        <w:pStyle w:val="Kommentartext"/>
      </w:pPr>
      <w:r w:rsidRPr="001D2787">
        <w:rPr>
          <w:color w:val="7F7F7F" w:themeColor="text1" w:themeTint="80"/>
        </w:rPr>
        <w:t>Woran muss die LP bei der Vorbereitung denken?</w:t>
      </w:r>
    </w:p>
    <w:p w14:paraId="7F17AE6B" w14:textId="30F07B4B" w:rsidR="0054235F" w:rsidRDefault="0054235F">
      <w:pPr>
        <w:pStyle w:val="Kommentartext"/>
      </w:pPr>
      <w:r>
        <w:t>Empfehlung:</w:t>
      </w:r>
    </w:p>
    <w:p w14:paraId="14B6A725" w14:textId="7C7EF510" w:rsidR="0054235F" w:rsidRPr="00B43D1C" w:rsidRDefault="0054235F" w:rsidP="00B43D1C">
      <w:pPr>
        <w:pStyle w:val="Kommentartext"/>
        <w:numPr>
          <w:ilvl w:val="0"/>
          <w:numId w:val="14"/>
        </w:numPr>
        <w:rPr>
          <w:color w:val="7F7F7F" w:themeColor="text1" w:themeTint="80"/>
        </w:rPr>
      </w:pPr>
      <w:r w:rsidRPr="002E296F">
        <w:rPr>
          <w:color w:val="7F7F7F" w:themeColor="text1" w:themeTint="80"/>
        </w:rPr>
        <w:t>Repetition der Verhaltensregeln</w:t>
      </w:r>
    </w:p>
    <w:p w14:paraId="21ECD73B" w14:textId="3D3ABDBB" w:rsidR="0054235F" w:rsidRPr="009B4A53" w:rsidRDefault="0054235F" w:rsidP="009B4A53">
      <w:pPr>
        <w:pStyle w:val="Kommentartext"/>
        <w:numPr>
          <w:ilvl w:val="0"/>
          <w:numId w:val="14"/>
        </w:numPr>
        <w:rPr>
          <w:color w:val="7F7F7F" w:themeColor="text1" w:themeTint="80"/>
        </w:rPr>
      </w:pPr>
      <w:r w:rsidRPr="009B4A53">
        <w:rPr>
          <w:color w:val="7F7F7F" w:themeColor="text1" w:themeTint="80"/>
        </w:rPr>
        <w:t xml:space="preserve">Beschaffenheit Badeplatz </w:t>
      </w:r>
    </w:p>
    <w:p w14:paraId="1609B533" w14:textId="0FA36E9C" w:rsidR="0054235F" w:rsidRPr="009B4A53" w:rsidRDefault="0054235F" w:rsidP="009B4A53">
      <w:pPr>
        <w:pStyle w:val="Kommentartext"/>
        <w:numPr>
          <w:ilvl w:val="0"/>
          <w:numId w:val="14"/>
        </w:numPr>
        <w:rPr>
          <w:color w:val="7F7F7F" w:themeColor="text1" w:themeTint="80"/>
        </w:rPr>
      </w:pPr>
      <w:r w:rsidRPr="009B4A53">
        <w:rPr>
          <w:color w:val="7F7F7F" w:themeColor="text1" w:themeTint="80"/>
        </w:rPr>
        <w:t xml:space="preserve">Wassertemperatur </w:t>
      </w:r>
    </w:p>
    <w:p w14:paraId="0D7912F0" w14:textId="777BABF3" w:rsidR="0054235F" w:rsidRPr="009B4A53" w:rsidRDefault="0054235F" w:rsidP="009B4A53">
      <w:pPr>
        <w:pStyle w:val="Kommentartext"/>
        <w:numPr>
          <w:ilvl w:val="0"/>
          <w:numId w:val="14"/>
        </w:numPr>
        <w:rPr>
          <w:color w:val="7F7F7F" w:themeColor="text1" w:themeTint="80"/>
        </w:rPr>
      </w:pPr>
      <w:r w:rsidRPr="009B4A53">
        <w:rPr>
          <w:color w:val="7F7F7F" w:themeColor="text1" w:themeTint="80"/>
        </w:rPr>
        <w:t>Wetterbedingungen</w:t>
      </w:r>
    </w:p>
    <w:p w14:paraId="6A62FEE8" w14:textId="666BC6B3" w:rsidR="0054235F" w:rsidRPr="002E296F" w:rsidRDefault="0054235F" w:rsidP="00B43D1C">
      <w:pPr>
        <w:pStyle w:val="Kommentartext"/>
        <w:numPr>
          <w:ilvl w:val="0"/>
          <w:numId w:val="14"/>
        </w:numPr>
        <w:rPr>
          <w:color w:val="7F7F7F" w:themeColor="text1" w:themeTint="80"/>
        </w:rPr>
      </w:pPr>
      <w:r w:rsidRPr="002E296F">
        <w:rPr>
          <w:color w:val="7F7F7F" w:themeColor="text1" w:themeTint="80"/>
        </w:rPr>
        <w:t>Gruppenkonstellation (Besonderheiten der SuS</w:t>
      </w:r>
    </w:p>
    <w:p w14:paraId="4C23E0B6" w14:textId="77777777" w:rsidR="0054235F" w:rsidRDefault="0054235F" w:rsidP="002E296F">
      <w:pPr>
        <w:pStyle w:val="Kommentartext"/>
      </w:pPr>
      <w:r>
        <w:t>Frage:</w:t>
      </w:r>
    </w:p>
    <w:p w14:paraId="17707B50" w14:textId="77777777" w:rsidR="0054235F" w:rsidRPr="00B43D1C" w:rsidRDefault="0054235F" w:rsidP="002E296F">
      <w:pPr>
        <w:pStyle w:val="Kommentartext"/>
        <w:numPr>
          <w:ilvl w:val="0"/>
          <w:numId w:val="14"/>
        </w:numPr>
        <w:rPr>
          <w:color w:val="7F7F7F" w:themeColor="text1" w:themeTint="80"/>
        </w:rPr>
      </w:pPr>
      <w:r>
        <w:rPr>
          <w:color w:val="7F7F7F" w:themeColor="text1" w:themeTint="80"/>
        </w:rPr>
        <w:t>Worauf ist bei der Aufsicht zu achten?</w:t>
      </w:r>
    </w:p>
    <w:p w14:paraId="513773B1" w14:textId="77777777" w:rsidR="0054235F" w:rsidRDefault="0054235F" w:rsidP="002E296F">
      <w:pPr>
        <w:pStyle w:val="Kommentartext"/>
      </w:pPr>
      <w:r>
        <w:t>Empfehlung:</w:t>
      </w:r>
    </w:p>
    <w:p w14:paraId="575E4004" w14:textId="77777777" w:rsidR="0054235F" w:rsidRDefault="0054235F" w:rsidP="002E296F">
      <w:pPr>
        <w:pStyle w:val="Kommentartext"/>
      </w:pPr>
      <w:r>
        <w:rPr>
          <w:color w:val="7F7F7F" w:themeColor="text1" w:themeTint="80"/>
        </w:rPr>
        <w:t>SLRG-Empfehlungen zur Gruppengrösse (Maximalzahlen, die je nach Voraussetzungen der SuS und Rahmenbedingungen nach unten anzupassen sind</w:t>
      </w:r>
    </w:p>
    <w:p w14:paraId="6207E2EB" w14:textId="77777777" w:rsidR="0054235F" w:rsidRDefault="0054235F" w:rsidP="002E296F">
      <w:pPr>
        <w:pStyle w:val="Kommentartext"/>
      </w:pPr>
      <w:r>
        <w:t>Frage:</w:t>
      </w:r>
    </w:p>
    <w:p w14:paraId="639937DF" w14:textId="77777777" w:rsidR="0054235F" w:rsidRDefault="0054235F" w:rsidP="002E296F">
      <w:pPr>
        <w:pStyle w:val="Kommentartext"/>
      </w:pPr>
      <w:r>
        <w:rPr>
          <w:color w:val="7F7F7F" w:themeColor="text1" w:themeTint="80"/>
        </w:rPr>
        <w:t>Wie kann die Sicherheit zusätzlich erhöht werden?</w:t>
      </w:r>
    </w:p>
    <w:p w14:paraId="08015270" w14:textId="77777777" w:rsidR="0054235F" w:rsidRDefault="0054235F" w:rsidP="002E296F">
      <w:pPr>
        <w:pStyle w:val="Kommentartext"/>
      </w:pPr>
      <w:r>
        <w:t>Empfehlung:</w:t>
      </w:r>
    </w:p>
    <w:p w14:paraId="35C43FCC" w14:textId="77777777" w:rsidR="0054235F" w:rsidRDefault="0054235F" w:rsidP="002E296F">
      <w:pPr>
        <w:pStyle w:val="Kommentartext"/>
        <w:numPr>
          <w:ilvl w:val="0"/>
          <w:numId w:val="14"/>
        </w:numPr>
        <w:rPr>
          <w:color w:val="7F7F7F" w:themeColor="text1" w:themeTint="80"/>
        </w:rPr>
      </w:pPr>
      <w:r>
        <w:rPr>
          <w:color w:val="7F7F7F" w:themeColor="text1" w:themeTint="80"/>
        </w:rPr>
        <w:t>Durchsetzen der Verhaltensregeln, klare</w:t>
      </w:r>
      <w:r>
        <w:rPr>
          <w:color w:val="7F7F7F" w:themeColor="text1" w:themeTint="80"/>
        </w:rPr>
        <w:br/>
        <w:t xml:space="preserve">  Organisationsformen</w:t>
      </w:r>
    </w:p>
    <w:p w14:paraId="44D035EC" w14:textId="77777777" w:rsidR="0054235F" w:rsidRDefault="0054235F" w:rsidP="002E296F">
      <w:pPr>
        <w:pStyle w:val="Kommentartext"/>
        <w:numPr>
          <w:ilvl w:val="0"/>
          <w:numId w:val="14"/>
        </w:numPr>
        <w:rPr>
          <w:color w:val="7F7F7F" w:themeColor="text1" w:themeTint="80"/>
        </w:rPr>
      </w:pPr>
      <w:r>
        <w:rPr>
          <w:color w:val="7F7F7F" w:themeColor="text1" w:themeTint="80"/>
        </w:rPr>
        <w:t>Betreuung auf dem Weg ins Bad und zurück</w:t>
      </w:r>
    </w:p>
    <w:p w14:paraId="4FB2AE59" w14:textId="1E811A6C" w:rsidR="0054235F" w:rsidRPr="002E296F" w:rsidRDefault="0054235F" w:rsidP="002E296F">
      <w:pPr>
        <w:pStyle w:val="Kommentartext"/>
        <w:numPr>
          <w:ilvl w:val="0"/>
          <w:numId w:val="14"/>
        </w:numPr>
        <w:rPr>
          <w:color w:val="7F7F7F" w:themeColor="text1" w:themeTint="80"/>
        </w:rPr>
      </w:pPr>
      <w:r>
        <w:rPr>
          <w:color w:val="7F7F7F" w:themeColor="text1" w:themeTint="80"/>
        </w:rPr>
        <w:t>Klare Information zu Besammlungsort und -zeit</w:t>
      </w:r>
    </w:p>
  </w:comment>
  <w:comment w:id="12" w:author="Autor" w:initials="A">
    <w:p w14:paraId="593BA404" w14:textId="77777777" w:rsidR="0054235F" w:rsidRDefault="0054235F" w:rsidP="00060D44">
      <w:pPr>
        <w:pStyle w:val="Kommentartext"/>
      </w:pPr>
      <w:r>
        <w:rPr>
          <w:rStyle w:val="Kommentarzeichen"/>
        </w:rPr>
        <w:annotationRef/>
      </w:r>
    </w:p>
    <w:p w14:paraId="27DE885D" w14:textId="6010214A" w:rsidR="0054235F" w:rsidRDefault="0054235F" w:rsidP="00060D44">
      <w:pPr>
        <w:pStyle w:val="Kommentartext"/>
      </w:pPr>
      <w:r>
        <w:t>Frage:</w:t>
      </w:r>
    </w:p>
    <w:p w14:paraId="1F221108" w14:textId="77777777" w:rsidR="0054235F" w:rsidRDefault="0054235F" w:rsidP="00060D44">
      <w:pPr>
        <w:pStyle w:val="Kommentartext"/>
      </w:pPr>
      <w:r>
        <w:rPr>
          <w:color w:val="7F7F7F" w:themeColor="text1" w:themeTint="80"/>
        </w:rPr>
        <w:t>Wo gibt es Informationen?</w:t>
      </w:r>
    </w:p>
    <w:p w14:paraId="78F4310D" w14:textId="77777777" w:rsidR="0054235F" w:rsidRDefault="0054235F" w:rsidP="00060D44">
      <w:pPr>
        <w:pStyle w:val="Kommentartext"/>
      </w:pPr>
      <w:r>
        <w:t>Empfehlung:</w:t>
      </w:r>
    </w:p>
    <w:p w14:paraId="4B0AB50F" w14:textId="77777777" w:rsidR="0054235F" w:rsidRDefault="0054235F" w:rsidP="00060D44">
      <w:pPr>
        <w:pStyle w:val="Kommentartext"/>
        <w:rPr>
          <w:color w:val="7F7F7F" w:themeColor="text1" w:themeTint="80"/>
        </w:rPr>
      </w:pPr>
      <w:r>
        <w:rPr>
          <w:color w:val="7F7F7F" w:themeColor="text1" w:themeTint="80"/>
        </w:rPr>
        <w:t>Bei der</w:t>
      </w:r>
      <w:r w:rsidRPr="001D7997">
        <w:rPr>
          <w:color w:val="7F7F7F" w:themeColor="text1" w:themeTint="80"/>
        </w:rPr>
        <w:t xml:space="preserve"> bfu, </w:t>
      </w:r>
      <w:r w:rsidRPr="001752C2">
        <w:rPr>
          <w:color w:val="7F7F7F" w:themeColor="text1" w:themeTint="80"/>
        </w:rPr>
        <w:t>SLRG,</w:t>
      </w:r>
      <w:r>
        <w:rPr>
          <w:color w:val="7F7F7F" w:themeColor="text1" w:themeTint="80"/>
        </w:rPr>
        <w:t xml:space="preserve"> bei </w:t>
      </w:r>
      <w:r w:rsidRPr="001D7997">
        <w:rPr>
          <w:color w:val="7F7F7F" w:themeColor="text1" w:themeTint="80"/>
        </w:rPr>
        <w:t>J+S, Badmeister, swiss-swimming.ch, swimsports.ch</w:t>
      </w:r>
    </w:p>
    <w:p w14:paraId="74D0EBAB" w14:textId="77777777" w:rsidR="0054235F" w:rsidRDefault="0054235F" w:rsidP="00060D44">
      <w:pPr>
        <w:pStyle w:val="Kommentartext"/>
      </w:pPr>
      <w:r>
        <w:t>Frage:</w:t>
      </w:r>
    </w:p>
    <w:p w14:paraId="0DEDFC8E" w14:textId="77777777" w:rsidR="0054235F" w:rsidRDefault="0054235F" w:rsidP="00060D44">
      <w:pPr>
        <w:pStyle w:val="Kommentartext"/>
      </w:pPr>
      <w:r>
        <w:rPr>
          <w:color w:val="7F7F7F" w:themeColor="text1" w:themeTint="80"/>
        </w:rPr>
        <w:t>Welches Material sollte die LP (Begleitperson/en) dabeihaben?</w:t>
      </w:r>
    </w:p>
    <w:p w14:paraId="7DFE89C1" w14:textId="77777777" w:rsidR="0054235F" w:rsidRDefault="0054235F" w:rsidP="00060D44">
      <w:pPr>
        <w:pStyle w:val="Kommentartext"/>
      </w:pPr>
      <w:r>
        <w:t>Empfehlung:</w:t>
      </w:r>
    </w:p>
    <w:p w14:paraId="28F7BDD5" w14:textId="77777777" w:rsidR="0054235F" w:rsidRDefault="0054235F" w:rsidP="00060D44">
      <w:pPr>
        <w:pStyle w:val="Kommentartext"/>
      </w:pPr>
      <w:r>
        <w:rPr>
          <w:color w:val="7F7F7F" w:themeColor="text1" w:themeTint="80"/>
        </w:rPr>
        <w:t>Badekappen</w:t>
      </w:r>
      <w:r>
        <w:t xml:space="preserve"> </w:t>
      </w:r>
      <w:r w:rsidRPr="001D7997">
        <w:rPr>
          <w:color w:val="7F7F7F" w:themeColor="text1" w:themeTint="80"/>
        </w:rPr>
        <w:t>(erleichtern die Übersicht über die Gruppe)</w:t>
      </w:r>
      <w:r w:rsidRPr="00E956EC">
        <w:rPr>
          <w:color w:val="7F7F7F" w:themeColor="text1" w:themeTint="80"/>
        </w:rPr>
        <w:t>, Erste-Hilfe-Set (oder wissen, wo es im Bad ist), H</w:t>
      </w:r>
      <w:r>
        <w:rPr>
          <w:color w:val="7F7F7F" w:themeColor="text1" w:themeTint="80"/>
        </w:rPr>
        <w:t>andy,</w:t>
      </w:r>
      <w:r w:rsidRPr="00E956EC">
        <w:rPr>
          <w:color w:val="7F7F7F" w:themeColor="text1" w:themeTint="80"/>
        </w:rPr>
        <w:t xml:space="preserve"> weiteres Material nach Bedarf</w:t>
      </w:r>
    </w:p>
    <w:p w14:paraId="433A4CA6" w14:textId="77777777" w:rsidR="0054235F" w:rsidRDefault="0054235F" w:rsidP="00060D44">
      <w:pPr>
        <w:pStyle w:val="Kommentartext"/>
      </w:pPr>
      <w:r>
        <w:t>Frage:</w:t>
      </w:r>
    </w:p>
    <w:p w14:paraId="2E9B65F4" w14:textId="77777777" w:rsidR="0054235F" w:rsidRDefault="0054235F" w:rsidP="00060D44">
      <w:pPr>
        <w:pStyle w:val="Kommentartext"/>
      </w:pPr>
      <w:r>
        <w:rPr>
          <w:color w:val="7F7F7F" w:themeColor="text1" w:themeTint="80"/>
        </w:rPr>
        <w:t>Wann braucht es zusätzliche Schutzausrüstung?</w:t>
      </w:r>
    </w:p>
    <w:p w14:paraId="1AA31FD4" w14:textId="77777777" w:rsidR="0054235F" w:rsidRDefault="0054235F" w:rsidP="00060D44">
      <w:pPr>
        <w:pStyle w:val="Kommentartext"/>
      </w:pPr>
      <w:r>
        <w:t>Empfehlung:</w:t>
      </w:r>
    </w:p>
    <w:p w14:paraId="7F08C7DA" w14:textId="77777777" w:rsidR="0054235F" w:rsidRPr="009B4A53" w:rsidRDefault="0054235F" w:rsidP="00B63292">
      <w:pPr>
        <w:pStyle w:val="Listenabsatz"/>
        <w:rPr>
          <w:rFonts w:eastAsiaTheme="minorHAnsi" w:cstheme="minorBidi"/>
          <w:color w:val="7F7F7F" w:themeColor="text1" w:themeTint="80"/>
          <w:szCs w:val="20"/>
          <w:lang w:eastAsia="en-US"/>
        </w:rPr>
      </w:pPr>
      <w:r w:rsidRPr="009B4A53">
        <w:rPr>
          <w:rFonts w:eastAsiaTheme="minorHAnsi" w:cstheme="minorBidi"/>
          <w:color w:val="7F7F7F" w:themeColor="text1" w:themeTint="80"/>
          <w:szCs w:val="20"/>
          <w:lang w:eastAsia="en-US"/>
        </w:rPr>
        <w:t xml:space="preserve">Rettungswesten beim Bootfahren, </w:t>
      </w:r>
      <w:r w:rsidRPr="009B4A53">
        <w:rPr>
          <w:rFonts w:eastAsiaTheme="minorHAnsi" w:cstheme="minorBidi"/>
          <w:color w:val="7F7F7F" w:themeColor="text1" w:themeTint="80"/>
          <w:szCs w:val="20"/>
          <w:lang w:eastAsia="en-US"/>
        </w:rPr>
        <w:br/>
        <w:t xml:space="preserve">Schwimmwesten im Fluss und nach Bedarf in Pool </w:t>
      </w:r>
      <w:r w:rsidRPr="009B4A53">
        <w:rPr>
          <w:rFonts w:eastAsiaTheme="minorHAnsi" w:cstheme="minorBidi"/>
          <w:color w:val="7F7F7F" w:themeColor="text1" w:themeTint="80"/>
          <w:szCs w:val="20"/>
          <w:lang w:eastAsia="en-US"/>
        </w:rPr>
        <w:br/>
        <w:t>und See</w:t>
      </w:r>
    </w:p>
    <w:p w14:paraId="47CDCA2D" w14:textId="7FABEA9C" w:rsidR="0054235F" w:rsidRPr="00060D44" w:rsidRDefault="0054235F" w:rsidP="00060D44">
      <w:pPr>
        <w:pStyle w:val="Kommentartext"/>
        <w:numPr>
          <w:ilvl w:val="0"/>
          <w:numId w:val="14"/>
        </w:numPr>
        <w:rPr>
          <w:color w:val="7F7F7F" w:themeColor="text1" w:themeTint="80"/>
        </w:rPr>
      </w:pPr>
      <w:r w:rsidRPr="000F7AD3">
        <w:rPr>
          <w:color w:val="7F7F7F" w:themeColor="text1" w:themeTint="80"/>
        </w:rPr>
        <w:t>Neoprenanzüge bei Kälte</w:t>
      </w:r>
    </w:p>
  </w:comment>
  <w:comment w:id="17" w:author="Autor" w:initials="A">
    <w:p w14:paraId="41399D68" w14:textId="77777777" w:rsidR="0054235F" w:rsidRDefault="0054235F" w:rsidP="00060D44">
      <w:pPr>
        <w:pStyle w:val="Kommentartext"/>
      </w:pPr>
      <w:r>
        <w:rPr>
          <w:rStyle w:val="Kommentarzeichen"/>
        </w:rPr>
        <w:annotationRef/>
      </w:r>
    </w:p>
    <w:p w14:paraId="5A587C84" w14:textId="77777777" w:rsidR="0054235F" w:rsidRDefault="0054235F" w:rsidP="00060D44">
      <w:pPr>
        <w:pStyle w:val="Kommentartext"/>
      </w:pPr>
      <w:r>
        <w:t>Frage:</w:t>
      </w:r>
    </w:p>
    <w:p w14:paraId="0FADB6B6" w14:textId="77777777" w:rsidR="0054235F" w:rsidRPr="009B4A53" w:rsidRDefault="0054235F" w:rsidP="009B4A53">
      <w:pPr>
        <w:pStyle w:val="Listenabsatz"/>
        <w:numPr>
          <w:ilvl w:val="0"/>
          <w:numId w:val="0"/>
        </w:numPr>
        <w:rPr>
          <w:rFonts w:eastAsiaTheme="minorHAnsi" w:cstheme="minorBidi"/>
          <w:color w:val="7F7F7F" w:themeColor="text1" w:themeTint="80"/>
          <w:szCs w:val="20"/>
          <w:lang w:eastAsia="en-US"/>
        </w:rPr>
      </w:pPr>
      <w:r w:rsidRPr="009B4A53">
        <w:rPr>
          <w:rFonts w:eastAsiaTheme="minorHAnsi" w:cstheme="minorBidi"/>
          <w:color w:val="7F7F7F" w:themeColor="text1" w:themeTint="80"/>
          <w:szCs w:val="20"/>
          <w:lang w:eastAsia="en-US"/>
        </w:rPr>
        <w:t>Gibt es Einschränkungen bei der Durchführung von OL/Geländeläufen?</w:t>
      </w:r>
    </w:p>
    <w:p w14:paraId="16472708" w14:textId="77777777" w:rsidR="0054235F" w:rsidRPr="009B4A53" w:rsidRDefault="0054235F" w:rsidP="00060D44">
      <w:pPr>
        <w:pStyle w:val="Kommentartext"/>
      </w:pPr>
      <w:r w:rsidRPr="009B4A53">
        <w:t>Empfehlung:</w:t>
      </w:r>
    </w:p>
    <w:p w14:paraId="42B11940" w14:textId="77777777" w:rsidR="0054235F" w:rsidRPr="009B4A53" w:rsidRDefault="0054235F" w:rsidP="00B63292">
      <w:pPr>
        <w:pStyle w:val="Listenabsatz"/>
        <w:rPr>
          <w:rFonts w:eastAsiaTheme="minorHAnsi" w:cstheme="minorBidi"/>
          <w:color w:val="7F7F7F" w:themeColor="text1" w:themeTint="80"/>
          <w:szCs w:val="20"/>
          <w:lang w:eastAsia="en-US"/>
        </w:rPr>
      </w:pPr>
      <w:r w:rsidRPr="009B4A53">
        <w:rPr>
          <w:rFonts w:eastAsiaTheme="minorHAnsi" w:cstheme="minorBidi"/>
          <w:color w:val="7F7F7F" w:themeColor="text1" w:themeTint="80"/>
          <w:szCs w:val="20"/>
          <w:lang w:eastAsia="en-US"/>
        </w:rPr>
        <w:t>Informationsfluss regeln hinsichtlich Jagdsaison, Schiessbetrieb, Waldarbeiten u. Ä.</w:t>
      </w:r>
    </w:p>
    <w:p w14:paraId="1F2280B2" w14:textId="77777777" w:rsidR="0054235F" w:rsidRPr="009B4A53" w:rsidRDefault="0054235F" w:rsidP="00B63292">
      <w:pPr>
        <w:pStyle w:val="Listenabsatz"/>
        <w:rPr>
          <w:rFonts w:eastAsiaTheme="minorHAnsi" w:cstheme="minorBidi"/>
          <w:color w:val="7F7F7F" w:themeColor="text1" w:themeTint="80"/>
          <w:szCs w:val="20"/>
          <w:lang w:eastAsia="en-US"/>
        </w:rPr>
      </w:pPr>
      <w:r w:rsidRPr="009B4A53">
        <w:rPr>
          <w:rFonts w:eastAsiaTheme="minorHAnsi" w:cstheme="minorBidi"/>
          <w:color w:val="7F7F7F" w:themeColor="text1" w:themeTint="80"/>
          <w:szCs w:val="20"/>
          <w:lang w:eastAsia="en-US"/>
        </w:rPr>
        <w:t>Geeignete Waldstücke definieren, ungeeignete meiden (z. B. bei Jagd- oder Holzschlagaktivitäten)</w:t>
      </w:r>
    </w:p>
    <w:p w14:paraId="09AFFB58" w14:textId="77777777" w:rsidR="0054235F" w:rsidRPr="009B4A53" w:rsidRDefault="0054235F" w:rsidP="00B63292">
      <w:pPr>
        <w:pStyle w:val="Listenabsatz"/>
        <w:rPr>
          <w:rFonts w:eastAsiaTheme="minorHAnsi" w:cstheme="minorBidi"/>
          <w:color w:val="7F7F7F" w:themeColor="text1" w:themeTint="80"/>
          <w:szCs w:val="20"/>
          <w:lang w:eastAsia="en-US"/>
        </w:rPr>
      </w:pPr>
      <w:r w:rsidRPr="009B4A53">
        <w:rPr>
          <w:rFonts w:eastAsiaTheme="minorHAnsi" w:cstheme="minorBidi"/>
          <w:color w:val="7F7F7F" w:themeColor="text1" w:themeTint="80"/>
          <w:szCs w:val="20"/>
          <w:lang w:eastAsia="en-US"/>
        </w:rPr>
        <w:t>In Abhängigkeit des Kartenmaterials: auf klare Leitlinien, Auffanglinien usw. achten</w:t>
      </w:r>
    </w:p>
    <w:p w14:paraId="3F4A07CE" w14:textId="77777777" w:rsidR="0054235F" w:rsidRPr="009B4A53" w:rsidRDefault="0054235F" w:rsidP="00B63292">
      <w:pPr>
        <w:pStyle w:val="Listenabsatz"/>
        <w:rPr>
          <w:rFonts w:eastAsiaTheme="minorHAnsi" w:cstheme="minorBidi"/>
          <w:color w:val="7F7F7F" w:themeColor="text1" w:themeTint="80"/>
          <w:szCs w:val="20"/>
          <w:lang w:eastAsia="en-US"/>
        </w:rPr>
      </w:pPr>
      <w:r w:rsidRPr="009B4A53">
        <w:rPr>
          <w:rFonts w:eastAsiaTheme="minorHAnsi" w:cstheme="minorBidi"/>
          <w:color w:val="7F7F7F" w:themeColor="text1" w:themeTint="80"/>
          <w:szCs w:val="20"/>
          <w:lang w:eastAsia="en-US"/>
        </w:rPr>
        <w:t>Einführung neuer Lehrpersonen ins Thema und Gebiet durch eine erfahrene LP</w:t>
      </w:r>
    </w:p>
    <w:p w14:paraId="161A4374" w14:textId="77777777" w:rsidR="0054235F" w:rsidRPr="009B4A53" w:rsidRDefault="0054235F" w:rsidP="00060D44">
      <w:pPr>
        <w:pStyle w:val="Kommentartext"/>
      </w:pPr>
      <w:r w:rsidRPr="009B4A53">
        <w:t>Frage:</w:t>
      </w:r>
    </w:p>
    <w:p w14:paraId="089A75E9" w14:textId="77777777" w:rsidR="0054235F" w:rsidRPr="00060D44" w:rsidRDefault="0054235F" w:rsidP="00060D44">
      <w:pPr>
        <w:pStyle w:val="Kommentartext"/>
        <w:rPr>
          <w:color w:val="7F7F7F" w:themeColor="text1" w:themeTint="80"/>
        </w:rPr>
      </w:pPr>
      <w:r>
        <w:rPr>
          <w:color w:val="7F7F7F" w:themeColor="text1" w:themeTint="80"/>
        </w:rPr>
        <w:t>Was ist bei OL-Formen in bewohntem Gebiet (Stadt-OL, Foto-OL) zu beachten</w:t>
      </w:r>
      <w:r w:rsidRPr="00060D44">
        <w:rPr>
          <w:color w:val="7F7F7F" w:themeColor="text1" w:themeTint="80"/>
        </w:rPr>
        <w:annotationRef/>
      </w:r>
      <w:r>
        <w:rPr>
          <w:color w:val="7F7F7F" w:themeColor="text1" w:themeTint="80"/>
        </w:rPr>
        <w:t>?</w:t>
      </w:r>
    </w:p>
    <w:p w14:paraId="28AA2B09" w14:textId="77777777" w:rsidR="0054235F" w:rsidRDefault="0054235F" w:rsidP="00060D44">
      <w:pPr>
        <w:pStyle w:val="Kommentartext"/>
      </w:pPr>
      <w:r>
        <w:t>Empfehlung:</w:t>
      </w:r>
    </w:p>
    <w:p w14:paraId="458173A4" w14:textId="644E6DF3" w:rsidR="0054235F" w:rsidRDefault="0054235F">
      <w:pPr>
        <w:pStyle w:val="Kommentartext"/>
      </w:pPr>
      <w:r>
        <w:rPr>
          <w:color w:val="7F7F7F" w:themeColor="text1" w:themeTint="80"/>
        </w:rPr>
        <w:t>Überquerungen von gefährlichen Strassen sowie kritische Gebiete wie Baustellen, Parkplätze oder Garageneinfahrten meiden</w:t>
      </w:r>
    </w:p>
  </w:comment>
  <w:comment w:id="18" w:author="Autor" w:initials="A">
    <w:p w14:paraId="3ABDF827" w14:textId="77777777" w:rsidR="0054235F" w:rsidRDefault="0054235F">
      <w:pPr>
        <w:pStyle w:val="Kommentartext"/>
      </w:pPr>
      <w:r>
        <w:rPr>
          <w:rStyle w:val="Kommentarzeichen"/>
        </w:rPr>
        <w:annotationRef/>
      </w:r>
    </w:p>
    <w:p w14:paraId="3D694E07" w14:textId="49075E6B" w:rsidR="0054235F" w:rsidRDefault="0054235F">
      <w:pPr>
        <w:pStyle w:val="Kommentartext"/>
      </w:pPr>
      <w:r>
        <w:t>Frage:</w:t>
      </w:r>
    </w:p>
    <w:p w14:paraId="2AB289FB" w14:textId="36E8E351" w:rsidR="0054235F" w:rsidRDefault="0054235F">
      <w:pPr>
        <w:pStyle w:val="Kommentartext"/>
      </w:pPr>
      <w:r>
        <w:rPr>
          <w:color w:val="7F7F7F" w:themeColor="text1" w:themeTint="80"/>
        </w:rPr>
        <w:t>Welche Besonderheiten gilt es zu beachten (z. B. Jagdrevier, Schiessstand, Strassenquerungen)</w:t>
      </w:r>
    </w:p>
    <w:p w14:paraId="03EFBFEB" w14:textId="32491BB8" w:rsidR="0054235F" w:rsidRDefault="0054235F">
      <w:pPr>
        <w:pStyle w:val="Kommentartext"/>
      </w:pPr>
      <w:r>
        <w:t>Empfehlung:</w:t>
      </w:r>
    </w:p>
    <w:p w14:paraId="2BC328F7" w14:textId="41EB4B4A" w:rsidR="0054235F" w:rsidRPr="009B4A53" w:rsidRDefault="0054235F" w:rsidP="00B63292">
      <w:pPr>
        <w:pStyle w:val="Listenabsatz"/>
        <w:rPr>
          <w:rFonts w:eastAsiaTheme="minorHAnsi" w:cstheme="minorBidi"/>
          <w:color w:val="7F7F7F" w:themeColor="text1" w:themeTint="80"/>
          <w:szCs w:val="20"/>
          <w:lang w:eastAsia="en-US"/>
        </w:rPr>
      </w:pPr>
      <w:r w:rsidRPr="009B4A53">
        <w:rPr>
          <w:rFonts w:eastAsiaTheme="minorHAnsi" w:cstheme="minorBidi"/>
          <w:color w:val="7F7F7F" w:themeColor="text1" w:themeTint="80"/>
          <w:szCs w:val="20"/>
          <w:lang w:eastAsia="en-US"/>
        </w:rPr>
        <w:t>Informationen der Schulleitung/Schulsportleitung betr. Gelände beachten und vor dem OL/Geländelauf aktualisieren</w:t>
      </w:r>
    </w:p>
    <w:p w14:paraId="7907645E" w14:textId="264E2BE4" w:rsidR="0054235F" w:rsidRPr="009B4A53" w:rsidRDefault="0054235F" w:rsidP="00B63292">
      <w:pPr>
        <w:pStyle w:val="Listenabsatz"/>
        <w:rPr>
          <w:rFonts w:eastAsiaTheme="minorHAnsi" w:cstheme="minorBidi"/>
          <w:color w:val="7F7F7F" w:themeColor="text1" w:themeTint="80"/>
          <w:szCs w:val="20"/>
          <w:lang w:eastAsia="en-US"/>
        </w:rPr>
      </w:pPr>
      <w:r w:rsidRPr="009B4A53">
        <w:rPr>
          <w:rFonts w:eastAsiaTheme="minorHAnsi" w:cstheme="minorBidi"/>
          <w:color w:val="7F7F7F" w:themeColor="text1" w:themeTint="80"/>
          <w:szCs w:val="20"/>
          <w:lang w:eastAsia="en-US"/>
        </w:rPr>
        <w:t>Kein OL/Geländelauf z. B. bei Jagd- oder Holzschlagaktivitäten</w:t>
      </w:r>
    </w:p>
    <w:p w14:paraId="55B2BBB3" w14:textId="47079E31" w:rsidR="0054235F" w:rsidRPr="009B4A53" w:rsidRDefault="0054235F" w:rsidP="00B63292">
      <w:pPr>
        <w:pStyle w:val="Listenabsatz"/>
        <w:rPr>
          <w:rFonts w:eastAsiaTheme="minorHAnsi" w:cstheme="minorBidi"/>
          <w:color w:val="7F7F7F" w:themeColor="text1" w:themeTint="80"/>
          <w:szCs w:val="20"/>
          <w:lang w:eastAsia="en-US"/>
        </w:rPr>
      </w:pPr>
      <w:r w:rsidRPr="009B4A53">
        <w:rPr>
          <w:rFonts w:eastAsiaTheme="minorHAnsi" w:cstheme="minorBidi"/>
          <w:color w:val="7F7F7F" w:themeColor="text1" w:themeTint="80"/>
          <w:szCs w:val="20"/>
          <w:lang w:eastAsia="en-US"/>
        </w:rPr>
        <w:t>Kein OL ohne vorgängiges persönliches Rekognoszieren</w:t>
      </w:r>
    </w:p>
    <w:p w14:paraId="1FA25950" w14:textId="10277869" w:rsidR="0054235F" w:rsidRPr="001A1496" w:rsidRDefault="0054235F">
      <w:pPr>
        <w:pStyle w:val="Kommentartext"/>
      </w:pPr>
      <w:r w:rsidRPr="001A1496">
        <w:t>Frage:</w:t>
      </w:r>
    </w:p>
    <w:p w14:paraId="2BA265C8" w14:textId="1AB54781" w:rsidR="0054235F" w:rsidRDefault="0054235F" w:rsidP="00410A0E">
      <w:pPr>
        <w:pStyle w:val="Kommentartext"/>
        <w:jc w:val="left"/>
      </w:pPr>
      <w:r>
        <w:rPr>
          <w:color w:val="7F7F7F" w:themeColor="text1" w:themeTint="80"/>
        </w:rPr>
        <w:t>Wie gelangen die SuS zum Wald/Gelände?</w:t>
      </w:r>
    </w:p>
    <w:p w14:paraId="554303F3" w14:textId="733CA712" w:rsidR="0054235F" w:rsidRDefault="0054235F">
      <w:pPr>
        <w:pStyle w:val="Kommentartext"/>
      </w:pPr>
      <w:r>
        <w:t>Empfehlung:</w:t>
      </w:r>
    </w:p>
    <w:p w14:paraId="06FB56C6" w14:textId="61DC7F4F" w:rsidR="0054235F" w:rsidRDefault="0054235F">
      <w:pPr>
        <w:pStyle w:val="Kommentartext"/>
      </w:pPr>
      <w:r>
        <w:rPr>
          <w:color w:val="7F7F7F" w:themeColor="text1" w:themeTint="80"/>
        </w:rPr>
        <w:t>Unterricht beginnt/endet beim Schulhaus, der Weg wird gemeinsam zurückgelegt.</w:t>
      </w:r>
    </w:p>
  </w:comment>
  <w:comment w:id="19" w:author="Autor" w:initials="A">
    <w:p w14:paraId="2F4338BD" w14:textId="77777777" w:rsidR="0054235F" w:rsidRDefault="0054235F" w:rsidP="00060D44">
      <w:pPr>
        <w:pStyle w:val="Kommentartext"/>
      </w:pPr>
      <w:r>
        <w:rPr>
          <w:rStyle w:val="Kommentarzeichen"/>
        </w:rPr>
        <w:annotationRef/>
      </w:r>
      <w:r>
        <w:rPr>
          <w:rStyle w:val="Kommentarzeichen"/>
        </w:rPr>
        <w:annotationRef/>
      </w:r>
    </w:p>
    <w:p w14:paraId="40E47C8F" w14:textId="77777777" w:rsidR="0054235F" w:rsidRDefault="0054235F" w:rsidP="00060D44">
      <w:pPr>
        <w:pStyle w:val="Kommentartext"/>
      </w:pPr>
      <w:r>
        <w:t>Frage:</w:t>
      </w:r>
    </w:p>
    <w:p w14:paraId="188B41E2" w14:textId="77777777" w:rsidR="0054235F" w:rsidRDefault="0054235F" w:rsidP="00060D44">
      <w:pPr>
        <w:pStyle w:val="Kommentartext"/>
      </w:pPr>
      <w:r>
        <w:rPr>
          <w:color w:val="7F7F7F" w:themeColor="text1" w:themeTint="80"/>
        </w:rPr>
        <w:t>Welche Unterlagen werden empfohlen?</w:t>
      </w:r>
    </w:p>
    <w:p w14:paraId="316B3CF7" w14:textId="77777777" w:rsidR="0054235F" w:rsidRDefault="0054235F" w:rsidP="00060D44">
      <w:pPr>
        <w:pStyle w:val="Kommentartext"/>
      </w:pPr>
      <w:r>
        <w:t>Empfehlung:</w:t>
      </w:r>
    </w:p>
    <w:p w14:paraId="7A0E9C9B" w14:textId="77777777" w:rsidR="0054235F" w:rsidRDefault="0054235F" w:rsidP="00060D44">
      <w:pPr>
        <w:pStyle w:val="Kommentartext"/>
        <w:rPr>
          <w:color w:val="7F7F7F" w:themeColor="text1" w:themeTint="80"/>
        </w:rPr>
      </w:pPr>
      <w:r>
        <w:rPr>
          <w:color w:val="7F7F7F" w:themeColor="text1" w:themeTint="80"/>
        </w:rPr>
        <w:t>Unterlagen von J+S sowie Swiss Orienteering</w:t>
      </w:r>
    </w:p>
    <w:p w14:paraId="1D9ACE16" w14:textId="77777777" w:rsidR="0054235F" w:rsidRDefault="0054235F" w:rsidP="00060D44">
      <w:pPr>
        <w:pStyle w:val="Kommentartext"/>
      </w:pPr>
      <w:r>
        <w:t>Frage:</w:t>
      </w:r>
      <w:r>
        <w:br/>
      </w:r>
      <w:r>
        <w:rPr>
          <w:color w:val="7F7F7F" w:themeColor="text1" w:themeTint="80"/>
        </w:rPr>
        <w:t>Welches Material sollte zur Verfügung stehen?</w:t>
      </w:r>
    </w:p>
    <w:p w14:paraId="56E0EB7F" w14:textId="77777777" w:rsidR="0054235F" w:rsidRDefault="0054235F" w:rsidP="00060D44">
      <w:pPr>
        <w:pStyle w:val="Kommentartext"/>
      </w:pPr>
      <w:r>
        <w:t>Empfehlung:</w:t>
      </w:r>
    </w:p>
    <w:p w14:paraId="08515E1F" w14:textId="13CA6C82" w:rsidR="0054235F" w:rsidRDefault="0054235F">
      <w:pPr>
        <w:pStyle w:val="Kommentartext"/>
      </w:pPr>
      <w:r>
        <w:rPr>
          <w:color w:val="7F7F7F" w:themeColor="text1" w:themeTint="80"/>
        </w:rPr>
        <w:t>Kartenmaterial und Kompasse nach Bedarf, Mobiltelefon</w:t>
      </w:r>
      <w:r w:rsidRPr="00287888">
        <w:rPr>
          <w:color w:val="7F7F7F" w:themeColor="text1" w:themeTint="80"/>
        </w:rPr>
        <w:t xml:space="preserve"> für LP</w:t>
      </w:r>
      <w:r>
        <w:rPr>
          <w:color w:val="7F7F7F" w:themeColor="text1" w:themeTint="80"/>
        </w:rPr>
        <w:t xml:space="preserve"> und Schülergruppen, p</w:t>
      </w:r>
      <w:r w:rsidRPr="00287888">
        <w:rPr>
          <w:color w:val="7F7F7F" w:themeColor="text1" w:themeTint="80"/>
        </w:rPr>
        <w:t>assendes Schuhwerk und lange Hosen für SuS</w:t>
      </w:r>
      <w:r>
        <w:rPr>
          <w:color w:val="7F7F7F" w:themeColor="text1" w:themeTint="80"/>
        </w:rPr>
        <w:t>, e</w:t>
      </w:r>
      <w:r w:rsidRPr="00287888">
        <w:rPr>
          <w:color w:val="7F7F7F" w:themeColor="text1" w:themeTint="80"/>
        </w:rPr>
        <w:t>v</w:t>
      </w:r>
      <w:r>
        <w:rPr>
          <w:color w:val="7F7F7F" w:themeColor="text1" w:themeTint="80"/>
        </w:rPr>
        <w:t>tl</w:t>
      </w:r>
      <w:r w:rsidRPr="00287888">
        <w:rPr>
          <w:color w:val="7F7F7F" w:themeColor="text1" w:themeTint="80"/>
        </w:rPr>
        <w:t>. Klassensatz Leuchtwesen für SuS</w:t>
      </w:r>
      <w:r>
        <w:rPr>
          <w:color w:val="7F7F7F" w:themeColor="text1" w:themeTint="80"/>
        </w:rPr>
        <w:t>, Notfallapotheke</w:t>
      </w:r>
    </w:p>
  </w:comment>
  <w:comment w:id="21" w:author="Autor" w:initials="A">
    <w:p w14:paraId="5BC893BF" w14:textId="77777777" w:rsidR="0054235F" w:rsidRDefault="0054235F" w:rsidP="00850210">
      <w:pPr>
        <w:pStyle w:val="Kommentartext"/>
      </w:pPr>
      <w:r>
        <w:rPr>
          <w:rStyle w:val="Kommentarzeichen"/>
        </w:rPr>
        <w:annotationRef/>
      </w:r>
    </w:p>
    <w:p w14:paraId="38D8FB5A" w14:textId="77777777" w:rsidR="0054235F" w:rsidRDefault="0054235F" w:rsidP="00850210">
      <w:pPr>
        <w:pStyle w:val="Kommentartext"/>
      </w:pPr>
      <w:r>
        <w:t>Frage:</w:t>
      </w:r>
    </w:p>
    <w:p w14:paraId="772F73EC" w14:textId="3E8EDB9F" w:rsidR="0054235F" w:rsidRPr="009B4A53" w:rsidRDefault="0054235F" w:rsidP="00850210">
      <w:pPr>
        <w:pStyle w:val="Listenabsatz"/>
        <w:numPr>
          <w:ilvl w:val="0"/>
          <w:numId w:val="0"/>
        </w:numPr>
        <w:rPr>
          <w:rFonts w:eastAsiaTheme="minorHAnsi" w:cstheme="minorBidi"/>
          <w:color w:val="7F7F7F" w:themeColor="text1" w:themeTint="80"/>
          <w:szCs w:val="20"/>
          <w:lang w:eastAsia="en-US"/>
        </w:rPr>
      </w:pPr>
      <w:r>
        <w:rPr>
          <w:rFonts w:eastAsiaTheme="minorHAnsi" w:cstheme="minorBidi"/>
          <w:color w:val="7F7F7F" w:themeColor="text1" w:themeTint="80"/>
          <w:szCs w:val="20"/>
          <w:lang w:eastAsia="en-US"/>
        </w:rPr>
        <w:t>Was sind die sicherheitsrelevanten Anforderungen an die Anlagen für Sprints/schnell Laufen?</w:t>
      </w:r>
    </w:p>
    <w:p w14:paraId="223C7FEB" w14:textId="685D06FD" w:rsidR="0054235F" w:rsidRDefault="0054235F" w:rsidP="0032118E">
      <w:pPr>
        <w:pStyle w:val="Kommentartext"/>
      </w:pPr>
      <w:r w:rsidRPr="009B4A53">
        <w:t>Empfehlu</w:t>
      </w:r>
      <w:r>
        <w:t>ng:</w:t>
      </w:r>
    </w:p>
    <w:p w14:paraId="53E209BA" w14:textId="78868704" w:rsidR="0054235F" w:rsidRPr="0032118E" w:rsidRDefault="0054235F" w:rsidP="0032118E">
      <w:pPr>
        <w:pStyle w:val="Kommentartext"/>
        <w:rPr>
          <w:color w:val="7F7F7F" w:themeColor="text1" w:themeTint="80"/>
        </w:rPr>
      </w:pPr>
      <w:r w:rsidRPr="0032118E">
        <w:rPr>
          <w:color w:val="7F7F7F" w:themeColor="text1" w:themeTint="80"/>
        </w:rPr>
        <w:t>-Die Strecken sollen hindernisfrei (und verkehrsfrei) mit genügend Fläche zum Auslaufen sein</w:t>
      </w:r>
      <w:r w:rsidRPr="0032118E">
        <w:rPr>
          <w:color w:val="7F7F7F" w:themeColor="text1" w:themeTint="80"/>
        </w:rPr>
        <w:br/>
        <w:t>-Die Strecken sollen trocken und griffig sein (kein Wasser, Sand, nasses Laub, etc.)</w:t>
      </w:r>
    </w:p>
    <w:p w14:paraId="579E99ED" w14:textId="70016477" w:rsidR="0054235F" w:rsidRDefault="0054235F" w:rsidP="00850210">
      <w:pPr>
        <w:pStyle w:val="Kommentartext"/>
      </w:pPr>
    </w:p>
  </w:comment>
  <w:comment w:id="22" w:author="Autor" w:initials="A">
    <w:p w14:paraId="7A83F94D" w14:textId="77777777" w:rsidR="0054235F" w:rsidRDefault="0054235F" w:rsidP="00850210">
      <w:pPr>
        <w:pStyle w:val="Kommentartext"/>
      </w:pPr>
      <w:r>
        <w:rPr>
          <w:rStyle w:val="Kommentarzeichen"/>
        </w:rPr>
        <w:annotationRef/>
      </w:r>
    </w:p>
    <w:p w14:paraId="340007DE" w14:textId="77777777" w:rsidR="0054235F" w:rsidRDefault="0054235F" w:rsidP="00850210">
      <w:pPr>
        <w:pStyle w:val="Kommentartext"/>
      </w:pPr>
      <w:r>
        <w:t>Frage:</w:t>
      </w:r>
    </w:p>
    <w:p w14:paraId="003AA419" w14:textId="3A731766" w:rsidR="0054235F" w:rsidRDefault="0054235F" w:rsidP="00850210">
      <w:pPr>
        <w:pStyle w:val="Kommentartext"/>
      </w:pPr>
      <w:r>
        <w:rPr>
          <w:color w:val="7F7F7F" w:themeColor="text1" w:themeTint="80"/>
        </w:rPr>
        <w:t>Tragen die SuS geeignete Sportschuhe?</w:t>
      </w:r>
    </w:p>
    <w:p w14:paraId="64B5FB64" w14:textId="77777777" w:rsidR="0054235F" w:rsidRDefault="0054235F" w:rsidP="00850210">
      <w:pPr>
        <w:pStyle w:val="Kommentartext"/>
      </w:pPr>
      <w:r>
        <w:t>Empfehlung:</w:t>
      </w:r>
    </w:p>
    <w:p w14:paraId="35754D5A" w14:textId="03FCD3A3" w:rsidR="0054235F" w:rsidRPr="009B4A53" w:rsidRDefault="0054235F" w:rsidP="003F676F">
      <w:pPr>
        <w:pStyle w:val="Listenabsatz"/>
        <w:numPr>
          <w:ilvl w:val="0"/>
          <w:numId w:val="0"/>
        </w:numPr>
        <w:rPr>
          <w:rFonts w:eastAsiaTheme="minorHAnsi" w:cstheme="minorBidi"/>
          <w:color w:val="7F7F7F" w:themeColor="text1" w:themeTint="80"/>
          <w:szCs w:val="20"/>
          <w:lang w:eastAsia="en-US"/>
        </w:rPr>
      </w:pPr>
      <w:r>
        <w:rPr>
          <w:rFonts w:eastAsiaTheme="minorHAnsi" w:cstheme="minorBidi"/>
          <w:color w:val="7F7F7F" w:themeColor="text1" w:themeTint="80"/>
          <w:szCs w:val="20"/>
          <w:lang w:eastAsia="en-US"/>
        </w:rPr>
        <w:t>SuS am Vortag informieren</w:t>
      </w:r>
    </w:p>
    <w:p w14:paraId="70254378" w14:textId="77777777" w:rsidR="0054235F" w:rsidRPr="00060D44" w:rsidRDefault="0054235F" w:rsidP="00850210">
      <w:pPr>
        <w:pStyle w:val="Kommentartext"/>
        <w:rPr>
          <w:b/>
          <w:color w:val="7F7F7F" w:themeColor="text1" w:themeTint="80"/>
        </w:rPr>
      </w:pPr>
      <w:r w:rsidRPr="002A53E6">
        <w:t>Frage:</w:t>
      </w:r>
    </w:p>
    <w:p w14:paraId="609A4143" w14:textId="358C6016" w:rsidR="0054235F" w:rsidRDefault="0054235F" w:rsidP="00850210">
      <w:pPr>
        <w:pStyle w:val="Kommentartext"/>
        <w:jc w:val="left"/>
      </w:pPr>
      <w:r>
        <w:rPr>
          <w:color w:val="7F7F7F" w:themeColor="text1" w:themeTint="80"/>
        </w:rPr>
        <w:t>Wie soll auf die Belastung vorbereitet werden?</w:t>
      </w:r>
    </w:p>
    <w:p w14:paraId="18C68C1F" w14:textId="77777777" w:rsidR="0054235F" w:rsidRDefault="0054235F" w:rsidP="00850210">
      <w:pPr>
        <w:pStyle w:val="Kommentartext"/>
      </w:pPr>
      <w:r>
        <w:t>Empfehlung:</w:t>
      </w:r>
    </w:p>
    <w:p w14:paraId="13FA4081" w14:textId="0AEC4786" w:rsidR="0054235F" w:rsidRDefault="0054235F" w:rsidP="00850210">
      <w:pPr>
        <w:pStyle w:val="Kommentartext"/>
      </w:pPr>
      <w:r>
        <w:rPr>
          <w:color w:val="7F7F7F" w:themeColor="text1" w:themeTint="80"/>
        </w:rPr>
        <w:t>Funktionelles Warm-up durchführen,</w:t>
      </w:r>
      <w:r w:rsidRPr="00E40F53">
        <w:rPr>
          <w:color w:val="7F7F7F" w:themeColor="text1" w:themeTint="80"/>
        </w:rPr>
        <w:t xml:space="preserve"> </w:t>
      </w:r>
      <w:r>
        <w:rPr>
          <w:color w:val="7F7F7F" w:themeColor="text1" w:themeTint="80"/>
        </w:rPr>
        <w:t>g</w:t>
      </w:r>
      <w:r w:rsidRPr="00E40F53">
        <w:rPr>
          <w:color w:val="7F7F7F" w:themeColor="text1" w:themeTint="80"/>
        </w:rPr>
        <w:t>eeignetes Schuhwerk tragen</w:t>
      </w:r>
    </w:p>
  </w:comment>
  <w:comment w:id="23" w:author="Autor" w:initials="A">
    <w:p w14:paraId="02895408" w14:textId="77777777" w:rsidR="0054235F" w:rsidRDefault="0054235F" w:rsidP="00850210">
      <w:pPr>
        <w:pStyle w:val="Kommentartext"/>
      </w:pPr>
      <w:r>
        <w:rPr>
          <w:rStyle w:val="Kommentarzeichen"/>
        </w:rPr>
        <w:annotationRef/>
      </w:r>
      <w:r>
        <w:rPr>
          <w:rStyle w:val="Kommentarzeichen"/>
        </w:rPr>
        <w:annotationRef/>
      </w:r>
    </w:p>
    <w:p w14:paraId="69696F1A" w14:textId="77777777" w:rsidR="0054235F" w:rsidRDefault="0054235F" w:rsidP="00850210">
      <w:pPr>
        <w:pStyle w:val="Kommentartext"/>
      </w:pPr>
      <w:r>
        <w:t>Frage:</w:t>
      </w:r>
    </w:p>
    <w:p w14:paraId="0CD81B22" w14:textId="77777777" w:rsidR="0054235F" w:rsidRDefault="0054235F" w:rsidP="00850210">
      <w:pPr>
        <w:pStyle w:val="Kommentartext"/>
      </w:pPr>
      <w:r>
        <w:rPr>
          <w:color w:val="7F7F7F" w:themeColor="text1" w:themeTint="80"/>
        </w:rPr>
        <w:t>Welche Unterlagen werden empfohlen?</w:t>
      </w:r>
    </w:p>
    <w:p w14:paraId="599593EF" w14:textId="77777777" w:rsidR="0054235F" w:rsidRDefault="0054235F" w:rsidP="00850210">
      <w:pPr>
        <w:pStyle w:val="Kommentartext"/>
      </w:pPr>
      <w:r>
        <w:t>Empfehlung:</w:t>
      </w:r>
    </w:p>
    <w:p w14:paraId="5A591496" w14:textId="7E4AF825" w:rsidR="0054235F" w:rsidRDefault="0054235F" w:rsidP="00850210">
      <w:pPr>
        <w:pStyle w:val="Kommentartext"/>
        <w:rPr>
          <w:color w:val="7F7F7F" w:themeColor="text1" w:themeTint="80"/>
        </w:rPr>
      </w:pPr>
      <w:r>
        <w:rPr>
          <w:color w:val="7F7F7F" w:themeColor="text1" w:themeTint="80"/>
        </w:rPr>
        <w:t>Unterlagen von J+S sowie von mehreren Verbänden</w:t>
      </w:r>
    </w:p>
    <w:p w14:paraId="26779363" w14:textId="77777777" w:rsidR="0054235F" w:rsidRDefault="0054235F" w:rsidP="00850210">
      <w:pPr>
        <w:pStyle w:val="Kommentartext"/>
      </w:pPr>
      <w:r>
        <w:t>Frage:</w:t>
      </w:r>
      <w:r>
        <w:br/>
      </w:r>
      <w:r>
        <w:rPr>
          <w:color w:val="7F7F7F" w:themeColor="text1" w:themeTint="80"/>
        </w:rPr>
        <w:t>Welches Material sollte zur Verfügung stehen?</w:t>
      </w:r>
    </w:p>
    <w:p w14:paraId="545E0F16" w14:textId="77777777" w:rsidR="0054235F" w:rsidRDefault="0054235F" w:rsidP="00850210">
      <w:pPr>
        <w:pStyle w:val="Kommentartext"/>
      </w:pPr>
      <w:r>
        <w:t>Empfehlung:</w:t>
      </w:r>
    </w:p>
    <w:p w14:paraId="37759BD4" w14:textId="4A74C260" w:rsidR="0054235F" w:rsidRDefault="0054235F" w:rsidP="00850210">
      <w:pPr>
        <w:pStyle w:val="Kommentartext"/>
      </w:pPr>
      <w:r>
        <w:rPr>
          <w:color w:val="7F7F7F" w:themeColor="text1" w:themeTint="80"/>
        </w:rPr>
        <w:t>Passende Sportschuhe</w:t>
      </w:r>
    </w:p>
  </w:comment>
  <w:comment w:id="25" w:author="Autor" w:initials="A">
    <w:p w14:paraId="4DA3C4DF" w14:textId="77777777" w:rsidR="0054235F" w:rsidRDefault="0054235F" w:rsidP="00850210">
      <w:pPr>
        <w:pStyle w:val="Kommentartext"/>
      </w:pPr>
      <w:r>
        <w:rPr>
          <w:rStyle w:val="Kommentarzeichen"/>
        </w:rPr>
        <w:annotationRef/>
      </w:r>
    </w:p>
    <w:p w14:paraId="1EC48AC3" w14:textId="77777777" w:rsidR="0054235F" w:rsidRDefault="0054235F" w:rsidP="00850210">
      <w:pPr>
        <w:pStyle w:val="Kommentartext"/>
      </w:pPr>
      <w:r>
        <w:t>Frage:</w:t>
      </w:r>
    </w:p>
    <w:p w14:paraId="01BFCF89" w14:textId="4A0D748F" w:rsidR="0054235F" w:rsidRPr="009B4A53" w:rsidRDefault="0054235F" w:rsidP="00940B24">
      <w:pPr>
        <w:pStyle w:val="Listenabsatz"/>
        <w:numPr>
          <w:ilvl w:val="0"/>
          <w:numId w:val="0"/>
        </w:numPr>
        <w:rPr>
          <w:rFonts w:eastAsiaTheme="minorHAnsi" w:cstheme="minorBidi"/>
          <w:color w:val="7F7F7F" w:themeColor="text1" w:themeTint="80"/>
          <w:szCs w:val="20"/>
          <w:lang w:eastAsia="en-US"/>
        </w:rPr>
      </w:pPr>
      <w:r>
        <w:rPr>
          <w:rFonts w:eastAsiaTheme="minorHAnsi" w:cstheme="minorBidi"/>
          <w:color w:val="7F7F7F" w:themeColor="text1" w:themeTint="80"/>
          <w:szCs w:val="20"/>
          <w:lang w:eastAsia="en-US"/>
        </w:rPr>
        <w:t xml:space="preserve">Was sind die sicherheitsrelevanten Anforderungen an die Anlagen für längere und lange </w:t>
      </w:r>
      <w:r w:rsidRPr="00644E48">
        <w:rPr>
          <w:rFonts w:eastAsiaTheme="minorHAnsi" w:cstheme="minorBidi"/>
          <w:color w:val="7F7F7F" w:themeColor="text1" w:themeTint="80"/>
          <w:szCs w:val="20"/>
          <w:lang w:eastAsia="en-US"/>
        </w:rPr>
        <w:t>Läufe?</w:t>
      </w:r>
    </w:p>
    <w:p w14:paraId="750C15F5" w14:textId="0585AA27" w:rsidR="0054235F" w:rsidRPr="009B4A53" w:rsidRDefault="0054235F" w:rsidP="00850210">
      <w:pPr>
        <w:pStyle w:val="Listenabsatz"/>
        <w:numPr>
          <w:ilvl w:val="0"/>
          <w:numId w:val="0"/>
        </w:numPr>
        <w:rPr>
          <w:rFonts w:eastAsiaTheme="minorHAnsi" w:cstheme="minorBidi"/>
          <w:color w:val="7F7F7F" w:themeColor="text1" w:themeTint="80"/>
          <w:szCs w:val="20"/>
          <w:lang w:eastAsia="en-US"/>
        </w:rPr>
      </w:pPr>
    </w:p>
    <w:p w14:paraId="6BB33DE7" w14:textId="77777777" w:rsidR="0054235F" w:rsidRPr="009B4A53" w:rsidRDefault="0054235F" w:rsidP="00850210">
      <w:pPr>
        <w:pStyle w:val="Kommentartext"/>
      </w:pPr>
      <w:r w:rsidRPr="009B4A53">
        <w:t>Empfehlung:</w:t>
      </w:r>
    </w:p>
    <w:p w14:paraId="0D5C8A22" w14:textId="75CD8BD8" w:rsidR="0054235F" w:rsidRPr="00DE7873" w:rsidRDefault="0054235F" w:rsidP="00DE7873">
      <w:pPr>
        <w:pStyle w:val="Listenabsatz"/>
        <w:rPr>
          <w:rFonts w:eastAsiaTheme="minorHAnsi" w:cstheme="minorBidi"/>
          <w:color w:val="7F7F7F" w:themeColor="text1" w:themeTint="80"/>
          <w:szCs w:val="20"/>
          <w:lang w:eastAsia="en-US"/>
        </w:rPr>
      </w:pPr>
      <w:r>
        <w:rPr>
          <w:rFonts w:eastAsiaTheme="minorHAnsi" w:cstheme="minorBidi"/>
          <w:color w:val="7F7F7F" w:themeColor="text1" w:themeTint="80"/>
          <w:szCs w:val="20"/>
          <w:lang w:eastAsia="en-US"/>
        </w:rPr>
        <w:t>Möglichst kein Kreuzen von Strassen mit Verkehr</w:t>
      </w:r>
    </w:p>
    <w:p w14:paraId="2226FB04" w14:textId="16C7335E" w:rsidR="0054235F" w:rsidRDefault="0054235F" w:rsidP="00850210">
      <w:pPr>
        <w:pStyle w:val="Listenabsatz"/>
        <w:rPr>
          <w:rFonts w:eastAsiaTheme="minorHAnsi" w:cstheme="minorBidi"/>
          <w:color w:val="7F7F7F" w:themeColor="text1" w:themeTint="80"/>
          <w:szCs w:val="20"/>
          <w:lang w:eastAsia="en-US"/>
        </w:rPr>
      </w:pPr>
      <w:r>
        <w:rPr>
          <w:rFonts w:eastAsiaTheme="minorHAnsi" w:cstheme="minorBidi"/>
          <w:color w:val="7F7F7F" w:themeColor="text1" w:themeTint="80"/>
          <w:szCs w:val="20"/>
          <w:lang w:eastAsia="en-US"/>
        </w:rPr>
        <w:t>Nicht ausgesetzt – keine exponierten Stellen mit Absturzgefahr</w:t>
      </w:r>
    </w:p>
    <w:p w14:paraId="32A9317C" w14:textId="0EDEDF2E" w:rsidR="0054235F" w:rsidRPr="003F676F" w:rsidRDefault="0054235F" w:rsidP="00850210">
      <w:pPr>
        <w:pStyle w:val="Listenabsatz"/>
        <w:rPr>
          <w:rFonts w:eastAsiaTheme="minorHAnsi" w:cstheme="minorBidi"/>
          <w:color w:val="7F7F7F" w:themeColor="text1" w:themeTint="80"/>
          <w:szCs w:val="20"/>
          <w:lang w:eastAsia="en-US"/>
        </w:rPr>
      </w:pPr>
      <w:r>
        <w:rPr>
          <w:rFonts w:eastAsiaTheme="minorHAnsi" w:cstheme="minorBidi"/>
          <w:color w:val="7F7F7F" w:themeColor="text1" w:themeTint="80"/>
          <w:szCs w:val="20"/>
          <w:lang w:eastAsia="en-US"/>
        </w:rPr>
        <w:t>Dem Weg an den Start und zurück in die Schule Beachtung schenken</w:t>
      </w:r>
    </w:p>
  </w:comment>
  <w:comment w:id="26" w:author="Autor" w:initials="A">
    <w:p w14:paraId="1FDC2051" w14:textId="77777777" w:rsidR="0054235F" w:rsidRDefault="0054235F" w:rsidP="00850210">
      <w:pPr>
        <w:pStyle w:val="Kommentartext"/>
      </w:pPr>
      <w:r>
        <w:rPr>
          <w:rStyle w:val="Kommentarzeichen"/>
        </w:rPr>
        <w:annotationRef/>
      </w:r>
    </w:p>
    <w:p w14:paraId="5AD074BA" w14:textId="77777777" w:rsidR="0054235F" w:rsidRDefault="0054235F" w:rsidP="00850210">
      <w:pPr>
        <w:pStyle w:val="Kommentartext"/>
      </w:pPr>
      <w:r>
        <w:t>Frage:</w:t>
      </w:r>
    </w:p>
    <w:p w14:paraId="46D66EF1" w14:textId="6C9F0E6B" w:rsidR="0054235F" w:rsidRDefault="0054235F" w:rsidP="00644E48">
      <w:pPr>
        <w:pStyle w:val="Kommentartext"/>
      </w:pPr>
      <w:r>
        <w:rPr>
          <w:color w:val="7F7F7F" w:themeColor="text1" w:themeTint="80"/>
        </w:rPr>
        <w:t>Tragen die SuS geeignete Sportschuhe?</w:t>
      </w:r>
      <w:r>
        <w:rPr>
          <w:color w:val="7F7F7F" w:themeColor="text1" w:themeTint="80"/>
        </w:rPr>
        <w:br/>
        <w:t>Ist für Flüssigkeitsnachschub gesorgt?</w:t>
      </w:r>
    </w:p>
    <w:p w14:paraId="1BF8A7E6" w14:textId="77777777" w:rsidR="0054235F" w:rsidRDefault="0054235F" w:rsidP="00997C92">
      <w:pPr>
        <w:pStyle w:val="Kommentartext"/>
      </w:pPr>
      <w:r>
        <w:t>Empfehlung:</w:t>
      </w:r>
    </w:p>
    <w:p w14:paraId="2D4DE35F" w14:textId="77777777" w:rsidR="0054235F" w:rsidRPr="009B4A53" w:rsidRDefault="0054235F" w:rsidP="003F676F">
      <w:pPr>
        <w:pStyle w:val="Listenabsatz"/>
        <w:numPr>
          <w:ilvl w:val="0"/>
          <w:numId w:val="0"/>
        </w:numPr>
        <w:rPr>
          <w:rFonts w:eastAsiaTheme="minorHAnsi" w:cstheme="minorBidi"/>
          <w:color w:val="7F7F7F" w:themeColor="text1" w:themeTint="80"/>
          <w:szCs w:val="20"/>
          <w:lang w:eastAsia="en-US"/>
        </w:rPr>
      </w:pPr>
      <w:r>
        <w:rPr>
          <w:rFonts w:eastAsiaTheme="minorHAnsi" w:cstheme="minorBidi"/>
          <w:color w:val="7F7F7F" w:themeColor="text1" w:themeTint="80"/>
          <w:szCs w:val="20"/>
          <w:lang w:eastAsia="en-US"/>
        </w:rPr>
        <w:t>SuS am Vortag informieren</w:t>
      </w:r>
    </w:p>
    <w:p w14:paraId="20188290" w14:textId="77777777" w:rsidR="0054235F" w:rsidRPr="00060D44" w:rsidRDefault="0054235F" w:rsidP="00997C92">
      <w:pPr>
        <w:pStyle w:val="Kommentartext"/>
        <w:rPr>
          <w:b/>
          <w:color w:val="7F7F7F" w:themeColor="text1" w:themeTint="80"/>
        </w:rPr>
      </w:pPr>
      <w:r w:rsidRPr="002A53E6">
        <w:t>Frage:</w:t>
      </w:r>
    </w:p>
    <w:p w14:paraId="675599FD" w14:textId="77777777" w:rsidR="0054235F" w:rsidRDefault="0054235F" w:rsidP="00997C92">
      <w:pPr>
        <w:pStyle w:val="Kommentartext"/>
        <w:jc w:val="left"/>
      </w:pPr>
      <w:r>
        <w:rPr>
          <w:color w:val="7F7F7F" w:themeColor="text1" w:themeTint="80"/>
        </w:rPr>
        <w:t>Wie soll auf die Belastung vorbereitet werden?</w:t>
      </w:r>
    </w:p>
    <w:p w14:paraId="5A016A48" w14:textId="77777777" w:rsidR="0054235F" w:rsidRDefault="0054235F" w:rsidP="00997C92">
      <w:pPr>
        <w:pStyle w:val="Kommentartext"/>
      </w:pPr>
      <w:r>
        <w:t>Empfehlung:</w:t>
      </w:r>
    </w:p>
    <w:p w14:paraId="020A106D" w14:textId="3B550CA3" w:rsidR="0054235F" w:rsidRPr="00997C92" w:rsidRDefault="0054235F" w:rsidP="00997C92">
      <w:pPr>
        <w:pStyle w:val="Kommentartext"/>
      </w:pPr>
      <w:r>
        <w:rPr>
          <w:color w:val="7F7F7F" w:themeColor="text1" w:themeTint="80"/>
        </w:rPr>
        <w:t>Funktionelles Warm-up durchführen,</w:t>
      </w:r>
      <w:r w:rsidRPr="00E40F53">
        <w:rPr>
          <w:color w:val="7F7F7F" w:themeColor="text1" w:themeTint="80"/>
        </w:rPr>
        <w:t xml:space="preserve"> </w:t>
      </w:r>
      <w:r>
        <w:rPr>
          <w:color w:val="7F7F7F" w:themeColor="text1" w:themeTint="80"/>
        </w:rPr>
        <w:t>g</w:t>
      </w:r>
      <w:r w:rsidRPr="00E40F53">
        <w:rPr>
          <w:color w:val="7F7F7F" w:themeColor="text1" w:themeTint="80"/>
        </w:rPr>
        <w:t>eeignetes Schuhwerk</w:t>
      </w:r>
      <w:r>
        <w:rPr>
          <w:color w:val="7F7F7F" w:themeColor="text1" w:themeTint="80"/>
        </w:rPr>
        <w:t xml:space="preserve"> </w:t>
      </w:r>
      <w:r w:rsidRPr="00E40F53">
        <w:rPr>
          <w:color w:val="7F7F7F" w:themeColor="text1" w:themeTint="80"/>
        </w:rPr>
        <w:t>tragen</w:t>
      </w:r>
    </w:p>
  </w:comment>
  <w:comment w:id="27" w:author="Autor" w:initials="A">
    <w:p w14:paraId="5724C538" w14:textId="77777777" w:rsidR="0054235F" w:rsidRDefault="0054235F" w:rsidP="00850210">
      <w:pPr>
        <w:pStyle w:val="Kommentartext"/>
      </w:pPr>
      <w:r>
        <w:rPr>
          <w:rStyle w:val="Kommentarzeichen"/>
        </w:rPr>
        <w:annotationRef/>
      </w:r>
      <w:r>
        <w:rPr>
          <w:rStyle w:val="Kommentarzeichen"/>
        </w:rPr>
        <w:annotationRef/>
      </w:r>
    </w:p>
    <w:p w14:paraId="2D938A73" w14:textId="77777777" w:rsidR="0054235F" w:rsidRDefault="0054235F" w:rsidP="00B45B52">
      <w:pPr>
        <w:pStyle w:val="Kommentartext"/>
      </w:pPr>
      <w:r>
        <w:t>Frage:</w:t>
      </w:r>
    </w:p>
    <w:p w14:paraId="10332915" w14:textId="77777777" w:rsidR="0054235F" w:rsidRDefault="0054235F" w:rsidP="00B45B52">
      <w:pPr>
        <w:pStyle w:val="Kommentartext"/>
      </w:pPr>
      <w:r>
        <w:rPr>
          <w:color w:val="7F7F7F" w:themeColor="text1" w:themeTint="80"/>
        </w:rPr>
        <w:t>Welche Unterlagen werden empfohlen?</w:t>
      </w:r>
    </w:p>
    <w:p w14:paraId="15BBD32A" w14:textId="77777777" w:rsidR="0054235F" w:rsidRDefault="0054235F" w:rsidP="00B45B52">
      <w:pPr>
        <w:pStyle w:val="Kommentartext"/>
      </w:pPr>
      <w:r>
        <w:t>Empfehlung:</w:t>
      </w:r>
    </w:p>
    <w:p w14:paraId="61A09F23" w14:textId="77777777" w:rsidR="0054235F" w:rsidRDefault="0054235F" w:rsidP="00B45B52">
      <w:pPr>
        <w:pStyle w:val="Kommentartext"/>
        <w:rPr>
          <w:color w:val="7F7F7F" w:themeColor="text1" w:themeTint="80"/>
        </w:rPr>
      </w:pPr>
      <w:r>
        <w:rPr>
          <w:color w:val="7F7F7F" w:themeColor="text1" w:themeTint="80"/>
        </w:rPr>
        <w:t>Unterlagen von J+S sowie von mehreren Verbänden</w:t>
      </w:r>
    </w:p>
    <w:p w14:paraId="6A05FA59" w14:textId="347B5796" w:rsidR="0054235F" w:rsidRDefault="0054235F" w:rsidP="00B45B52">
      <w:pPr>
        <w:pStyle w:val="Kommentartext"/>
      </w:pPr>
      <w:r>
        <w:t>Frage:</w:t>
      </w:r>
      <w:r>
        <w:br/>
      </w:r>
      <w:r>
        <w:rPr>
          <w:color w:val="7F7F7F" w:themeColor="text1" w:themeTint="80"/>
        </w:rPr>
        <w:t>Welches Material sollte zur Verfügung stehen oder mitgeführt werden?</w:t>
      </w:r>
    </w:p>
    <w:p w14:paraId="0262131C" w14:textId="77777777" w:rsidR="0054235F" w:rsidRDefault="0054235F" w:rsidP="00B45B52">
      <w:pPr>
        <w:pStyle w:val="Kommentartext"/>
      </w:pPr>
      <w:r>
        <w:t>Empfehlung:</w:t>
      </w:r>
    </w:p>
    <w:p w14:paraId="231D3919" w14:textId="280CEF12" w:rsidR="0054235F" w:rsidRPr="004C4C64" w:rsidRDefault="0054235F" w:rsidP="00850210">
      <w:pPr>
        <w:pStyle w:val="Kommentartext"/>
      </w:pPr>
      <w:r>
        <w:rPr>
          <w:color w:val="7F7F7F" w:themeColor="text1" w:themeTint="80"/>
        </w:rPr>
        <w:t>Passende Sportschuhe, Notfallapotheke</w:t>
      </w:r>
    </w:p>
  </w:comment>
  <w:comment w:id="29" w:author="Autor" w:initials="A">
    <w:p w14:paraId="66DF380D" w14:textId="77777777" w:rsidR="0054235F" w:rsidRDefault="0054235F" w:rsidP="00060D44">
      <w:pPr>
        <w:pStyle w:val="Kommentartext"/>
      </w:pPr>
      <w:r>
        <w:rPr>
          <w:rStyle w:val="Kommentarzeichen"/>
        </w:rPr>
        <w:annotationRef/>
      </w:r>
      <w:r>
        <w:rPr>
          <w:rStyle w:val="Kommentarzeichen"/>
        </w:rPr>
        <w:annotationRef/>
      </w:r>
    </w:p>
    <w:p w14:paraId="1C763BA4" w14:textId="77777777" w:rsidR="0054235F" w:rsidRDefault="0054235F" w:rsidP="00060D44">
      <w:pPr>
        <w:pStyle w:val="Kommentartext"/>
      </w:pPr>
      <w:r>
        <w:t>Frage:</w:t>
      </w:r>
    </w:p>
    <w:p w14:paraId="7EDAD226" w14:textId="77777777" w:rsidR="0054235F" w:rsidRDefault="0054235F" w:rsidP="00060D44">
      <w:pPr>
        <w:pStyle w:val="Kommentartext"/>
      </w:pPr>
      <w:r>
        <w:rPr>
          <w:color w:val="7F7F7F" w:themeColor="text1" w:themeTint="80"/>
        </w:rPr>
        <w:t>Was sind sicherheitsrelevante Anforderungen an die Sprunganlage?</w:t>
      </w:r>
    </w:p>
    <w:p w14:paraId="2BBCF843" w14:textId="77777777" w:rsidR="0054235F" w:rsidRDefault="0054235F" w:rsidP="00060D44">
      <w:pPr>
        <w:pStyle w:val="Kommentartext"/>
      </w:pPr>
      <w:r>
        <w:t>Empfehlung:</w:t>
      </w:r>
    </w:p>
    <w:p w14:paraId="0B8CF0F1" w14:textId="77777777" w:rsidR="0054235F" w:rsidRPr="009B4A53" w:rsidRDefault="0054235F" w:rsidP="00B63292">
      <w:pPr>
        <w:pStyle w:val="Listenabsatz"/>
        <w:rPr>
          <w:rFonts w:eastAsiaTheme="minorHAnsi" w:cstheme="minorBidi"/>
          <w:color w:val="7F7F7F" w:themeColor="text1" w:themeTint="80"/>
          <w:szCs w:val="20"/>
          <w:lang w:eastAsia="en-US"/>
        </w:rPr>
      </w:pPr>
      <w:r w:rsidRPr="009B4A53">
        <w:rPr>
          <w:rFonts w:eastAsiaTheme="minorHAnsi" w:cstheme="minorBidi"/>
          <w:color w:val="7F7F7F" w:themeColor="text1" w:themeTint="80"/>
          <w:szCs w:val="20"/>
          <w:lang w:eastAsia="en-US"/>
        </w:rPr>
        <w:t>Sprungbereich</w:t>
      </w:r>
      <w:r w:rsidRPr="009B4A53">
        <w:rPr>
          <w:rFonts w:eastAsiaTheme="minorHAnsi" w:cstheme="minorBidi"/>
          <w:color w:val="7F7F7F" w:themeColor="text1" w:themeTint="80"/>
          <w:szCs w:val="20"/>
          <w:lang w:eastAsia="en-US"/>
        </w:rPr>
        <w:annotationRef/>
      </w:r>
      <w:r w:rsidRPr="009B4A53">
        <w:rPr>
          <w:rFonts w:eastAsiaTheme="minorHAnsi" w:cstheme="minorBidi"/>
          <w:color w:val="7F7F7F" w:themeColor="text1" w:themeTint="80"/>
          <w:szCs w:val="20"/>
          <w:lang w:eastAsia="en-US"/>
        </w:rPr>
        <w:t xml:space="preserve"> von allfälliger Wurf-/Laufzone trennen (bei gleichzeitiger Nutzung)</w:t>
      </w:r>
    </w:p>
    <w:p w14:paraId="390415C8" w14:textId="77777777" w:rsidR="0054235F" w:rsidRPr="009B4A53" w:rsidRDefault="0054235F" w:rsidP="00B63292">
      <w:pPr>
        <w:pStyle w:val="Listenabsatz"/>
        <w:rPr>
          <w:rFonts w:eastAsiaTheme="minorHAnsi" w:cstheme="minorBidi"/>
          <w:color w:val="7F7F7F" w:themeColor="text1" w:themeTint="80"/>
          <w:szCs w:val="20"/>
          <w:lang w:eastAsia="en-US"/>
        </w:rPr>
      </w:pPr>
      <w:r w:rsidRPr="009B4A53">
        <w:rPr>
          <w:rFonts w:eastAsiaTheme="minorHAnsi" w:cstheme="minorBidi"/>
          <w:color w:val="7F7F7F" w:themeColor="text1" w:themeTint="80"/>
          <w:szCs w:val="20"/>
          <w:lang w:eastAsia="en-US"/>
        </w:rPr>
        <w:t>Ausreichend gefüllte/aufgefrischte Sandgrube und intakte Hochsprungmatten verwenden</w:t>
      </w:r>
    </w:p>
    <w:p w14:paraId="0F44A704" w14:textId="4D3158DD" w:rsidR="0054235F" w:rsidRPr="00060D44" w:rsidRDefault="0054235F" w:rsidP="00060D44">
      <w:pPr>
        <w:pStyle w:val="Kommentartext"/>
        <w:numPr>
          <w:ilvl w:val="0"/>
          <w:numId w:val="14"/>
        </w:numPr>
        <w:rPr>
          <w:color w:val="7F7F7F" w:themeColor="text1" w:themeTint="80"/>
        </w:rPr>
      </w:pPr>
      <w:r>
        <w:rPr>
          <w:color w:val="7F7F7F" w:themeColor="text1" w:themeTint="80"/>
        </w:rPr>
        <w:t>Rutschfester Anlauf</w:t>
      </w:r>
    </w:p>
  </w:comment>
  <w:comment w:id="30" w:author="Autor" w:initials="A">
    <w:p w14:paraId="7B0A8472" w14:textId="77777777" w:rsidR="0054235F" w:rsidRDefault="0054235F">
      <w:pPr>
        <w:pStyle w:val="Kommentartext"/>
        <w:rPr>
          <w:sz w:val="26"/>
        </w:rPr>
      </w:pPr>
      <w:r>
        <w:rPr>
          <w:rStyle w:val="Kommentarzeichen"/>
        </w:rPr>
        <w:annotationRef/>
      </w:r>
    </w:p>
    <w:p w14:paraId="60F7B2D2" w14:textId="42561258" w:rsidR="0054235F" w:rsidRDefault="0054235F">
      <w:pPr>
        <w:pStyle w:val="Kommentartext"/>
      </w:pPr>
      <w:r w:rsidRPr="00707273">
        <w:rPr>
          <w:sz w:val="26"/>
        </w:rPr>
        <w:t>Frage</w:t>
      </w:r>
      <w:r>
        <w:t>:</w:t>
      </w:r>
    </w:p>
    <w:p w14:paraId="016959F6" w14:textId="140622CE" w:rsidR="0054235F" w:rsidRDefault="0054235F">
      <w:pPr>
        <w:pStyle w:val="Kommentartext"/>
      </w:pPr>
      <w:r>
        <w:rPr>
          <w:color w:val="7F7F7F" w:themeColor="text1" w:themeTint="80"/>
        </w:rPr>
        <w:t>Wie soll auf die Belastung vorbereitet werden?</w:t>
      </w:r>
    </w:p>
    <w:p w14:paraId="2133DE8F" w14:textId="06D48917" w:rsidR="0054235F" w:rsidRDefault="0054235F">
      <w:pPr>
        <w:pStyle w:val="Kommentartext"/>
      </w:pPr>
      <w:r>
        <w:t>Empfehlung:</w:t>
      </w:r>
    </w:p>
    <w:p w14:paraId="5DEDCCBE" w14:textId="1AAABDBF" w:rsidR="0054235F" w:rsidRDefault="0054235F">
      <w:pPr>
        <w:pStyle w:val="Kommentartext"/>
      </w:pPr>
      <w:r>
        <w:rPr>
          <w:color w:val="7F7F7F" w:themeColor="text1" w:themeTint="80"/>
        </w:rPr>
        <w:t>Funktionelles Warm-up durchführen,</w:t>
      </w:r>
      <w:r w:rsidRPr="00E40F53">
        <w:rPr>
          <w:color w:val="7F7F7F" w:themeColor="text1" w:themeTint="80"/>
        </w:rPr>
        <w:t xml:space="preserve"> </w:t>
      </w:r>
      <w:r>
        <w:rPr>
          <w:color w:val="7F7F7F" w:themeColor="text1" w:themeTint="80"/>
        </w:rPr>
        <w:t>g</w:t>
      </w:r>
      <w:r w:rsidRPr="00E40F53">
        <w:rPr>
          <w:color w:val="7F7F7F" w:themeColor="text1" w:themeTint="80"/>
        </w:rPr>
        <w:t>eeignetes Schuhwerk tragen</w:t>
      </w:r>
    </w:p>
    <w:p w14:paraId="229BF8B2" w14:textId="2D6CB4E3" w:rsidR="0054235F" w:rsidRDefault="0054235F">
      <w:pPr>
        <w:pStyle w:val="Kommentartext"/>
      </w:pPr>
      <w:r>
        <w:t>Frage:</w:t>
      </w:r>
    </w:p>
    <w:p w14:paraId="54A08720" w14:textId="5039B794" w:rsidR="0054235F" w:rsidRDefault="0054235F">
      <w:pPr>
        <w:pStyle w:val="Kommentartext"/>
      </w:pPr>
      <w:r>
        <w:rPr>
          <w:color w:val="7F7F7F" w:themeColor="text1" w:themeTint="80"/>
        </w:rPr>
        <w:t>Wie behält die LP die Übersicht?</w:t>
      </w:r>
    </w:p>
    <w:p w14:paraId="3E642F46" w14:textId="24765CDC" w:rsidR="0054235F" w:rsidRDefault="0054235F">
      <w:pPr>
        <w:pStyle w:val="Kommentartext"/>
      </w:pPr>
      <w:r>
        <w:t>Empfehlung:</w:t>
      </w:r>
    </w:p>
    <w:p w14:paraId="51447DE2" w14:textId="0C8623DB" w:rsidR="0054235F" w:rsidRDefault="0054235F">
      <w:pPr>
        <w:pStyle w:val="Kommentartext"/>
      </w:pPr>
      <w:r w:rsidRPr="00030C04">
        <w:rPr>
          <w:color w:val="7F7F7F" w:themeColor="text1" w:themeTint="80"/>
        </w:rPr>
        <w:t>In Gruppen arbeiten</w:t>
      </w:r>
      <w:r>
        <w:rPr>
          <w:color w:val="7F7F7F" w:themeColor="text1" w:themeTint="80"/>
        </w:rPr>
        <w:t xml:space="preserve"> (klare Organisationsform)</w:t>
      </w:r>
    </w:p>
  </w:comment>
  <w:comment w:id="31" w:author="Autor" w:initials="A">
    <w:p w14:paraId="185B0A86" w14:textId="77777777" w:rsidR="0054235F" w:rsidRDefault="0054235F" w:rsidP="00060D44">
      <w:pPr>
        <w:pStyle w:val="Kommentartext"/>
      </w:pPr>
      <w:r>
        <w:rPr>
          <w:rStyle w:val="Kommentarzeichen"/>
        </w:rPr>
        <w:annotationRef/>
      </w:r>
      <w:r>
        <w:rPr>
          <w:rStyle w:val="Kommentarzeichen"/>
        </w:rPr>
        <w:annotationRef/>
      </w:r>
    </w:p>
    <w:p w14:paraId="77AF63C9" w14:textId="77777777" w:rsidR="0054235F" w:rsidRDefault="0054235F" w:rsidP="00060D44">
      <w:pPr>
        <w:pStyle w:val="Kommentartext"/>
      </w:pPr>
      <w:r>
        <w:t>Frage:</w:t>
      </w:r>
    </w:p>
    <w:p w14:paraId="1E93FD33" w14:textId="77777777" w:rsidR="0054235F" w:rsidRPr="009B4A53" w:rsidRDefault="0054235F" w:rsidP="009B4A53">
      <w:pPr>
        <w:pStyle w:val="Listenabsatz"/>
        <w:numPr>
          <w:ilvl w:val="0"/>
          <w:numId w:val="0"/>
        </w:numPr>
        <w:rPr>
          <w:rFonts w:eastAsiaTheme="minorHAnsi" w:cstheme="minorBidi"/>
          <w:color w:val="7F7F7F" w:themeColor="text1" w:themeTint="80"/>
          <w:szCs w:val="20"/>
          <w:lang w:eastAsia="en-US"/>
        </w:rPr>
      </w:pPr>
      <w:r w:rsidRPr="009B4A53">
        <w:rPr>
          <w:rFonts w:eastAsiaTheme="minorHAnsi" w:cstheme="minorBidi"/>
          <w:color w:val="7F7F7F" w:themeColor="text1" w:themeTint="80"/>
          <w:szCs w:val="20"/>
          <w:lang w:eastAsia="en-US"/>
        </w:rPr>
        <w:t>Welche Unterlagen werden empfohlen?</w:t>
      </w:r>
    </w:p>
    <w:p w14:paraId="2E6545A6" w14:textId="77777777" w:rsidR="0054235F" w:rsidRDefault="0054235F" w:rsidP="00060D44">
      <w:pPr>
        <w:pStyle w:val="Kommentartext"/>
      </w:pPr>
      <w:r>
        <w:t>Empfehlung:</w:t>
      </w:r>
    </w:p>
    <w:p w14:paraId="7E2DCD03" w14:textId="77777777" w:rsidR="0054235F" w:rsidRDefault="0054235F" w:rsidP="00060D44">
      <w:pPr>
        <w:pStyle w:val="Kommentartext"/>
      </w:pPr>
      <w:r>
        <w:rPr>
          <w:color w:val="7F7F7F" w:themeColor="text1" w:themeTint="80"/>
        </w:rPr>
        <w:t>Die Unterlagen von J+S sowie Swiss Athletics</w:t>
      </w:r>
    </w:p>
    <w:p w14:paraId="3E1EF8E1" w14:textId="77777777" w:rsidR="0054235F" w:rsidRDefault="0054235F" w:rsidP="00060D44">
      <w:pPr>
        <w:pStyle w:val="Kommentartext"/>
      </w:pPr>
      <w:r>
        <w:t>Frage:</w:t>
      </w:r>
    </w:p>
    <w:p w14:paraId="453EB544" w14:textId="77777777" w:rsidR="0054235F" w:rsidRDefault="0054235F" w:rsidP="00060D44">
      <w:pPr>
        <w:pStyle w:val="Kommentartext"/>
      </w:pPr>
      <w:r>
        <w:rPr>
          <w:color w:val="7F7F7F" w:themeColor="text1" w:themeTint="80"/>
        </w:rPr>
        <w:t>Worauf soll beim Material geachtet werden?</w:t>
      </w:r>
    </w:p>
    <w:p w14:paraId="11BCD044" w14:textId="77777777" w:rsidR="0054235F" w:rsidRDefault="0054235F" w:rsidP="00060D44">
      <w:pPr>
        <w:pStyle w:val="Kommentartext"/>
      </w:pPr>
      <w:r>
        <w:t>Empfehlung:</w:t>
      </w:r>
    </w:p>
    <w:p w14:paraId="472B97CF" w14:textId="1F815FC8" w:rsidR="0054235F" w:rsidRDefault="0054235F">
      <w:pPr>
        <w:pStyle w:val="Kommentartext"/>
      </w:pPr>
      <w:r>
        <w:rPr>
          <w:color w:val="7F7F7F" w:themeColor="text1" w:themeTint="80"/>
        </w:rPr>
        <w:t>Intakte, gewartete Geräte und Hilfsmittel verwenden</w:t>
      </w:r>
    </w:p>
  </w:comment>
  <w:comment w:id="35" w:author="Autor" w:initials="A">
    <w:p w14:paraId="3085D49A" w14:textId="77777777" w:rsidR="0054235F" w:rsidRDefault="0054235F" w:rsidP="00060D44">
      <w:pPr>
        <w:pStyle w:val="Kommentartext"/>
      </w:pPr>
      <w:r>
        <w:rPr>
          <w:rStyle w:val="Kommentarzeichen"/>
        </w:rPr>
        <w:annotationRef/>
      </w:r>
      <w:r>
        <w:rPr>
          <w:rStyle w:val="Kommentarzeichen"/>
        </w:rPr>
        <w:annotationRef/>
      </w:r>
    </w:p>
    <w:p w14:paraId="1939E054" w14:textId="77777777" w:rsidR="0054235F" w:rsidRDefault="0054235F" w:rsidP="00060D44">
      <w:pPr>
        <w:pStyle w:val="Kommentartext"/>
      </w:pPr>
      <w:r>
        <w:t>Frage:</w:t>
      </w:r>
    </w:p>
    <w:p w14:paraId="5C5FBBD3" w14:textId="77777777" w:rsidR="0054235F" w:rsidRPr="009B4A53" w:rsidRDefault="0054235F" w:rsidP="00B63292">
      <w:pPr>
        <w:rPr>
          <w:color w:val="7F7F7F" w:themeColor="text1" w:themeTint="80"/>
          <w:szCs w:val="20"/>
        </w:rPr>
      </w:pPr>
      <w:r w:rsidRPr="009B4A53">
        <w:rPr>
          <w:color w:val="7F7F7F" w:themeColor="text1" w:themeTint="80"/>
          <w:szCs w:val="20"/>
        </w:rPr>
        <w:t>Was sind sicherheitsrelevante Anforderungen an die Wurfanlage?</w:t>
      </w:r>
    </w:p>
    <w:p w14:paraId="5FB5682A" w14:textId="77777777" w:rsidR="0054235F" w:rsidRDefault="0054235F" w:rsidP="00060D44">
      <w:pPr>
        <w:pStyle w:val="Kommentartext"/>
      </w:pPr>
      <w:r>
        <w:t>Empfehlung:</w:t>
      </w:r>
    </w:p>
    <w:p w14:paraId="4D69FD48" w14:textId="77777777" w:rsidR="0054235F" w:rsidRPr="009B4A53" w:rsidRDefault="0054235F" w:rsidP="009B4A53">
      <w:pPr>
        <w:rPr>
          <w:color w:val="7F7F7F" w:themeColor="text1" w:themeTint="80"/>
          <w:szCs w:val="20"/>
        </w:rPr>
      </w:pPr>
      <w:r w:rsidRPr="009B4A53">
        <w:rPr>
          <w:color w:val="7F7F7F" w:themeColor="text1" w:themeTint="80"/>
          <w:szCs w:val="20"/>
        </w:rPr>
        <w:t>Wurfbereich</w:t>
      </w:r>
      <w:r w:rsidRPr="009B4A53">
        <w:rPr>
          <w:color w:val="7F7F7F" w:themeColor="text1" w:themeTint="80"/>
          <w:szCs w:val="20"/>
        </w:rPr>
        <w:annotationRef/>
      </w:r>
      <w:r w:rsidRPr="009B4A53">
        <w:rPr>
          <w:color w:val="7F7F7F" w:themeColor="text1" w:themeTint="80"/>
          <w:szCs w:val="20"/>
        </w:rPr>
        <w:t xml:space="preserve"> von allfälliger Sprung-/Laufzone trennen (bei gleichzeitiger Nutzung)</w:t>
      </w:r>
    </w:p>
    <w:p w14:paraId="76268DD1" w14:textId="77777777" w:rsidR="0054235F" w:rsidRPr="00060D44" w:rsidRDefault="0054235F" w:rsidP="00060D44">
      <w:pPr>
        <w:rPr>
          <w:color w:val="7F7F7F" w:themeColor="text1" w:themeTint="80"/>
          <w:szCs w:val="20"/>
        </w:rPr>
      </w:pPr>
      <w:r>
        <w:rPr>
          <w:color w:val="7F7F7F" w:themeColor="text1" w:themeTint="80"/>
          <w:szCs w:val="20"/>
        </w:rPr>
        <w:t xml:space="preserve">- </w:t>
      </w:r>
      <w:r w:rsidRPr="00060D44">
        <w:rPr>
          <w:color w:val="7F7F7F" w:themeColor="text1" w:themeTint="80"/>
          <w:szCs w:val="20"/>
        </w:rPr>
        <w:t>Eindeutige Wurfrichtung mit allfälligen Schutznetzen (Schleuderwürfe)</w:t>
      </w:r>
    </w:p>
    <w:p w14:paraId="401B82E3" w14:textId="77777777" w:rsidR="0054235F" w:rsidRPr="00060D44" w:rsidRDefault="0054235F" w:rsidP="00060D44">
      <w:pPr>
        <w:rPr>
          <w:color w:val="7F7F7F" w:themeColor="text1" w:themeTint="80"/>
          <w:szCs w:val="20"/>
        </w:rPr>
      </w:pPr>
      <w:r>
        <w:rPr>
          <w:color w:val="7F7F7F" w:themeColor="text1" w:themeTint="80"/>
          <w:szCs w:val="20"/>
        </w:rPr>
        <w:t xml:space="preserve">- </w:t>
      </w:r>
      <w:r w:rsidRPr="00060D44">
        <w:rPr>
          <w:color w:val="7F7F7F" w:themeColor="text1" w:themeTint="80"/>
          <w:szCs w:val="20"/>
        </w:rPr>
        <w:t>Rutschfester Anlauf</w:t>
      </w:r>
    </w:p>
    <w:p w14:paraId="7A7910F5" w14:textId="77777777" w:rsidR="0054235F" w:rsidRDefault="0054235F" w:rsidP="00060D44">
      <w:pPr>
        <w:pStyle w:val="Kommentartext"/>
      </w:pPr>
      <w:r>
        <w:t>Frage:</w:t>
      </w:r>
    </w:p>
    <w:p w14:paraId="118C86AF" w14:textId="77777777" w:rsidR="0054235F" w:rsidRDefault="0054235F" w:rsidP="00060D44">
      <w:pPr>
        <w:pStyle w:val="Kommentartext"/>
      </w:pPr>
      <w:r w:rsidRPr="00645885">
        <w:rPr>
          <w:color w:val="7F7F7F" w:themeColor="text1" w:themeTint="80"/>
        </w:rPr>
        <w:t>Wie können Verletzungen durch Wurfgeräte vermieden werden?</w:t>
      </w:r>
    </w:p>
    <w:p w14:paraId="5717AED4" w14:textId="77777777" w:rsidR="0054235F" w:rsidRDefault="0054235F" w:rsidP="00060D44">
      <w:pPr>
        <w:pStyle w:val="Kommentartext"/>
      </w:pPr>
      <w:r>
        <w:t>Empfehlung:</w:t>
      </w:r>
    </w:p>
    <w:p w14:paraId="0D2C11B6" w14:textId="1B101D13" w:rsidR="0054235F" w:rsidRDefault="0054235F">
      <w:pPr>
        <w:pStyle w:val="Kommentartext"/>
      </w:pPr>
      <w:r>
        <w:rPr>
          <w:color w:val="7F7F7F" w:themeColor="text1" w:themeTint="80"/>
        </w:rPr>
        <w:t>K</w:t>
      </w:r>
      <w:r w:rsidRPr="00C45C2D">
        <w:rPr>
          <w:color w:val="7F7F7F" w:themeColor="text1" w:themeTint="80"/>
        </w:rPr>
        <w:t>lare Abläufe und Organisation festlegen</w:t>
      </w:r>
    </w:p>
  </w:comment>
  <w:comment w:id="36" w:author="Autor" w:initials="A">
    <w:p w14:paraId="0279182A" w14:textId="77777777" w:rsidR="0054235F" w:rsidRDefault="0054235F">
      <w:pPr>
        <w:pStyle w:val="Kommentartext"/>
      </w:pPr>
      <w:r>
        <w:rPr>
          <w:rStyle w:val="Kommentarzeichen"/>
        </w:rPr>
        <w:annotationRef/>
      </w:r>
    </w:p>
    <w:p w14:paraId="1EB8B652" w14:textId="185EA8A9" w:rsidR="0054235F" w:rsidRDefault="0054235F">
      <w:pPr>
        <w:pStyle w:val="Kommentartext"/>
      </w:pPr>
      <w:r>
        <w:t>Frage:</w:t>
      </w:r>
    </w:p>
    <w:p w14:paraId="6C1E01AC" w14:textId="2C868AF5" w:rsidR="0054235F" w:rsidRDefault="0054235F">
      <w:pPr>
        <w:pStyle w:val="Kommentartext"/>
      </w:pPr>
      <w:r w:rsidRPr="00332C97">
        <w:rPr>
          <w:color w:val="7F7F7F" w:themeColor="text1" w:themeTint="80"/>
        </w:rPr>
        <w:t>Wie soll auf die Belastung vorbereitet werden?</w:t>
      </w:r>
    </w:p>
    <w:p w14:paraId="0165FA47" w14:textId="50DA3C5A" w:rsidR="0054235F" w:rsidRDefault="0054235F">
      <w:pPr>
        <w:pStyle w:val="Kommentartext"/>
      </w:pPr>
      <w:r>
        <w:t>Empfehlung:</w:t>
      </w:r>
    </w:p>
    <w:p w14:paraId="403F20CD" w14:textId="5EB5DAD3" w:rsidR="0054235F" w:rsidRPr="000F7AD3" w:rsidRDefault="0054235F">
      <w:pPr>
        <w:pStyle w:val="Kommentartext"/>
        <w:rPr>
          <w:color w:val="7F7F7F" w:themeColor="text1" w:themeTint="80"/>
        </w:rPr>
      </w:pPr>
      <w:r w:rsidRPr="000F7AD3">
        <w:rPr>
          <w:color w:val="7F7F7F" w:themeColor="text1" w:themeTint="80"/>
        </w:rPr>
        <w:t>Funktionelles</w:t>
      </w:r>
      <w:r w:rsidRPr="000F7AD3">
        <w:rPr>
          <w:color w:val="7F7F7F" w:themeColor="text1" w:themeTint="80"/>
        </w:rPr>
        <w:annotationRef/>
      </w:r>
      <w:r w:rsidRPr="000F7AD3">
        <w:rPr>
          <w:color w:val="7F7F7F" w:themeColor="text1" w:themeTint="80"/>
        </w:rPr>
        <w:t xml:space="preserve"> Warm-up durchführen und geeignetes Schuhwerk tragen</w:t>
      </w:r>
    </w:p>
    <w:p w14:paraId="5F4A32DE" w14:textId="3BB5FB9B" w:rsidR="0054235F" w:rsidRDefault="0054235F">
      <w:pPr>
        <w:pStyle w:val="Kommentartext"/>
      </w:pPr>
      <w:r>
        <w:t>Frage:</w:t>
      </w:r>
    </w:p>
    <w:p w14:paraId="3C8E5740" w14:textId="4CEF22F7" w:rsidR="0054235F" w:rsidRDefault="0054235F">
      <w:pPr>
        <w:pStyle w:val="Kommentartext"/>
      </w:pPr>
      <w:r>
        <w:rPr>
          <w:color w:val="7F7F7F" w:themeColor="text1" w:themeTint="80"/>
        </w:rPr>
        <w:t>Wie behält die LP die Übersicht?</w:t>
      </w:r>
    </w:p>
    <w:p w14:paraId="4F823C7A" w14:textId="525705FC" w:rsidR="0054235F" w:rsidRDefault="0054235F">
      <w:pPr>
        <w:pStyle w:val="Kommentartext"/>
      </w:pPr>
      <w:r>
        <w:t>Empfehlung:</w:t>
      </w:r>
    </w:p>
    <w:p w14:paraId="4A23DC84" w14:textId="5CCF955C" w:rsidR="0054235F" w:rsidRDefault="0054235F">
      <w:pPr>
        <w:pStyle w:val="Kommentartext"/>
      </w:pPr>
      <w:r>
        <w:rPr>
          <w:color w:val="7F7F7F" w:themeColor="text1" w:themeTint="80"/>
        </w:rPr>
        <w:t>In Gruppen arbeiten (klare Organisationsform)</w:t>
      </w:r>
    </w:p>
  </w:comment>
  <w:comment w:id="37" w:author="Autor" w:initials="A">
    <w:p w14:paraId="179E3E1C" w14:textId="77777777" w:rsidR="0054235F" w:rsidRDefault="0054235F" w:rsidP="00060D44">
      <w:pPr>
        <w:pStyle w:val="Kommentartext"/>
      </w:pPr>
      <w:r>
        <w:rPr>
          <w:rStyle w:val="Kommentarzeichen"/>
        </w:rPr>
        <w:annotationRef/>
      </w:r>
      <w:r>
        <w:rPr>
          <w:rStyle w:val="Kommentarzeichen"/>
        </w:rPr>
        <w:annotationRef/>
      </w:r>
    </w:p>
    <w:p w14:paraId="2CC1777D" w14:textId="77777777" w:rsidR="0054235F" w:rsidRDefault="0054235F" w:rsidP="00060D44">
      <w:pPr>
        <w:pStyle w:val="Kommentartext"/>
      </w:pPr>
      <w:r>
        <w:t>Frage:</w:t>
      </w:r>
    </w:p>
    <w:p w14:paraId="1511BC8C" w14:textId="77777777" w:rsidR="0054235F" w:rsidRPr="009B4A53" w:rsidRDefault="0054235F" w:rsidP="00B63292">
      <w:pPr>
        <w:rPr>
          <w:color w:val="7F7F7F" w:themeColor="text1" w:themeTint="80"/>
          <w:szCs w:val="20"/>
        </w:rPr>
      </w:pPr>
      <w:r w:rsidRPr="009B4A53">
        <w:rPr>
          <w:color w:val="7F7F7F" w:themeColor="text1" w:themeTint="80"/>
          <w:szCs w:val="20"/>
        </w:rPr>
        <w:t>Welche Unterlagen werden empfohlen?</w:t>
      </w:r>
    </w:p>
    <w:p w14:paraId="647AFAEF" w14:textId="77777777" w:rsidR="0054235F" w:rsidRDefault="0054235F" w:rsidP="00060D44">
      <w:pPr>
        <w:pStyle w:val="Kommentartext"/>
      </w:pPr>
      <w:r>
        <w:t>Empfehlung:</w:t>
      </w:r>
    </w:p>
    <w:p w14:paraId="5CF985E1" w14:textId="77777777" w:rsidR="0054235F" w:rsidRDefault="0054235F" w:rsidP="00060D44">
      <w:pPr>
        <w:pStyle w:val="Kommentartext"/>
      </w:pPr>
      <w:r>
        <w:rPr>
          <w:color w:val="7F7F7F" w:themeColor="text1" w:themeTint="80"/>
        </w:rPr>
        <w:t>Die Unterlagen von J+S sowie Swiss Athletics</w:t>
      </w:r>
    </w:p>
    <w:p w14:paraId="6B91E785" w14:textId="77777777" w:rsidR="0054235F" w:rsidRDefault="0054235F" w:rsidP="00060D44">
      <w:pPr>
        <w:pStyle w:val="Kommentartext"/>
      </w:pPr>
      <w:r>
        <w:t>Frage:</w:t>
      </w:r>
    </w:p>
    <w:p w14:paraId="576BD0E7" w14:textId="77777777" w:rsidR="0054235F" w:rsidRPr="009B4A53" w:rsidRDefault="0054235F" w:rsidP="00B63292">
      <w:pPr>
        <w:rPr>
          <w:color w:val="7F7F7F" w:themeColor="text1" w:themeTint="80"/>
          <w:szCs w:val="20"/>
        </w:rPr>
      </w:pPr>
      <w:r w:rsidRPr="009B4A53">
        <w:rPr>
          <w:color w:val="7F7F7F" w:themeColor="text1" w:themeTint="80"/>
          <w:szCs w:val="20"/>
        </w:rPr>
        <w:t>Worauf soll beim Material geachtet werden?</w:t>
      </w:r>
    </w:p>
    <w:p w14:paraId="5E3A03DC" w14:textId="77777777" w:rsidR="0054235F" w:rsidRDefault="0054235F" w:rsidP="00060D44">
      <w:pPr>
        <w:pStyle w:val="Kommentartext"/>
      </w:pPr>
      <w:r>
        <w:t>Empfehlung:</w:t>
      </w:r>
    </w:p>
    <w:p w14:paraId="4FB25575" w14:textId="5B302523" w:rsidR="0054235F" w:rsidRDefault="0054235F">
      <w:pPr>
        <w:pStyle w:val="Kommentartext"/>
      </w:pPr>
      <w:r w:rsidRPr="00D524CC">
        <w:rPr>
          <w:color w:val="7F7F7F" w:themeColor="text1" w:themeTint="80"/>
        </w:rPr>
        <w:t>Durchsetzen, dass Su</w:t>
      </w:r>
      <w:r>
        <w:rPr>
          <w:color w:val="7F7F7F" w:themeColor="text1" w:themeTint="80"/>
        </w:rPr>
        <w:t>S</w:t>
      </w:r>
      <w:r w:rsidRPr="00D524CC">
        <w:rPr>
          <w:color w:val="7F7F7F" w:themeColor="text1" w:themeTint="80"/>
        </w:rPr>
        <w:t xml:space="preserve"> geeignete Sportschuhe tragen. Intakte Geräte und Hilfsmittel verwenden</w:t>
      </w:r>
    </w:p>
  </w:comment>
  <w:comment w:id="42" w:author="Autor" w:initials="A">
    <w:p w14:paraId="16F409B2" w14:textId="77777777" w:rsidR="0054235F" w:rsidRDefault="0054235F" w:rsidP="00060D44">
      <w:pPr>
        <w:pStyle w:val="Kommentartext"/>
      </w:pPr>
      <w:r>
        <w:rPr>
          <w:rStyle w:val="Kommentarzeichen"/>
        </w:rPr>
        <w:annotationRef/>
      </w:r>
      <w:r>
        <w:rPr>
          <w:rStyle w:val="Kommentarzeichen"/>
        </w:rPr>
        <w:annotationRef/>
      </w:r>
    </w:p>
    <w:p w14:paraId="2B24BA3C" w14:textId="77777777" w:rsidR="0054235F" w:rsidRDefault="0054235F" w:rsidP="00060D44">
      <w:pPr>
        <w:pStyle w:val="Kommentartext"/>
      </w:pPr>
      <w:r>
        <w:t>Frage:</w:t>
      </w:r>
    </w:p>
    <w:p w14:paraId="3B095358" w14:textId="77777777" w:rsidR="0054235F" w:rsidRDefault="0054235F" w:rsidP="00060D44">
      <w:pPr>
        <w:pStyle w:val="Kommentartext"/>
      </w:pPr>
      <w:r>
        <w:rPr>
          <w:color w:val="7F7F7F" w:themeColor="text1" w:themeTint="80"/>
        </w:rPr>
        <w:t>Wie soll eine Lektion an und mit Turngeräten geplant werden?</w:t>
      </w:r>
    </w:p>
    <w:p w14:paraId="6FCF3A5C" w14:textId="77777777" w:rsidR="0054235F" w:rsidRDefault="0054235F" w:rsidP="00060D44">
      <w:pPr>
        <w:pStyle w:val="Kommentartext"/>
      </w:pPr>
      <w:r>
        <w:t>Empfehlung:</w:t>
      </w:r>
    </w:p>
    <w:p w14:paraId="7BFEC66B" w14:textId="77777777" w:rsidR="0054235F" w:rsidRDefault="0054235F" w:rsidP="00060D44">
      <w:pPr>
        <w:pStyle w:val="Kommentartext"/>
      </w:pPr>
      <w:r>
        <w:rPr>
          <w:color w:val="7F7F7F" w:themeColor="text1" w:themeTint="80"/>
        </w:rPr>
        <w:t>Mit einem stufengerechten Lektionsaufbau und eindeutigen Organisationsformen</w:t>
      </w:r>
    </w:p>
    <w:p w14:paraId="780EDF65" w14:textId="77777777" w:rsidR="0054235F" w:rsidRDefault="0054235F" w:rsidP="00060D44">
      <w:pPr>
        <w:pStyle w:val="Kommentartext"/>
      </w:pPr>
      <w:r>
        <w:t>Frage:</w:t>
      </w:r>
    </w:p>
    <w:p w14:paraId="6D9D0E83" w14:textId="77777777" w:rsidR="0054235F" w:rsidRDefault="0054235F" w:rsidP="00060D44">
      <w:pPr>
        <w:pStyle w:val="Kommentartext"/>
      </w:pPr>
      <w:r>
        <w:rPr>
          <w:color w:val="7F7F7F" w:themeColor="text1" w:themeTint="80"/>
        </w:rPr>
        <w:t>Welches Material sollte zur Verfügung stehen?</w:t>
      </w:r>
    </w:p>
    <w:p w14:paraId="3D42BC4A" w14:textId="77777777" w:rsidR="0054235F" w:rsidRDefault="0054235F" w:rsidP="00060D44">
      <w:pPr>
        <w:pStyle w:val="Kommentartext"/>
      </w:pPr>
      <w:r>
        <w:t>Empfehlung:</w:t>
      </w:r>
    </w:p>
    <w:p w14:paraId="17E62EC3" w14:textId="28CFC71B" w:rsidR="0054235F" w:rsidRDefault="0054235F">
      <w:pPr>
        <w:pStyle w:val="Kommentartext"/>
      </w:pPr>
      <w:r>
        <w:rPr>
          <w:color w:val="7F7F7F" w:themeColor="text1" w:themeTint="80"/>
        </w:rPr>
        <w:t>Neben den einwandfreien Geräten geeignete Matten</w:t>
      </w:r>
    </w:p>
  </w:comment>
  <w:comment w:id="43" w:author="Autor" w:initials="A">
    <w:p w14:paraId="5DB033EE" w14:textId="77777777" w:rsidR="0054235F" w:rsidRDefault="0054235F">
      <w:pPr>
        <w:pStyle w:val="Kommentartext"/>
      </w:pPr>
      <w:r>
        <w:rPr>
          <w:rStyle w:val="Kommentarzeichen"/>
        </w:rPr>
        <w:annotationRef/>
      </w:r>
    </w:p>
    <w:p w14:paraId="6EC050B8" w14:textId="575B1E8F" w:rsidR="0054235F" w:rsidRDefault="0054235F">
      <w:pPr>
        <w:pStyle w:val="Kommentartext"/>
      </w:pPr>
      <w:r>
        <w:t>Frage:</w:t>
      </w:r>
    </w:p>
    <w:p w14:paraId="3C2B567B" w14:textId="147CA063" w:rsidR="0054235F" w:rsidRDefault="0054235F">
      <w:pPr>
        <w:pStyle w:val="Kommentartext"/>
      </w:pPr>
      <w:r>
        <w:rPr>
          <w:color w:val="7F7F7F" w:themeColor="text1" w:themeTint="80"/>
        </w:rPr>
        <w:t>Wie soll auf die Belastung vorbereitet werden?</w:t>
      </w:r>
    </w:p>
    <w:p w14:paraId="7DAA7744" w14:textId="3162F58C" w:rsidR="0054235F" w:rsidRDefault="0054235F">
      <w:pPr>
        <w:pStyle w:val="Kommentartext"/>
      </w:pPr>
      <w:r>
        <w:t>Empfehlung:</w:t>
      </w:r>
    </w:p>
    <w:p w14:paraId="42121987" w14:textId="77777777" w:rsidR="0054235F" w:rsidRDefault="0054235F">
      <w:pPr>
        <w:pStyle w:val="Kommentartext"/>
      </w:pPr>
      <w:r>
        <w:rPr>
          <w:color w:val="7F7F7F" w:themeColor="text1" w:themeTint="80"/>
        </w:rPr>
        <w:t>Funktionelles Warm-up durchführen</w:t>
      </w:r>
      <w:r>
        <w:t xml:space="preserve"> </w:t>
      </w:r>
    </w:p>
    <w:p w14:paraId="3C72C657" w14:textId="4B6A240A" w:rsidR="0054235F" w:rsidRDefault="0054235F">
      <w:pPr>
        <w:pStyle w:val="Kommentartext"/>
      </w:pPr>
      <w:r>
        <w:t>Frage:</w:t>
      </w:r>
    </w:p>
    <w:p w14:paraId="1A2FC037" w14:textId="5BFE2D32" w:rsidR="0054235F" w:rsidRDefault="0054235F">
      <w:pPr>
        <w:pStyle w:val="Kommentartext"/>
      </w:pPr>
      <w:r>
        <w:rPr>
          <w:color w:val="7F7F7F" w:themeColor="text1" w:themeTint="80"/>
        </w:rPr>
        <w:t>Wie behält die LP die Übersicht?</w:t>
      </w:r>
    </w:p>
    <w:p w14:paraId="1DCC0688" w14:textId="6161ABE6" w:rsidR="0054235F" w:rsidRDefault="0054235F">
      <w:pPr>
        <w:pStyle w:val="Kommentartext"/>
      </w:pPr>
      <w:r>
        <w:t>Empfehlung:</w:t>
      </w:r>
    </w:p>
    <w:p w14:paraId="37235431" w14:textId="01DD070E" w:rsidR="0054235F" w:rsidRDefault="0054235F">
      <w:pPr>
        <w:pStyle w:val="Kommentartext"/>
      </w:pPr>
      <w:r>
        <w:rPr>
          <w:color w:val="7F7F7F" w:themeColor="text1" w:themeTint="80"/>
        </w:rPr>
        <w:t>Arbeitsstationen mit klaren Aufträgen und Organisationsformen einrichten</w:t>
      </w:r>
    </w:p>
    <w:p w14:paraId="7B0C770F" w14:textId="4C692D85" w:rsidR="0054235F" w:rsidRDefault="0054235F">
      <w:pPr>
        <w:pStyle w:val="Kommentartext"/>
      </w:pPr>
      <w:r>
        <w:t>Frage:</w:t>
      </w:r>
    </w:p>
    <w:p w14:paraId="284078DB" w14:textId="2423B1A7" w:rsidR="0054235F" w:rsidRDefault="0054235F">
      <w:pPr>
        <w:pStyle w:val="Kommentartext"/>
      </w:pPr>
      <w:r>
        <w:rPr>
          <w:color w:val="7F7F7F" w:themeColor="text1" w:themeTint="80"/>
        </w:rPr>
        <w:t>Welche Regeln sollen durchgesetzt werden?</w:t>
      </w:r>
    </w:p>
    <w:p w14:paraId="7A04177D" w14:textId="22E9C176" w:rsidR="0054235F" w:rsidRDefault="0054235F">
      <w:pPr>
        <w:pStyle w:val="Kommentartext"/>
      </w:pPr>
      <w:r>
        <w:t>Empfehlung:</w:t>
      </w:r>
    </w:p>
    <w:p w14:paraId="0A05FDE4" w14:textId="49C97081" w:rsidR="0054235F" w:rsidRDefault="0054235F">
      <w:pPr>
        <w:pStyle w:val="Kommentartext"/>
      </w:pPr>
      <w:r>
        <w:rPr>
          <w:color w:val="7F7F7F" w:themeColor="text1" w:themeTint="80"/>
        </w:rPr>
        <w:t>Lange Haare zusammenbinden, Schmuck ablegen, keine Kaugummis kauen etc.</w:t>
      </w:r>
    </w:p>
  </w:comment>
  <w:comment w:id="44" w:author="Autor" w:initials="A">
    <w:p w14:paraId="379628E5" w14:textId="77777777" w:rsidR="0054235F" w:rsidRDefault="0054235F" w:rsidP="00060D44">
      <w:pPr>
        <w:pStyle w:val="Kommentartext"/>
      </w:pPr>
      <w:r>
        <w:rPr>
          <w:rStyle w:val="Kommentarzeichen"/>
        </w:rPr>
        <w:annotationRef/>
      </w:r>
      <w:r>
        <w:rPr>
          <w:rStyle w:val="Kommentarzeichen"/>
        </w:rPr>
        <w:annotationRef/>
      </w:r>
    </w:p>
    <w:p w14:paraId="16ABAC71" w14:textId="77777777" w:rsidR="0054235F" w:rsidRDefault="0054235F" w:rsidP="00060D44">
      <w:pPr>
        <w:pStyle w:val="Kommentartext"/>
      </w:pPr>
      <w:r>
        <w:t>Frage:</w:t>
      </w:r>
    </w:p>
    <w:p w14:paraId="530316F5" w14:textId="77777777" w:rsidR="0054235F" w:rsidRPr="009B4A53" w:rsidRDefault="0054235F" w:rsidP="00B63292">
      <w:pPr>
        <w:rPr>
          <w:color w:val="7F7F7F" w:themeColor="text1" w:themeTint="80"/>
          <w:szCs w:val="20"/>
        </w:rPr>
      </w:pPr>
      <w:r w:rsidRPr="009B4A53">
        <w:rPr>
          <w:color w:val="7F7F7F" w:themeColor="text1" w:themeTint="80"/>
          <w:szCs w:val="20"/>
        </w:rPr>
        <w:t>Welche Unterlagen werden empfohlen?</w:t>
      </w:r>
    </w:p>
    <w:p w14:paraId="38949FC7" w14:textId="77777777" w:rsidR="0054235F" w:rsidRDefault="0054235F" w:rsidP="00060D44">
      <w:pPr>
        <w:pStyle w:val="Kommentartext"/>
      </w:pPr>
      <w:r>
        <w:t>Empfehlung:</w:t>
      </w:r>
    </w:p>
    <w:p w14:paraId="38C268EA" w14:textId="77777777" w:rsidR="0054235F" w:rsidRDefault="0054235F" w:rsidP="00060D44">
      <w:pPr>
        <w:pStyle w:val="Kommentartext"/>
        <w:rPr>
          <w:color w:val="7F7F7F" w:themeColor="text1" w:themeTint="80"/>
        </w:rPr>
      </w:pPr>
      <w:r>
        <w:rPr>
          <w:color w:val="7F7F7F" w:themeColor="text1" w:themeTint="80"/>
        </w:rPr>
        <w:t>Die Unterlagen von J+S sowie vom STV</w:t>
      </w:r>
    </w:p>
    <w:p w14:paraId="153FA7C3" w14:textId="77777777" w:rsidR="0054235F" w:rsidRDefault="0054235F" w:rsidP="00060D44">
      <w:pPr>
        <w:pStyle w:val="Kommentartext"/>
      </w:pPr>
      <w:r>
        <w:t>Frage:</w:t>
      </w:r>
    </w:p>
    <w:p w14:paraId="461393A5" w14:textId="77777777" w:rsidR="0054235F" w:rsidRDefault="0054235F" w:rsidP="00060D44">
      <w:pPr>
        <w:pStyle w:val="Kommentartext"/>
      </w:pPr>
      <w:r>
        <w:rPr>
          <w:color w:val="7F7F7F" w:themeColor="text1" w:themeTint="80"/>
        </w:rPr>
        <w:t>Worauf soll beim Material geachtet werden?</w:t>
      </w:r>
    </w:p>
    <w:p w14:paraId="7813F66E" w14:textId="77777777" w:rsidR="0054235F" w:rsidRDefault="0054235F" w:rsidP="00060D44">
      <w:pPr>
        <w:pStyle w:val="Kommentartext"/>
      </w:pPr>
      <w:r>
        <w:t>Empfehlung:</w:t>
      </w:r>
    </w:p>
    <w:p w14:paraId="30E1E3D5" w14:textId="77777777" w:rsidR="0054235F" w:rsidRDefault="0054235F" w:rsidP="00060D44">
      <w:pPr>
        <w:pStyle w:val="Kommentartext"/>
      </w:pPr>
      <w:r>
        <w:rPr>
          <w:color w:val="7F7F7F" w:themeColor="text1" w:themeTint="80"/>
        </w:rPr>
        <w:t>Material regelmässig prüfen (lassen) und falls nötig ergänzen</w:t>
      </w:r>
    </w:p>
    <w:p w14:paraId="64EE1E3F" w14:textId="77777777" w:rsidR="0054235F" w:rsidRDefault="0054235F" w:rsidP="00060D44">
      <w:pPr>
        <w:pStyle w:val="Kommentartext"/>
      </w:pPr>
      <w:r>
        <w:t>Frage:</w:t>
      </w:r>
    </w:p>
    <w:p w14:paraId="1E0B35C0" w14:textId="77777777" w:rsidR="0054235F" w:rsidRDefault="0054235F" w:rsidP="00060D44">
      <w:pPr>
        <w:pStyle w:val="Kommentartext"/>
      </w:pPr>
      <w:r>
        <w:rPr>
          <w:color w:val="7F7F7F" w:themeColor="text1" w:themeTint="80"/>
        </w:rPr>
        <w:t>Welche Schutzausrüstung ist sinnvoll?</w:t>
      </w:r>
    </w:p>
    <w:p w14:paraId="2F19B894" w14:textId="77777777" w:rsidR="0054235F" w:rsidRDefault="0054235F" w:rsidP="00060D44">
      <w:pPr>
        <w:pStyle w:val="Kommentartext"/>
      </w:pPr>
      <w:r>
        <w:t>Empfehlung:</w:t>
      </w:r>
    </w:p>
    <w:p w14:paraId="6DFD754C" w14:textId="7B1B8FEA" w:rsidR="0054235F" w:rsidRDefault="0054235F">
      <w:pPr>
        <w:pStyle w:val="Kommentartext"/>
      </w:pPr>
      <w:r>
        <w:rPr>
          <w:color w:val="7F7F7F" w:themeColor="text1" w:themeTint="80"/>
        </w:rPr>
        <w:t>Handschutz (z. B. fürs Reckturnen) zur Verfügung stellen</w:t>
      </w:r>
    </w:p>
  </w:comment>
  <w:comment w:id="47" w:author="Autor" w:initials="A">
    <w:p w14:paraId="55D0EE56" w14:textId="77777777" w:rsidR="0054235F" w:rsidRDefault="0054235F">
      <w:pPr>
        <w:pStyle w:val="Kommentartext"/>
      </w:pPr>
      <w:r>
        <w:rPr>
          <w:rStyle w:val="Kommentarzeichen"/>
        </w:rPr>
        <w:annotationRef/>
      </w:r>
    </w:p>
    <w:p w14:paraId="6515F2C7" w14:textId="06C5300C" w:rsidR="0054235F" w:rsidRDefault="0054235F">
      <w:pPr>
        <w:pStyle w:val="Kommentartext"/>
      </w:pPr>
      <w:r>
        <w:t>Frage:</w:t>
      </w:r>
    </w:p>
    <w:p w14:paraId="78182114" w14:textId="6588FDAE" w:rsidR="0054235F" w:rsidRDefault="0054235F">
      <w:pPr>
        <w:pStyle w:val="Kommentartext"/>
      </w:pPr>
      <w:r>
        <w:rPr>
          <w:color w:val="7F7F7F" w:themeColor="text1" w:themeTint="80"/>
        </w:rPr>
        <w:t>Braucht die LP zur Grundausbildung eine zusätzliche Qualifikation?</w:t>
      </w:r>
    </w:p>
    <w:p w14:paraId="0AE0904B" w14:textId="43194207" w:rsidR="0054235F" w:rsidRDefault="0054235F">
      <w:pPr>
        <w:pStyle w:val="Kommentartext"/>
      </w:pPr>
      <w:r>
        <w:t>Empfehlung:</w:t>
      </w:r>
    </w:p>
    <w:p w14:paraId="640C334F" w14:textId="3F8ACDE9" w:rsidR="0054235F" w:rsidRPr="000F7AD3" w:rsidRDefault="0054235F">
      <w:pPr>
        <w:pStyle w:val="Kommentartext"/>
        <w:rPr>
          <w:color w:val="7F7F7F" w:themeColor="text1" w:themeTint="80"/>
        </w:rPr>
      </w:pPr>
      <w:r w:rsidRPr="000F7AD3">
        <w:rPr>
          <w:color w:val="7F7F7F" w:themeColor="text1" w:themeTint="80"/>
        </w:rPr>
        <w:t>Ja</w:t>
      </w:r>
      <w:r w:rsidRPr="000F7AD3">
        <w:rPr>
          <w:color w:val="7F7F7F" w:themeColor="text1" w:themeTint="80"/>
        </w:rPr>
        <w:annotationRef/>
      </w:r>
      <w:r w:rsidRPr="000F7AD3">
        <w:rPr>
          <w:color w:val="7F7F7F" w:themeColor="text1" w:themeTint="80"/>
        </w:rPr>
        <w:t>. Nachweis über Aus- oder Weiterbildung für das grosse Trampolin</w:t>
      </w:r>
    </w:p>
  </w:comment>
  <w:comment w:id="48" w:author="Autor" w:initials="A">
    <w:p w14:paraId="31AD3ACE" w14:textId="77777777" w:rsidR="0054235F" w:rsidRDefault="0054235F" w:rsidP="00B63292">
      <w:pPr>
        <w:pStyle w:val="Kommentartext"/>
      </w:pPr>
      <w:r>
        <w:rPr>
          <w:rStyle w:val="Kommentarzeichen"/>
        </w:rPr>
        <w:annotationRef/>
      </w:r>
      <w:r>
        <w:rPr>
          <w:rStyle w:val="Kommentarzeichen"/>
        </w:rPr>
        <w:annotationRef/>
      </w:r>
    </w:p>
    <w:p w14:paraId="5DB5B9E4" w14:textId="77777777" w:rsidR="0054235F" w:rsidRDefault="0054235F" w:rsidP="00B63292">
      <w:pPr>
        <w:pStyle w:val="Kommentartext"/>
      </w:pPr>
      <w:r>
        <w:t>Frage:</w:t>
      </w:r>
    </w:p>
    <w:p w14:paraId="1FA93D7E" w14:textId="77777777" w:rsidR="0054235F" w:rsidRDefault="0054235F" w:rsidP="00B63292">
      <w:pPr>
        <w:pStyle w:val="Kommentartext"/>
      </w:pPr>
      <w:r>
        <w:rPr>
          <w:color w:val="7F7F7F" w:themeColor="text1" w:themeTint="80"/>
        </w:rPr>
        <w:t>Was ist beim Springen auf dem grossen Trampolin speziell zu beachten?</w:t>
      </w:r>
    </w:p>
    <w:p w14:paraId="3AA8C033" w14:textId="77777777" w:rsidR="0054235F" w:rsidRDefault="0054235F" w:rsidP="00B63292">
      <w:pPr>
        <w:pStyle w:val="Kommentartext"/>
      </w:pPr>
      <w:r>
        <w:t>Empfehlung:</w:t>
      </w:r>
    </w:p>
    <w:p w14:paraId="76E22B8E" w14:textId="77777777" w:rsidR="0054235F" w:rsidRDefault="0054235F" w:rsidP="00B63292">
      <w:pPr>
        <w:pStyle w:val="Kommentartext"/>
      </w:pPr>
      <w:r>
        <w:rPr>
          <w:color w:val="7F7F7F" w:themeColor="text1" w:themeTint="80"/>
        </w:rPr>
        <w:t>Die von Fachorganisationen gemeinsam publizierten Empfehlungen zum Springen auf dem grossen Trampolin in der Schule (siehe «Unterlagen, Material, Schutzausrüstung»)</w:t>
      </w:r>
    </w:p>
    <w:p w14:paraId="5DADEE48" w14:textId="77777777" w:rsidR="0054235F" w:rsidRDefault="0054235F" w:rsidP="00B63292">
      <w:pPr>
        <w:pStyle w:val="Kommentartext"/>
      </w:pPr>
      <w:r>
        <w:t>Frage:</w:t>
      </w:r>
    </w:p>
    <w:p w14:paraId="749B1832" w14:textId="77777777" w:rsidR="0054235F" w:rsidRPr="009B4A53" w:rsidRDefault="0054235F" w:rsidP="00B63292">
      <w:pPr>
        <w:rPr>
          <w:color w:val="7F7F7F" w:themeColor="text1" w:themeTint="80"/>
          <w:szCs w:val="20"/>
        </w:rPr>
      </w:pPr>
      <w:r w:rsidRPr="009B4A53">
        <w:rPr>
          <w:color w:val="7F7F7F" w:themeColor="text1" w:themeTint="80"/>
          <w:szCs w:val="20"/>
        </w:rPr>
        <w:t>Wie soll das einwandfreie Funktionieren des Geräts sichergestellt werden?</w:t>
      </w:r>
    </w:p>
    <w:p w14:paraId="7CFC2069" w14:textId="77777777" w:rsidR="0054235F" w:rsidRDefault="0054235F" w:rsidP="00B63292">
      <w:pPr>
        <w:pStyle w:val="Kommentartext"/>
      </w:pPr>
      <w:r>
        <w:t>Empfehlung:</w:t>
      </w:r>
    </w:p>
    <w:p w14:paraId="0D911777" w14:textId="7C219F26" w:rsidR="0054235F" w:rsidRDefault="0054235F">
      <w:pPr>
        <w:pStyle w:val="Kommentartext"/>
      </w:pPr>
      <w:r>
        <w:rPr>
          <w:color w:val="7F7F7F" w:themeColor="text1" w:themeTint="80"/>
        </w:rPr>
        <w:t>Wartungsvertrag abschliessen</w:t>
      </w:r>
    </w:p>
  </w:comment>
  <w:comment w:id="49" w:author="Autor" w:initials="A">
    <w:p w14:paraId="4096ED96" w14:textId="77777777" w:rsidR="0054235F" w:rsidRDefault="0054235F">
      <w:pPr>
        <w:pStyle w:val="Kommentartext"/>
      </w:pPr>
      <w:r>
        <w:rPr>
          <w:rStyle w:val="Kommentarzeichen"/>
        </w:rPr>
        <w:annotationRef/>
      </w:r>
    </w:p>
    <w:p w14:paraId="0FDBC9AB" w14:textId="7A699C1D" w:rsidR="0054235F" w:rsidRDefault="0054235F">
      <w:pPr>
        <w:pStyle w:val="Kommentartext"/>
      </w:pPr>
      <w:r>
        <w:t>Frage:</w:t>
      </w:r>
    </w:p>
    <w:p w14:paraId="45046A97" w14:textId="16897851" w:rsidR="0054235F" w:rsidRDefault="0054235F">
      <w:pPr>
        <w:pStyle w:val="Kommentartext"/>
      </w:pPr>
      <w:r>
        <w:rPr>
          <w:color w:val="7F7F7F" w:themeColor="text1" w:themeTint="80"/>
        </w:rPr>
        <w:t>Wie entwickeln die SuS Verständnis für die Funktionsweise des Geräts?</w:t>
      </w:r>
    </w:p>
    <w:p w14:paraId="43FFA8EA" w14:textId="41FFEB6E" w:rsidR="0054235F" w:rsidRDefault="0054235F">
      <w:pPr>
        <w:pStyle w:val="Kommentartext"/>
      </w:pPr>
      <w:r>
        <w:t>Empfehlung:</w:t>
      </w:r>
    </w:p>
    <w:p w14:paraId="10D4C411" w14:textId="241B519D" w:rsidR="0054235F" w:rsidRDefault="0054235F" w:rsidP="002E0CD1">
      <w:pPr>
        <w:pStyle w:val="Kommentartext"/>
      </w:pPr>
      <w:r>
        <w:rPr>
          <w:color w:val="7F7F7F" w:themeColor="text1" w:themeTint="80"/>
        </w:rPr>
        <w:t>Das Gerät gemeinsam aufstellen und wegräumen</w:t>
      </w:r>
    </w:p>
    <w:p w14:paraId="10D8C026" w14:textId="77777777" w:rsidR="0054235F" w:rsidRDefault="0054235F" w:rsidP="002E0CD1">
      <w:pPr>
        <w:pStyle w:val="Kommentartext"/>
      </w:pPr>
      <w:r>
        <w:t>Frage:</w:t>
      </w:r>
    </w:p>
    <w:p w14:paraId="665030D1" w14:textId="173AA47C" w:rsidR="0054235F" w:rsidRDefault="0054235F" w:rsidP="002E0CD1">
      <w:pPr>
        <w:pStyle w:val="Kommentartext"/>
      </w:pPr>
      <w:r>
        <w:rPr>
          <w:color w:val="7F7F7F" w:themeColor="text1" w:themeTint="80"/>
        </w:rPr>
        <w:t>Wie soll der Unterricht aufgebaut werden?</w:t>
      </w:r>
    </w:p>
    <w:p w14:paraId="1699442A" w14:textId="2D6DB8EA" w:rsidR="0054235F" w:rsidRDefault="0054235F" w:rsidP="002E0CD1">
      <w:pPr>
        <w:pStyle w:val="Kommentartext"/>
      </w:pPr>
      <w:r>
        <w:t>Empfehlung:</w:t>
      </w:r>
    </w:p>
    <w:p w14:paraId="4D727A78" w14:textId="018FC8CC" w:rsidR="0054235F" w:rsidRDefault="0054235F" w:rsidP="002E0CD1">
      <w:pPr>
        <w:pStyle w:val="Kommentartext"/>
      </w:pPr>
      <w:r>
        <w:rPr>
          <w:color w:val="7F7F7F" w:themeColor="text1" w:themeTint="80"/>
        </w:rPr>
        <w:t>Methodischen Aufbau kennen und umsetzen können</w:t>
      </w:r>
    </w:p>
    <w:p w14:paraId="091E753C" w14:textId="77777777" w:rsidR="0054235F" w:rsidRDefault="0054235F" w:rsidP="002E0CD1">
      <w:pPr>
        <w:pStyle w:val="Kommentartext"/>
      </w:pPr>
      <w:r>
        <w:t>Frage:</w:t>
      </w:r>
    </w:p>
    <w:p w14:paraId="7084454D" w14:textId="48239B62" w:rsidR="0054235F" w:rsidRDefault="0054235F" w:rsidP="002E0CD1">
      <w:pPr>
        <w:pStyle w:val="Kommentartext"/>
      </w:pPr>
      <w:r>
        <w:rPr>
          <w:color w:val="7F7F7F" w:themeColor="text1" w:themeTint="80"/>
        </w:rPr>
        <w:t>Wie soll die Betreuung sichergestellt werden?</w:t>
      </w:r>
    </w:p>
    <w:p w14:paraId="655BAD91" w14:textId="1D639841" w:rsidR="0054235F" w:rsidRDefault="0054235F" w:rsidP="002E0CD1">
      <w:pPr>
        <w:pStyle w:val="Kommentartext"/>
      </w:pPr>
      <w:r>
        <w:t>Empfehlung:</w:t>
      </w:r>
    </w:p>
    <w:p w14:paraId="11EF146C" w14:textId="1BEF35C6" w:rsidR="0054235F" w:rsidRDefault="0054235F" w:rsidP="002E0CD1">
      <w:pPr>
        <w:pStyle w:val="Kommentartext"/>
      </w:pPr>
      <w:r>
        <w:rPr>
          <w:color w:val="7F7F7F" w:themeColor="text1" w:themeTint="80"/>
        </w:rPr>
        <w:t>Lückenlose Aufsicht und Durchsetzen der Regeln</w:t>
      </w:r>
    </w:p>
  </w:comment>
  <w:comment w:id="50" w:author="Autor" w:initials="A">
    <w:p w14:paraId="248706F7" w14:textId="77777777" w:rsidR="0054235F" w:rsidRDefault="0054235F" w:rsidP="00B63292">
      <w:pPr>
        <w:pStyle w:val="Kommentartext"/>
      </w:pPr>
      <w:r>
        <w:rPr>
          <w:rStyle w:val="Kommentarzeichen"/>
        </w:rPr>
        <w:annotationRef/>
      </w:r>
      <w:r>
        <w:rPr>
          <w:rStyle w:val="Kommentarzeichen"/>
        </w:rPr>
        <w:annotationRef/>
      </w:r>
    </w:p>
    <w:p w14:paraId="6B230679" w14:textId="77777777" w:rsidR="0054235F" w:rsidRDefault="0054235F" w:rsidP="00B63292">
      <w:pPr>
        <w:pStyle w:val="Kommentartext"/>
      </w:pPr>
      <w:r>
        <w:t>Frage:</w:t>
      </w:r>
    </w:p>
    <w:p w14:paraId="39BC3A81" w14:textId="77777777" w:rsidR="0054235F" w:rsidRDefault="0054235F" w:rsidP="00B63292">
      <w:pPr>
        <w:pStyle w:val="Kommentartext"/>
      </w:pPr>
      <w:r>
        <w:rPr>
          <w:color w:val="7F7F7F" w:themeColor="text1" w:themeTint="80"/>
        </w:rPr>
        <w:t>Wo gibt es Informationen?</w:t>
      </w:r>
    </w:p>
    <w:p w14:paraId="051D4C18" w14:textId="77777777" w:rsidR="0054235F" w:rsidRDefault="0054235F" w:rsidP="00B63292">
      <w:pPr>
        <w:pStyle w:val="Kommentartext"/>
      </w:pPr>
      <w:r>
        <w:t>Empfehlung:</w:t>
      </w:r>
    </w:p>
    <w:p w14:paraId="26B20383" w14:textId="799F0B09" w:rsidR="0054235F" w:rsidRDefault="0054235F">
      <w:pPr>
        <w:pStyle w:val="Kommentartext"/>
      </w:pPr>
      <w:r>
        <w:rPr>
          <w:color w:val="7F7F7F" w:themeColor="text1" w:themeTint="80"/>
        </w:rPr>
        <w:t>Empfehlungen der Arbeitsgruppe SVSS</w:t>
      </w:r>
    </w:p>
  </w:comment>
  <w:comment w:id="52" w:author="Autor" w:initials="A">
    <w:p w14:paraId="67222335" w14:textId="77777777" w:rsidR="0054235F" w:rsidRDefault="0054235F">
      <w:pPr>
        <w:pStyle w:val="Kommentartext"/>
      </w:pPr>
      <w:r>
        <w:rPr>
          <w:rStyle w:val="Kommentarzeichen"/>
        </w:rPr>
        <w:annotationRef/>
      </w:r>
    </w:p>
    <w:p w14:paraId="160C4F69" w14:textId="0F8B1E9D" w:rsidR="0054235F" w:rsidRDefault="0054235F">
      <w:pPr>
        <w:pStyle w:val="Kommentartext"/>
      </w:pPr>
      <w:r>
        <w:t>Frage:</w:t>
      </w:r>
    </w:p>
    <w:p w14:paraId="19F43B3D" w14:textId="58DEA746" w:rsidR="0054235F" w:rsidRDefault="0054235F">
      <w:pPr>
        <w:pStyle w:val="Kommentartext"/>
      </w:pPr>
      <w:r>
        <w:rPr>
          <w:color w:val="7F7F7F" w:themeColor="text1" w:themeTint="80"/>
        </w:rPr>
        <w:t>Braucht die LP zur Grundausbildung eine zusätzliche Qualifikation?</w:t>
      </w:r>
    </w:p>
    <w:p w14:paraId="65F94541" w14:textId="642270BF" w:rsidR="0054235F" w:rsidRDefault="0054235F">
      <w:pPr>
        <w:pStyle w:val="Kommentartext"/>
      </w:pPr>
      <w:r>
        <w:t>Empfehlung:</w:t>
      </w:r>
    </w:p>
    <w:p w14:paraId="6DE93FCB" w14:textId="77777777" w:rsidR="0054235F" w:rsidRPr="000F7AD3" w:rsidRDefault="0054235F" w:rsidP="00461ECF">
      <w:pPr>
        <w:spacing w:line="240" w:lineRule="exact"/>
        <w:jc w:val="left"/>
        <w:rPr>
          <w:color w:val="7F7F7F" w:themeColor="text1" w:themeTint="80"/>
          <w:szCs w:val="20"/>
        </w:rPr>
      </w:pPr>
      <w:r w:rsidRPr="000F7AD3">
        <w:rPr>
          <w:color w:val="7F7F7F" w:themeColor="text1" w:themeTint="80"/>
          <w:szCs w:val="20"/>
        </w:rPr>
        <w:t>Ja. Ausbildung im Toprope-Klettern mit SuS des SVSS (www.climbingiscool.ch)</w:t>
      </w:r>
    </w:p>
    <w:p w14:paraId="6AC9A5AE" w14:textId="77777777" w:rsidR="0054235F" w:rsidRPr="000F7AD3" w:rsidRDefault="0054235F" w:rsidP="00461ECF">
      <w:pPr>
        <w:pStyle w:val="Kommentartext"/>
        <w:rPr>
          <w:color w:val="7F7F7F" w:themeColor="text1" w:themeTint="80"/>
        </w:rPr>
      </w:pPr>
    </w:p>
    <w:p w14:paraId="26E2C168" w14:textId="28414390" w:rsidR="0054235F" w:rsidRPr="000F7AD3" w:rsidRDefault="0054235F" w:rsidP="00461ECF">
      <w:pPr>
        <w:pStyle w:val="Kommentartext"/>
        <w:rPr>
          <w:color w:val="7F7F7F" w:themeColor="text1" w:themeTint="80"/>
        </w:rPr>
      </w:pPr>
      <w:r w:rsidRPr="000F7AD3">
        <w:rPr>
          <w:color w:val="7F7F7F" w:themeColor="text1" w:themeTint="80"/>
        </w:rPr>
        <w:t>Klettern an der Kletterwand im Vorstieg mit einer Schulklasse ist sehr anspruchsvoll, braucht pro 12 SuS eine ausgebildete Fachperson und viel Zeit (z. B. J+S-Leiter/-in Sportklettern, Kletterlehrer/-in oder Bergführer/-in).</w:t>
      </w:r>
    </w:p>
  </w:comment>
  <w:comment w:id="53" w:author="Autor" w:initials="A">
    <w:p w14:paraId="7472D740" w14:textId="77777777" w:rsidR="0054235F" w:rsidRDefault="0054235F" w:rsidP="00B63292">
      <w:pPr>
        <w:pStyle w:val="Kommentartext"/>
      </w:pPr>
      <w:r>
        <w:rPr>
          <w:rStyle w:val="Kommentarzeichen"/>
        </w:rPr>
        <w:annotationRef/>
      </w:r>
      <w:r>
        <w:rPr>
          <w:rStyle w:val="Kommentarzeichen"/>
        </w:rPr>
        <w:annotationRef/>
      </w:r>
    </w:p>
    <w:p w14:paraId="74B8B094" w14:textId="77777777" w:rsidR="0054235F" w:rsidRDefault="0054235F" w:rsidP="00B63292">
      <w:pPr>
        <w:pStyle w:val="Kommentartext"/>
      </w:pPr>
      <w:r>
        <w:t>Frage:</w:t>
      </w:r>
    </w:p>
    <w:p w14:paraId="6C5B0131" w14:textId="77777777" w:rsidR="0054235F" w:rsidRDefault="0054235F" w:rsidP="00B63292">
      <w:pPr>
        <w:pStyle w:val="Kommentartext"/>
      </w:pPr>
      <w:r>
        <w:rPr>
          <w:color w:val="7F7F7F" w:themeColor="text1" w:themeTint="80"/>
        </w:rPr>
        <w:t>Wie kann eine Schul-Kletterwand ohne Bedenken genutzt werden?</w:t>
      </w:r>
    </w:p>
    <w:p w14:paraId="7A49B680" w14:textId="77777777" w:rsidR="0054235F" w:rsidRDefault="0054235F" w:rsidP="00B63292">
      <w:pPr>
        <w:pStyle w:val="Kommentartext"/>
      </w:pPr>
      <w:r>
        <w:t>Empfehlung:</w:t>
      </w:r>
    </w:p>
    <w:p w14:paraId="78EB3685" w14:textId="77777777" w:rsidR="0054235F" w:rsidRDefault="0054235F" w:rsidP="00B63292">
      <w:pPr>
        <w:pStyle w:val="Kommentartext"/>
      </w:pPr>
      <w:r>
        <w:rPr>
          <w:color w:val="7F7F7F" w:themeColor="text1" w:themeTint="80"/>
        </w:rPr>
        <w:t>Die Wand muss gut gewartet und in einwandfreiem Zustand sein.</w:t>
      </w:r>
    </w:p>
    <w:p w14:paraId="72978D6A" w14:textId="77777777" w:rsidR="0054235F" w:rsidRDefault="0054235F" w:rsidP="00B63292">
      <w:pPr>
        <w:pStyle w:val="Kommentartext"/>
      </w:pPr>
      <w:r>
        <w:t>Frage:</w:t>
      </w:r>
    </w:p>
    <w:p w14:paraId="3B191A83" w14:textId="77777777" w:rsidR="0054235F" w:rsidRDefault="0054235F" w:rsidP="00B63292">
      <w:pPr>
        <w:pStyle w:val="Kommentartext"/>
      </w:pPr>
      <w:r>
        <w:rPr>
          <w:color w:val="7F7F7F" w:themeColor="text1" w:themeTint="80"/>
        </w:rPr>
        <w:t>Was muss beim Besuch in einer Kletterhalle beachtet werden?</w:t>
      </w:r>
    </w:p>
    <w:p w14:paraId="4D1AE8EF" w14:textId="77777777" w:rsidR="0054235F" w:rsidRDefault="0054235F" w:rsidP="00B63292">
      <w:pPr>
        <w:pStyle w:val="Kommentartext"/>
      </w:pPr>
      <w:r>
        <w:t>Empfehlung:</w:t>
      </w:r>
    </w:p>
    <w:p w14:paraId="0E1D9260" w14:textId="48FA6F1F" w:rsidR="0054235F" w:rsidRDefault="0054235F">
      <w:pPr>
        <w:pStyle w:val="Kommentartext"/>
      </w:pPr>
      <w:r>
        <w:rPr>
          <w:color w:val="7F7F7F" w:themeColor="text1" w:themeTint="80"/>
        </w:rPr>
        <w:t>Rechtzeitig mit der Hallenleitung Kontakt aufnehmen und Regeln beachten</w:t>
      </w:r>
    </w:p>
  </w:comment>
  <w:comment w:id="54" w:author="Autor" w:initials="A">
    <w:p w14:paraId="139A4C17" w14:textId="77777777" w:rsidR="0054235F" w:rsidRDefault="0054235F">
      <w:pPr>
        <w:pStyle w:val="Kommentartext"/>
      </w:pPr>
      <w:r>
        <w:rPr>
          <w:rStyle w:val="Kommentarzeichen"/>
        </w:rPr>
        <w:annotationRef/>
      </w:r>
    </w:p>
    <w:p w14:paraId="4B6631BB" w14:textId="14E440E5" w:rsidR="0054235F" w:rsidRDefault="0054235F">
      <w:pPr>
        <w:pStyle w:val="Kommentartext"/>
      </w:pPr>
      <w:r>
        <w:t>Frage:</w:t>
      </w:r>
    </w:p>
    <w:p w14:paraId="4B6ECD65" w14:textId="62E15B7F" w:rsidR="0054235F" w:rsidRDefault="0054235F">
      <w:pPr>
        <w:pStyle w:val="Kommentartext"/>
      </w:pPr>
      <w:r>
        <w:rPr>
          <w:color w:val="7F7F7F" w:themeColor="text1" w:themeTint="80"/>
        </w:rPr>
        <w:t>Ist ein Warm-up beim Toprope-Klettern nötig?</w:t>
      </w:r>
    </w:p>
    <w:p w14:paraId="187B7804" w14:textId="54BEA320" w:rsidR="0054235F" w:rsidRDefault="0054235F">
      <w:pPr>
        <w:pStyle w:val="Kommentartext"/>
      </w:pPr>
      <w:r>
        <w:t>Empfehlung:</w:t>
      </w:r>
    </w:p>
    <w:p w14:paraId="53B7FF01" w14:textId="52ACF3B3" w:rsidR="0054235F" w:rsidRDefault="0054235F">
      <w:pPr>
        <w:pStyle w:val="Kommentartext"/>
      </w:pPr>
      <w:r>
        <w:rPr>
          <w:color w:val="7F7F7F" w:themeColor="text1" w:themeTint="80"/>
        </w:rPr>
        <w:t>Die Vorbereitung der Muskeln und Gelenke auf die Belastung beim Klettern ist wichtig.</w:t>
      </w:r>
    </w:p>
    <w:p w14:paraId="3084F3B1" w14:textId="5DF6BB69" w:rsidR="0054235F" w:rsidRDefault="0054235F">
      <w:pPr>
        <w:pStyle w:val="Kommentartext"/>
      </w:pPr>
      <w:r>
        <w:t>Frage:</w:t>
      </w:r>
    </w:p>
    <w:p w14:paraId="7785AACF" w14:textId="55CC29CC" w:rsidR="0054235F" w:rsidRDefault="0054235F">
      <w:pPr>
        <w:pStyle w:val="Kommentartext"/>
      </w:pPr>
      <w:r>
        <w:rPr>
          <w:color w:val="7F7F7F" w:themeColor="text1" w:themeTint="80"/>
        </w:rPr>
        <w:t>Wie kann die Aufsicht am besten wahrgenommen werden?</w:t>
      </w:r>
    </w:p>
    <w:p w14:paraId="5D80A0DB" w14:textId="0440E210" w:rsidR="0054235F" w:rsidRDefault="0054235F">
      <w:pPr>
        <w:pStyle w:val="Kommentartext"/>
      </w:pPr>
      <w:r>
        <w:t>Empfehlung:</w:t>
      </w:r>
    </w:p>
    <w:p w14:paraId="2AA7D91C" w14:textId="14629357" w:rsidR="0054235F" w:rsidRDefault="0054235F">
      <w:pPr>
        <w:pStyle w:val="Kommentartext"/>
      </w:pPr>
      <w:r>
        <w:rPr>
          <w:color w:val="7F7F7F" w:themeColor="text1" w:themeTint="80"/>
        </w:rPr>
        <w:t>Indem die einzelnen Kletterteams möglichst autonom funktionieren und die LP ihre Aufmerksamkeit der gesamten Klettergruppe widmen kann</w:t>
      </w:r>
    </w:p>
    <w:p w14:paraId="146C4C28" w14:textId="695609AA" w:rsidR="0054235F" w:rsidRDefault="0054235F">
      <w:pPr>
        <w:pStyle w:val="Kommentartext"/>
      </w:pPr>
      <w:r>
        <w:t>Frage:</w:t>
      </w:r>
    </w:p>
    <w:p w14:paraId="19B2543B" w14:textId="09A53751" w:rsidR="0054235F" w:rsidRDefault="0054235F">
      <w:pPr>
        <w:pStyle w:val="Kommentartext"/>
      </w:pPr>
      <w:r>
        <w:rPr>
          <w:color w:val="7F7F7F" w:themeColor="text1" w:themeTint="80"/>
        </w:rPr>
        <w:t>Gibt es Regeln?</w:t>
      </w:r>
    </w:p>
    <w:p w14:paraId="24BD9B5F" w14:textId="18FE5279" w:rsidR="0054235F" w:rsidRDefault="0054235F">
      <w:pPr>
        <w:pStyle w:val="Kommentartext"/>
      </w:pPr>
      <w:r>
        <w:t>Empfehlung:</w:t>
      </w:r>
    </w:p>
    <w:p w14:paraId="0598B9FA" w14:textId="737DC415" w:rsidR="0054235F" w:rsidRDefault="0054235F">
      <w:pPr>
        <w:pStyle w:val="Kommentartext"/>
      </w:pPr>
      <w:r>
        <w:rPr>
          <w:color w:val="7F7F7F" w:themeColor="text1" w:themeTint="80"/>
        </w:rPr>
        <w:t>Die Kletterregeln (siehe «</w:t>
      </w:r>
      <w:r w:rsidRPr="001A1496">
        <w:rPr>
          <w:color w:val="7F7F7F" w:themeColor="text1" w:themeTint="80"/>
        </w:rPr>
        <w:t>sicher klettern indoor</w:t>
      </w:r>
      <w:r>
        <w:rPr>
          <w:color w:val="7F7F7F" w:themeColor="text1" w:themeTint="80"/>
        </w:rPr>
        <w:t>» des SAC, Link siehe Regeln) sind zu beachten.</w:t>
      </w:r>
    </w:p>
  </w:comment>
  <w:comment w:id="55" w:author="Autor" w:initials="A">
    <w:p w14:paraId="4326BDFB" w14:textId="77777777" w:rsidR="0054235F" w:rsidRDefault="0054235F" w:rsidP="00B63292">
      <w:pPr>
        <w:pStyle w:val="Kommentartext"/>
      </w:pPr>
      <w:r>
        <w:rPr>
          <w:rStyle w:val="Kommentarzeichen"/>
        </w:rPr>
        <w:annotationRef/>
      </w:r>
      <w:r>
        <w:rPr>
          <w:rStyle w:val="Kommentarzeichen"/>
        </w:rPr>
        <w:annotationRef/>
      </w:r>
    </w:p>
    <w:p w14:paraId="405316E2" w14:textId="77777777" w:rsidR="0054235F" w:rsidRDefault="0054235F" w:rsidP="00B63292">
      <w:pPr>
        <w:pStyle w:val="Kommentartext"/>
      </w:pPr>
      <w:r>
        <w:t>Frage:</w:t>
      </w:r>
    </w:p>
    <w:p w14:paraId="4EA1A7A1" w14:textId="77777777" w:rsidR="0054235F" w:rsidRDefault="0054235F" w:rsidP="00B63292">
      <w:pPr>
        <w:pStyle w:val="Kommentartext"/>
      </w:pPr>
      <w:r>
        <w:rPr>
          <w:color w:val="7F7F7F" w:themeColor="text1" w:themeTint="80"/>
        </w:rPr>
        <w:t>Wo gibt es Informationen?</w:t>
      </w:r>
    </w:p>
    <w:p w14:paraId="2AA8A8ED" w14:textId="77777777" w:rsidR="0054235F" w:rsidRDefault="0054235F" w:rsidP="00B63292">
      <w:pPr>
        <w:pStyle w:val="Kommentartext"/>
      </w:pPr>
      <w:r>
        <w:t>Empfehlung:</w:t>
      </w:r>
    </w:p>
    <w:p w14:paraId="1B80AC67" w14:textId="00D343D2" w:rsidR="0054235F" w:rsidRDefault="0054235F">
      <w:pPr>
        <w:pStyle w:val="Kommentartext"/>
      </w:pPr>
      <w:r>
        <w:rPr>
          <w:color w:val="7F7F7F" w:themeColor="text1" w:themeTint="80"/>
        </w:rPr>
        <w:t>Bei SAC, J+S, SVSS, IG KA und bfu</w:t>
      </w:r>
    </w:p>
  </w:comment>
  <w:comment w:id="58" w:author="Autor" w:initials="A">
    <w:p w14:paraId="4545BC4B" w14:textId="77777777" w:rsidR="0054235F" w:rsidRDefault="0054235F">
      <w:pPr>
        <w:pStyle w:val="Kommentartext"/>
      </w:pPr>
      <w:r>
        <w:rPr>
          <w:rStyle w:val="Kommentarzeichen"/>
        </w:rPr>
        <w:annotationRef/>
      </w:r>
    </w:p>
    <w:p w14:paraId="16E8D0E7" w14:textId="657143DF" w:rsidR="0054235F" w:rsidRDefault="0054235F">
      <w:pPr>
        <w:pStyle w:val="Kommentartext"/>
      </w:pPr>
      <w:r>
        <w:t>Frage:</w:t>
      </w:r>
    </w:p>
    <w:p w14:paraId="7A335D13" w14:textId="344C3310" w:rsidR="0054235F" w:rsidRDefault="0054235F">
      <w:pPr>
        <w:pStyle w:val="Kommentartext"/>
      </w:pPr>
      <w:r>
        <w:rPr>
          <w:color w:val="7F7F7F" w:themeColor="text1" w:themeTint="80"/>
        </w:rPr>
        <w:t>Braucht die LP zur Grundausbildung eine zusätzliche Qualifikation?</w:t>
      </w:r>
    </w:p>
    <w:p w14:paraId="65BE3F94" w14:textId="025CA764" w:rsidR="0054235F" w:rsidRDefault="0054235F">
      <w:pPr>
        <w:pStyle w:val="Kommentartext"/>
      </w:pPr>
      <w:r>
        <w:t>Empfehlung:</w:t>
      </w:r>
    </w:p>
    <w:p w14:paraId="4E99EE6D" w14:textId="5519E273" w:rsidR="0054235F" w:rsidRDefault="0054235F">
      <w:pPr>
        <w:pStyle w:val="Kommentartext"/>
      </w:pPr>
      <w:r w:rsidRPr="000F7AD3">
        <w:rPr>
          <w:color w:val="7F7F7F" w:themeColor="text1" w:themeTint="80"/>
        </w:rPr>
        <w:t>Nein. Die Empfehlungen des SVSS (www.climbingiscool.ch) beachten. Der Beizug einer externen Fachperson ist möglich.</w:t>
      </w:r>
    </w:p>
  </w:comment>
  <w:comment w:id="59" w:author="Autor" w:initials="A">
    <w:p w14:paraId="06BCA89C" w14:textId="77777777" w:rsidR="0054235F" w:rsidRDefault="0054235F" w:rsidP="00B63292">
      <w:pPr>
        <w:pStyle w:val="Kommentartext"/>
      </w:pPr>
      <w:r>
        <w:rPr>
          <w:rStyle w:val="Kommentarzeichen"/>
        </w:rPr>
        <w:annotationRef/>
      </w:r>
      <w:r>
        <w:rPr>
          <w:rStyle w:val="Kommentarzeichen"/>
        </w:rPr>
        <w:annotationRef/>
      </w:r>
    </w:p>
    <w:p w14:paraId="0E9D1B8D" w14:textId="77777777" w:rsidR="0054235F" w:rsidRDefault="0054235F" w:rsidP="00B63292">
      <w:pPr>
        <w:pStyle w:val="Kommentartext"/>
      </w:pPr>
      <w:r>
        <w:t>Frage:</w:t>
      </w:r>
    </w:p>
    <w:p w14:paraId="3C36B083" w14:textId="77777777" w:rsidR="0054235F" w:rsidRDefault="0054235F" w:rsidP="00B63292">
      <w:pPr>
        <w:pStyle w:val="Kommentartext"/>
      </w:pPr>
      <w:r>
        <w:rPr>
          <w:color w:val="7F7F7F" w:themeColor="text1" w:themeTint="80"/>
        </w:rPr>
        <w:t>Kann die Kletterwand der Schule auch zum Bouldern genutzt werden?</w:t>
      </w:r>
    </w:p>
    <w:p w14:paraId="191E6596" w14:textId="77777777" w:rsidR="0054235F" w:rsidRDefault="0054235F" w:rsidP="00B63292">
      <w:pPr>
        <w:pStyle w:val="Kommentartext"/>
      </w:pPr>
      <w:r>
        <w:t>Empfehlung:</w:t>
      </w:r>
    </w:p>
    <w:p w14:paraId="3E2BF6B8" w14:textId="77777777" w:rsidR="0054235F" w:rsidRDefault="0054235F" w:rsidP="00B63292">
      <w:pPr>
        <w:pStyle w:val="Kommentartext"/>
      </w:pPr>
      <w:r>
        <w:rPr>
          <w:color w:val="7F7F7F" w:themeColor="text1" w:themeTint="80"/>
        </w:rPr>
        <w:t>Grundsätzlich ja – das Markieren der maximalen Kletterhöhe und der Einsatz geeigneter Niedersprungmatten sind wichtig.</w:t>
      </w:r>
    </w:p>
    <w:p w14:paraId="37A4D8C5" w14:textId="77777777" w:rsidR="0054235F" w:rsidRDefault="0054235F" w:rsidP="00B63292">
      <w:pPr>
        <w:pStyle w:val="Kommentartext"/>
      </w:pPr>
      <w:r>
        <w:t>Frage:</w:t>
      </w:r>
    </w:p>
    <w:p w14:paraId="4A1CD4EF" w14:textId="77777777" w:rsidR="0054235F" w:rsidRDefault="0054235F" w:rsidP="00B63292">
      <w:pPr>
        <w:pStyle w:val="Kommentartext"/>
      </w:pPr>
      <w:r>
        <w:rPr>
          <w:color w:val="7F7F7F" w:themeColor="text1" w:themeTint="80"/>
        </w:rPr>
        <w:t>Was müssen LP beim Besuch einer Kletter-/ Boulderhalle beachten?</w:t>
      </w:r>
    </w:p>
    <w:p w14:paraId="4F21A6B8" w14:textId="77777777" w:rsidR="0054235F" w:rsidRDefault="0054235F" w:rsidP="00B63292">
      <w:pPr>
        <w:pStyle w:val="Kommentartext"/>
      </w:pPr>
      <w:r>
        <w:t>Empfehlung:</w:t>
      </w:r>
    </w:p>
    <w:p w14:paraId="397EB9DA" w14:textId="35FE558D" w:rsidR="0054235F" w:rsidRDefault="0054235F">
      <w:pPr>
        <w:pStyle w:val="Kommentartext"/>
      </w:pPr>
      <w:r>
        <w:rPr>
          <w:color w:val="7F7F7F" w:themeColor="text1" w:themeTint="80"/>
        </w:rPr>
        <w:t>Rechtzeitig mit der Hallenleitung Kontakt aufnehmen</w:t>
      </w:r>
    </w:p>
  </w:comment>
  <w:comment w:id="60" w:author="Autor" w:initials="A">
    <w:p w14:paraId="0CFDB171" w14:textId="77777777" w:rsidR="0054235F" w:rsidRDefault="0054235F">
      <w:pPr>
        <w:pStyle w:val="Kommentartext"/>
      </w:pPr>
      <w:r>
        <w:rPr>
          <w:rStyle w:val="Kommentarzeichen"/>
        </w:rPr>
        <w:annotationRef/>
      </w:r>
    </w:p>
    <w:p w14:paraId="13F207BA" w14:textId="0013A716" w:rsidR="0054235F" w:rsidRDefault="0054235F">
      <w:pPr>
        <w:pStyle w:val="Kommentartext"/>
      </w:pPr>
      <w:r>
        <w:t>Frage:</w:t>
      </w:r>
    </w:p>
    <w:p w14:paraId="00104D08" w14:textId="3606C795" w:rsidR="0054235F" w:rsidRDefault="0054235F">
      <w:pPr>
        <w:pStyle w:val="Kommentartext"/>
      </w:pPr>
      <w:r>
        <w:rPr>
          <w:color w:val="7F7F7F" w:themeColor="text1" w:themeTint="80"/>
        </w:rPr>
        <w:t>Ist ein Warm-up vor dem Bouldern nötig?</w:t>
      </w:r>
    </w:p>
    <w:p w14:paraId="05034608" w14:textId="15BD4407" w:rsidR="0054235F" w:rsidRDefault="0054235F">
      <w:pPr>
        <w:pStyle w:val="Kommentartext"/>
      </w:pPr>
      <w:r>
        <w:t>Empfehlung:</w:t>
      </w:r>
    </w:p>
    <w:p w14:paraId="69A26302" w14:textId="33E453FB" w:rsidR="0054235F" w:rsidRDefault="0054235F">
      <w:pPr>
        <w:pStyle w:val="Kommentartext"/>
      </w:pPr>
      <w:r>
        <w:rPr>
          <w:color w:val="7F7F7F" w:themeColor="text1" w:themeTint="80"/>
        </w:rPr>
        <w:t>Die Vorbereitung der Muskeln und Gelenke auf die Belastung beim Bouldern ist wichtig.</w:t>
      </w:r>
    </w:p>
    <w:p w14:paraId="18E76AF5" w14:textId="4DA94907" w:rsidR="0054235F" w:rsidRDefault="0054235F">
      <w:pPr>
        <w:pStyle w:val="Kommentartext"/>
      </w:pPr>
      <w:r>
        <w:t>Frage:</w:t>
      </w:r>
    </w:p>
    <w:p w14:paraId="00FEE524" w14:textId="56A63E7C" w:rsidR="0054235F" w:rsidRDefault="0054235F">
      <w:pPr>
        <w:pStyle w:val="Kommentartext"/>
      </w:pPr>
      <w:r>
        <w:rPr>
          <w:color w:val="7F7F7F" w:themeColor="text1" w:themeTint="80"/>
        </w:rPr>
        <w:t>Wie organisiert die LP einen möglichst sicheren Betrieb?</w:t>
      </w:r>
    </w:p>
    <w:p w14:paraId="72637F29" w14:textId="4E9E363E" w:rsidR="0054235F" w:rsidRDefault="0054235F">
      <w:pPr>
        <w:pStyle w:val="Kommentartext"/>
      </w:pPr>
      <w:r>
        <w:t>Empfehlung:</w:t>
      </w:r>
    </w:p>
    <w:p w14:paraId="6E124998" w14:textId="5B29D199" w:rsidR="0054235F" w:rsidRDefault="0054235F">
      <w:pPr>
        <w:pStyle w:val="Kommentartext"/>
      </w:pPr>
      <w:r>
        <w:rPr>
          <w:color w:val="7F7F7F" w:themeColor="text1" w:themeTint="80"/>
        </w:rPr>
        <w:t>Durch klare Aufgabenstellung und Regeln</w:t>
      </w:r>
    </w:p>
  </w:comment>
  <w:comment w:id="61" w:author="Autor" w:initials="A">
    <w:p w14:paraId="611F2B4C" w14:textId="77777777" w:rsidR="0054235F" w:rsidRDefault="0054235F" w:rsidP="00B63292">
      <w:pPr>
        <w:pStyle w:val="Kommentartext"/>
      </w:pPr>
      <w:r>
        <w:rPr>
          <w:rStyle w:val="Kommentarzeichen"/>
        </w:rPr>
        <w:annotationRef/>
      </w:r>
      <w:r>
        <w:rPr>
          <w:rStyle w:val="Kommentarzeichen"/>
        </w:rPr>
        <w:annotationRef/>
      </w:r>
    </w:p>
    <w:p w14:paraId="03CCF94D" w14:textId="77777777" w:rsidR="0054235F" w:rsidRDefault="0054235F" w:rsidP="00B63292">
      <w:pPr>
        <w:pStyle w:val="Kommentartext"/>
      </w:pPr>
      <w:r>
        <w:t>Frage:</w:t>
      </w:r>
    </w:p>
    <w:p w14:paraId="6984A7A8" w14:textId="77777777" w:rsidR="0054235F" w:rsidRDefault="0054235F" w:rsidP="00B63292">
      <w:pPr>
        <w:pStyle w:val="Kommentartext"/>
      </w:pPr>
      <w:r>
        <w:rPr>
          <w:color w:val="7F7F7F" w:themeColor="text1" w:themeTint="80"/>
        </w:rPr>
        <w:t>Wo gibt es Informationen?</w:t>
      </w:r>
    </w:p>
    <w:p w14:paraId="2120CA13" w14:textId="77777777" w:rsidR="0054235F" w:rsidRDefault="0054235F" w:rsidP="00B63292">
      <w:pPr>
        <w:pStyle w:val="Kommentartext"/>
      </w:pPr>
      <w:r>
        <w:t>Empfehlung:</w:t>
      </w:r>
    </w:p>
    <w:p w14:paraId="47EC64DD" w14:textId="17E26651" w:rsidR="0054235F" w:rsidRDefault="0054235F">
      <w:pPr>
        <w:pStyle w:val="Kommentartext"/>
      </w:pPr>
      <w:r>
        <w:rPr>
          <w:color w:val="7F7F7F" w:themeColor="text1" w:themeTint="80"/>
        </w:rPr>
        <w:t>Beim SVSS oder auf www.kletteranlagen.ch</w:t>
      </w:r>
    </w:p>
  </w:comment>
  <w:comment w:id="64" w:author="Autor" w:initials="A">
    <w:p w14:paraId="6B9EA006" w14:textId="77777777" w:rsidR="0054235F" w:rsidRDefault="0054235F" w:rsidP="00B63292">
      <w:pPr>
        <w:pStyle w:val="Kommentartext"/>
      </w:pPr>
      <w:r>
        <w:rPr>
          <w:rStyle w:val="Kommentarzeichen"/>
        </w:rPr>
        <w:annotationRef/>
      </w:r>
      <w:r>
        <w:rPr>
          <w:rStyle w:val="Kommentarzeichen"/>
        </w:rPr>
        <w:annotationRef/>
      </w:r>
    </w:p>
    <w:p w14:paraId="3F6DF1B4" w14:textId="77777777" w:rsidR="0054235F" w:rsidRDefault="0054235F" w:rsidP="00B63292">
      <w:pPr>
        <w:pStyle w:val="Kommentartext"/>
      </w:pPr>
      <w:r>
        <w:t>Frage:</w:t>
      </w:r>
    </w:p>
    <w:p w14:paraId="77DE530A" w14:textId="77777777" w:rsidR="0054235F" w:rsidRDefault="0054235F" w:rsidP="00B63292">
      <w:pPr>
        <w:pStyle w:val="Kommentartext"/>
      </w:pPr>
      <w:r>
        <w:rPr>
          <w:color w:val="7F7F7F" w:themeColor="text1" w:themeTint="80"/>
        </w:rPr>
        <w:t>Worauf müssen LP beim Nutzen einer Slackline-Anlage achten?</w:t>
      </w:r>
    </w:p>
    <w:p w14:paraId="27249FDE" w14:textId="77777777" w:rsidR="0054235F" w:rsidRDefault="0054235F" w:rsidP="00B63292">
      <w:pPr>
        <w:pStyle w:val="Kommentartext"/>
      </w:pPr>
      <w:r>
        <w:t>Empfehlung:</w:t>
      </w:r>
    </w:p>
    <w:p w14:paraId="18F6220E" w14:textId="50F26E62" w:rsidR="0054235F" w:rsidRDefault="0054235F">
      <w:pPr>
        <w:pStyle w:val="Kommentartext"/>
      </w:pPr>
      <w:r>
        <w:rPr>
          <w:color w:val="7F7F7F" w:themeColor="text1" w:themeTint="80"/>
        </w:rPr>
        <w:t>Intaktes Material, richtige Installation, Vorgaben des Herstellers beachten</w:t>
      </w:r>
    </w:p>
  </w:comment>
  <w:comment w:id="65" w:author="Autor" w:initials="A">
    <w:p w14:paraId="1D199F23" w14:textId="77777777" w:rsidR="0054235F" w:rsidRDefault="0054235F">
      <w:pPr>
        <w:pStyle w:val="Kommentartext"/>
      </w:pPr>
      <w:r>
        <w:rPr>
          <w:rStyle w:val="Kommentarzeichen"/>
        </w:rPr>
        <w:annotationRef/>
      </w:r>
    </w:p>
    <w:p w14:paraId="3B1AC5E9" w14:textId="51ED711F" w:rsidR="0054235F" w:rsidRDefault="0054235F">
      <w:pPr>
        <w:pStyle w:val="Kommentartext"/>
      </w:pPr>
      <w:r>
        <w:t>Frage:</w:t>
      </w:r>
    </w:p>
    <w:p w14:paraId="5DD4C2EA" w14:textId="5791B29D" w:rsidR="0054235F" w:rsidRPr="009B4A53" w:rsidRDefault="0054235F" w:rsidP="00B63292">
      <w:pPr>
        <w:rPr>
          <w:color w:val="7F7F7F" w:themeColor="text1" w:themeTint="80"/>
          <w:szCs w:val="20"/>
        </w:rPr>
      </w:pPr>
      <w:r w:rsidRPr="009B4A53">
        <w:rPr>
          <w:color w:val="7F7F7F" w:themeColor="text1" w:themeTint="80"/>
          <w:szCs w:val="20"/>
        </w:rPr>
        <w:t>Ist ein Warm-up vor dem Slacklinen nötig?</w:t>
      </w:r>
    </w:p>
    <w:p w14:paraId="153E8E84" w14:textId="18F4058E" w:rsidR="0054235F" w:rsidRDefault="0054235F">
      <w:pPr>
        <w:pStyle w:val="Kommentartext"/>
      </w:pPr>
      <w:r>
        <w:t>Empfehlung:</w:t>
      </w:r>
    </w:p>
    <w:p w14:paraId="1BEE1DA5" w14:textId="7CADADF8" w:rsidR="0054235F" w:rsidRDefault="0054235F">
      <w:pPr>
        <w:pStyle w:val="Kommentartext"/>
      </w:pPr>
      <w:r>
        <w:rPr>
          <w:color w:val="7F7F7F" w:themeColor="text1" w:themeTint="80"/>
        </w:rPr>
        <w:t>Ja, insbesondere wegen dem Niederspringen.</w:t>
      </w:r>
    </w:p>
    <w:p w14:paraId="6485DE6B" w14:textId="23DCECA7" w:rsidR="0054235F" w:rsidRDefault="0054235F">
      <w:pPr>
        <w:pStyle w:val="Kommentartext"/>
      </w:pPr>
      <w:r>
        <w:t>Frage:</w:t>
      </w:r>
    </w:p>
    <w:p w14:paraId="7EB293CC" w14:textId="3B41431D" w:rsidR="0054235F" w:rsidRDefault="0054235F">
      <w:pPr>
        <w:pStyle w:val="Kommentartext"/>
      </w:pPr>
      <w:r>
        <w:rPr>
          <w:color w:val="7F7F7F" w:themeColor="text1" w:themeTint="80"/>
        </w:rPr>
        <w:t>Wie viele SuS können die Slackline-Anlage gleichzeitig nutzen?</w:t>
      </w:r>
    </w:p>
    <w:p w14:paraId="6D6F79BD" w14:textId="18607BD4" w:rsidR="0054235F" w:rsidRDefault="0054235F">
      <w:pPr>
        <w:pStyle w:val="Kommentartext"/>
      </w:pPr>
      <w:r>
        <w:t>Empfehlung:</w:t>
      </w:r>
    </w:p>
    <w:p w14:paraId="689E34E7" w14:textId="45689616" w:rsidR="0054235F" w:rsidRDefault="0054235F">
      <w:pPr>
        <w:pStyle w:val="Kommentartext"/>
      </w:pPr>
      <w:r>
        <w:rPr>
          <w:color w:val="7F7F7F" w:themeColor="text1" w:themeTint="80"/>
        </w:rPr>
        <w:t>Dies hängt von der Art der Anlage ab. In der Regel nur einzelne. Eine sternförmige Anlage mit mehreren Lines ist ideal.</w:t>
      </w:r>
    </w:p>
    <w:p w14:paraId="487B3BCC" w14:textId="543AAD2C" w:rsidR="0054235F" w:rsidRDefault="0054235F">
      <w:pPr>
        <w:pStyle w:val="Kommentartext"/>
      </w:pPr>
      <w:r>
        <w:t>Frage:</w:t>
      </w:r>
    </w:p>
    <w:p w14:paraId="3AB1DB66" w14:textId="66D203C5" w:rsidR="0054235F" w:rsidRPr="009B4A53" w:rsidRDefault="0054235F" w:rsidP="00B63292">
      <w:pPr>
        <w:rPr>
          <w:color w:val="7F7F7F" w:themeColor="text1" w:themeTint="80"/>
          <w:szCs w:val="20"/>
        </w:rPr>
      </w:pPr>
      <w:r w:rsidRPr="009B4A53">
        <w:rPr>
          <w:color w:val="7F7F7F" w:themeColor="text1" w:themeTint="80"/>
          <w:szCs w:val="20"/>
        </w:rPr>
        <w:t>Worauf soll noch geachtet werden?</w:t>
      </w:r>
    </w:p>
    <w:p w14:paraId="6A125802" w14:textId="6244E04C" w:rsidR="0054235F" w:rsidRDefault="0054235F">
      <w:pPr>
        <w:pStyle w:val="Kommentartext"/>
      </w:pPr>
      <w:r>
        <w:t>Empfehlung:</w:t>
      </w:r>
    </w:p>
    <w:p w14:paraId="5CC73B90" w14:textId="3A530841" w:rsidR="0054235F" w:rsidRPr="009B4A53" w:rsidRDefault="0054235F" w:rsidP="00B63292">
      <w:pPr>
        <w:rPr>
          <w:color w:val="7F7F7F" w:themeColor="text1" w:themeTint="80"/>
          <w:szCs w:val="20"/>
        </w:rPr>
      </w:pPr>
      <w:r w:rsidRPr="009B4A53">
        <w:rPr>
          <w:color w:val="7F7F7F" w:themeColor="text1" w:themeTint="80"/>
          <w:szCs w:val="20"/>
        </w:rPr>
        <w:t>Wenige, klare Regeln beachten.</w:t>
      </w:r>
    </w:p>
    <w:p w14:paraId="075DAD69" w14:textId="33F62DE1" w:rsidR="0054235F" w:rsidRDefault="0054235F">
      <w:pPr>
        <w:pStyle w:val="Kommentartext"/>
      </w:pPr>
      <w:r>
        <w:t>Frage:</w:t>
      </w:r>
    </w:p>
    <w:p w14:paraId="2FD25AE7" w14:textId="5B5AE7E2" w:rsidR="0054235F" w:rsidRDefault="0054235F">
      <w:pPr>
        <w:pStyle w:val="Kommentartext"/>
      </w:pPr>
      <w:r>
        <w:rPr>
          <w:color w:val="7F7F7F" w:themeColor="text1" w:themeTint="80"/>
        </w:rPr>
        <w:t>Wie hoch soll die Slackline gespannt werden?</w:t>
      </w:r>
    </w:p>
    <w:p w14:paraId="064AE20A" w14:textId="62E6D78A" w:rsidR="0054235F" w:rsidRDefault="0054235F">
      <w:pPr>
        <w:pStyle w:val="Kommentartext"/>
      </w:pPr>
      <w:r>
        <w:t>Empfehlung:</w:t>
      </w:r>
    </w:p>
    <w:p w14:paraId="01CE502F" w14:textId="5B04FBB1" w:rsidR="0054235F" w:rsidRDefault="0054235F">
      <w:pPr>
        <w:pStyle w:val="Kommentartext"/>
      </w:pPr>
      <w:r>
        <w:rPr>
          <w:color w:val="7F7F7F" w:themeColor="text1" w:themeTint="80"/>
        </w:rPr>
        <w:t>unterhalb Kniehöhe</w:t>
      </w:r>
    </w:p>
  </w:comment>
  <w:comment w:id="66" w:author="Autor" w:initials="A">
    <w:p w14:paraId="41891D8C" w14:textId="77777777" w:rsidR="0054235F" w:rsidRDefault="0054235F" w:rsidP="00B63292">
      <w:pPr>
        <w:pStyle w:val="Kommentartext"/>
      </w:pPr>
      <w:r>
        <w:rPr>
          <w:rStyle w:val="Kommentarzeichen"/>
        </w:rPr>
        <w:annotationRef/>
      </w:r>
      <w:r>
        <w:rPr>
          <w:rStyle w:val="Kommentarzeichen"/>
        </w:rPr>
        <w:annotationRef/>
      </w:r>
    </w:p>
    <w:p w14:paraId="443F5994" w14:textId="77777777" w:rsidR="0054235F" w:rsidRDefault="0054235F" w:rsidP="00B63292">
      <w:pPr>
        <w:pStyle w:val="Kommentartext"/>
      </w:pPr>
      <w:r>
        <w:t>Frage:</w:t>
      </w:r>
    </w:p>
    <w:p w14:paraId="4D5C54D0" w14:textId="77777777" w:rsidR="0054235F" w:rsidRDefault="0054235F" w:rsidP="00B63292">
      <w:pPr>
        <w:pStyle w:val="Kommentartext"/>
      </w:pPr>
      <w:r>
        <w:rPr>
          <w:color w:val="7F7F7F" w:themeColor="text1" w:themeTint="80"/>
        </w:rPr>
        <w:t>Wo gibt es Informationen?</w:t>
      </w:r>
    </w:p>
    <w:p w14:paraId="6A2E856E" w14:textId="77777777" w:rsidR="0054235F" w:rsidRDefault="0054235F" w:rsidP="00B63292">
      <w:pPr>
        <w:pStyle w:val="Kommentartext"/>
      </w:pPr>
      <w:r>
        <w:t>Empfehlung:</w:t>
      </w:r>
    </w:p>
    <w:p w14:paraId="0C1E3189" w14:textId="3934CADC" w:rsidR="0054235F" w:rsidRDefault="0054235F">
      <w:pPr>
        <w:pStyle w:val="Kommentartext"/>
      </w:pPr>
      <w:r>
        <w:rPr>
          <w:color w:val="7F7F7F" w:themeColor="text1" w:themeTint="80"/>
        </w:rPr>
        <w:t>Bei Swiss Slackline</w:t>
      </w:r>
    </w:p>
  </w:comment>
  <w:comment w:id="70" w:author="Autor" w:initials="A">
    <w:p w14:paraId="6810E9EA" w14:textId="77777777" w:rsidR="0054235F" w:rsidRDefault="0054235F">
      <w:pPr>
        <w:pStyle w:val="Kommentartext"/>
      </w:pPr>
      <w:r>
        <w:rPr>
          <w:rStyle w:val="Kommentarzeichen"/>
        </w:rPr>
        <w:annotationRef/>
      </w:r>
    </w:p>
    <w:p w14:paraId="2BC22D8D" w14:textId="2075F3A6" w:rsidR="0054235F" w:rsidRDefault="0054235F">
      <w:pPr>
        <w:pStyle w:val="Kommentartext"/>
      </w:pPr>
      <w:r>
        <w:t>Frage:</w:t>
      </w:r>
      <w:r>
        <w:br/>
      </w:r>
      <w:r>
        <w:rPr>
          <w:color w:val="7F7F7F" w:themeColor="text1" w:themeTint="80"/>
        </w:rPr>
        <w:t>Braucht die LP zur Grundausbildung eine zusätzliche Qualifikation?</w:t>
      </w:r>
    </w:p>
    <w:p w14:paraId="4791E6F0" w14:textId="5BCAB3C7" w:rsidR="0054235F" w:rsidRDefault="0054235F">
      <w:pPr>
        <w:pStyle w:val="Kommentartext"/>
      </w:pPr>
      <w:r>
        <w:t>Empfehlung:</w:t>
      </w:r>
    </w:p>
    <w:p w14:paraId="3DA41BC9" w14:textId="2BA755B7" w:rsidR="0054235F" w:rsidRPr="000F7AD3" w:rsidRDefault="0054235F">
      <w:pPr>
        <w:pStyle w:val="Kommentartext"/>
        <w:rPr>
          <w:color w:val="7F7F7F" w:themeColor="text1" w:themeTint="80"/>
        </w:rPr>
      </w:pPr>
      <w:r w:rsidRPr="000F7AD3">
        <w:rPr>
          <w:color w:val="7F7F7F" w:themeColor="text1" w:themeTint="80"/>
        </w:rPr>
        <w:t>Ja. Sie muss einen Einführungskurs im Seilpark für LP besuchen.</w:t>
      </w:r>
    </w:p>
    <w:p w14:paraId="0A5FB742" w14:textId="23B70C8F" w:rsidR="0054235F" w:rsidRDefault="0054235F">
      <w:pPr>
        <w:pStyle w:val="Kommentartext"/>
      </w:pPr>
      <w:r>
        <w:t>Frage:</w:t>
      </w:r>
    </w:p>
    <w:p w14:paraId="150609EA" w14:textId="36D8592D" w:rsidR="0054235F" w:rsidRDefault="0054235F">
      <w:pPr>
        <w:pStyle w:val="Kommentartext"/>
      </w:pPr>
      <w:r>
        <w:rPr>
          <w:color w:val="7F7F7F" w:themeColor="text1" w:themeTint="80"/>
        </w:rPr>
        <w:t>Welche Unterstützung kann vom Seilpark-Personal erwartet werden?</w:t>
      </w:r>
    </w:p>
    <w:p w14:paraId="4069866B" w14:textId="30962356" w:rsidR="0054235F" w:rsidRDefault="0054235F">
      <w:pPr>
        <w:pStyle w:val="Kommentartext"/>
      </w:pPr>
      <w:r>
        <w:t>Empfehlung:</w:t>
      </w:r>
    </w:p>
    <w:p w14:paraId="2B5680C1" w14:textId="5A72D121" w:rsidR="0054235F" w:rsidRDefault="0054235F">
      <w:pPr>
        <w:pStyle w:val="Kommentartext"/>
      </w:pPr>
      <w:r>
        <w:rPr>
          <w:color w:val="7F7F7F" w:themeColor="text1" w:themeTint="80"/>
        </w:rPr>
        <w:t>Unterstützung bei der Instruktion und Hilfe bei Notlagen der SuS</w:t>
      </w:r>
    </w:p>
  </w:comment>
  <w:comment w:id="71" w:author="Autor" w:initials="A">
    <w:p w14:paraId="32672FAF" w14:textId="77777777" w:rsidR="0054235F" w:rsidRDefault="0054235F" w:rsidP="00B63292">
      <w:pPr>
        <w:pStyle w:val="Kommentartext"/>
      </w:pPr>
      <w:r>
        <w:rPr>
          <w:rStyle w:val="Kommentarzeichen"/>
        </w:rPr>
        <w:annotationRef/>
      </w:r>
      <w:r>
        <w:rPr>
          <w:rStyle w:val="Kommentarzeichen"/>
        </w:rPr>
        <w:annotationRef/>
      </w:r>
    </w:p>
    <w:p w14:paraId="3B9D261D" w14:textId="77777777" w:rsidR="0054235F" w:rsidRDefault="0054235F" w:rsidP="00B63292">
      <w:pPr>
        <w:pStyle w:val="Kommentartext"/>
      </w:pPr>
      <w:r>
        <w:t>Frage:</w:t>
      </w:r>
    </w:p>
    <w:p w14:paraId="16CC02B3" w14:textId="77777777" w:rsidR="0054235F" w:rsidRDefault="0054235F" w:rsidP="00B63292">
      <w:pPr>
        <w:pStyle w:val="Kommentartext"/>
      </w:pPr>
      <w:r>
        <w:rPr>
          <w:color w:val="7F7F7F" w:themeColor="text1" w:themeTint="80"/>
        </w:rPr>
        <w:t>Worauf muss bei der Planung geachtet werden?</w:t>
      </w:r>
    </w:p>
    <w:p w14:paraId="2B90508A" w14:textId="77777777" w:rsidR="0054235F" w:rsidRDefault="0054235F" w:rsidP="00B63292">
      <w:pPr>
        <w:pStyle w:val="Kommentartext"/>
      </w:pPr>
      <w:r>
        <w:t>Empfehlung:</w:t>
      </w:r>
    </w:p>
    <w:p w14:paraId="5A6E8ADC" w14:textId="77777777" w:rsidR="0054235F" w:rsidRDefault="0054235F" w:rsidP="00B63292">
      <w:pPr>
        <w:pStyle w:val="Kommentartext"/>
        <w:numPr>
          <w:ilvl w:val="0"/>
          <w:numId w:val="14"/>
        </w:numPr>
        <w:rPr>
          <w:color w:val="7F7F7F" w:themeColor="text1" w:themeTint="80"/>
        </w:rPr>
      </w:pPr>
      <w:r>
        <w:rPr>
          <w:color w:val="7F7F7F" w:themeColor="text1" w:themeTint="80"/>
        </w:rPr>
        <w:t>Den Seilpark rekognoszieren</w:t>
      </w:r>
    </w:p>
    <w:p w14:paraId="5DD1F3C2" w14:textId="77777777" w:rsidR="0054235F" w:rsidRDefault="0054235F" w:rsidP="00B63292">
      <w:pPr>
        <w:pStyle w:val="Kommentartext"/>
        <w:numPr>
          <w:ilvl w:val="0"/>
          <w:numId w:val="14"/>
        </w:numPr>
        <w:rPr>
          <w:color w:val="7F7F7F" w:themeColor="text1" w:themeTint="80"/>
        </w:rPr>
      </w:pPr>
      <w:r>
        <w:rPr>
          <w:color w:val="7F7F7F" w:themeColor="text1" w:themeTint="80"/>
        </w:rPr>
        <w:t>Seilpärke mit Sicherungssystemen, die ein komplettes Aushängen verunmöglichen, besuchen</w:t>
      </w:r>
    </w:p>
    <w:p w14:paraId="1A8F64AA" w14:textId="5DBBD8FC" w:rsidR="0054235F" w:rsidRDefault="0054235F" w:rsidP="00B63292">
      <w:pPr>
        <w:pStyle w:val="Kommentartext"/>
        <w:numPr>
          <w:ilvl w:val="0"/>
          <w:numId w:val="14"/>
        </w:numPr>
      </w:pPr>
      <w:r>
        <w:rPr>
          <w:color w:val="7F7F7F" w:themeColor="text1" w:themeTint="80"/>
        </w:rPr>
        <w:t>SL und Eltern informieren</w:t>
      </w:r>
    </w:p>
  </w:comment>
  <w:comment w:id="72" w:author="Autor" w:initials="A">
    <w:p w14:paraId="1D3C08C8" w14:textId="77777777" w:rsidR="0054235F" w:rsidRDefault="0054235F">
      <w:pPr>
        <w:pStyle w:val="Kommentartext"/>
      </w:pPr>
      <w:r>
        <w:rPr>
          <w:rStyle w:val="Kommentarzeichen"/>
        </w:rPr>
        <w:annotationRef/>
      </w:r>
    </w:p>
    <w:p w14:paraId="4FBE0580" w14:textId="31FBA029" w:rsidR="0054235F" w:rsidRDefault="0054235F">
      <w:pPr>
        <w:pStyle w:val="Kommentartext"/>
      </w:pPr>
      <w:r>
        <w:t>Frage:</w:t>
      </w:r>
    </w:p>
    <w:p w14:paraId="5ACFE697" w14:textId="123FC3E5" w:rsidR="0054235F" w:rsidRDefault="0054235F">
      <w:pPr>
        <w:pStyle w:val="Kommentartext"/>
      </w:pPr>
      <w:r>
        <w:rPr>
          <w:color w:val="7F7F7F" w:themeColor="text1" w:themeTint="80"/>
        </w:rPr>
        <w:t>Wie sollen SuS auf den Seilpark-Besuch vorbereitet werden?</w:t>
      </w:r>
    </w:p>
    <w:p w14:paraId="0E621F9B" w14:textId="2CDFB7D3" w:rsidR="0054235F" w:rsidRDefault="0054235F">
      <w:pPr>
        <w:pStyle w:val="Kommentartext"/>
      </w:pPr>
      <w:r>
        <w:t>Empfehlung:</w:t>
      </w:r>
    </w:p>
    <w:p w14:paraId="65634876" w14:textId="03153717" w:rsidR="0054235F" w:rsidRDefault="0054235F">
      <w:pPr>
        <w:pStyle w:val="Kommentartext"/>
      </w:pPr>
      <w:r>
        <w:rPr>
          <w:color w:val="7F7F7F" w:themeColor="text1" w:themeTint="80"/>
        </w:rPr>
        <w:t>Vorgängig im Sportunterricht regelmässig Gleichgewicht und Kraft trainieren.</w:t>
      </w:r>
    </w:p>
    <w:p w14:paraId="1D9BF524" w14:textId="5319DA66" w:rsidR="0054235F" w:rsidRDefault="0054235F">
      <w:pPr>
        <w:pStyle w:val="Kommentartext"/>
      </w:pPr>
      <w:r>
        <w:t>Frage:</w:t>
      </w:r>
    </w:p>
    <w:p w14:paraId="0318379B" w14:textId="7737F0C1" w:rsidR="0054235F" w:rsidRDefault="0054235F">
      <w:pPr>
        <w:pStyle w:val="Kommentartext"/>
      </w:pPr>
      <w:r>
        <w:rPr>
          <w:color w:val="7F7F7F" w:themeColor="text1" w:themeTint="80"/>
        </w:rPr>
        <w:t>Wer nimmt die Aufsicht wahr?</w:t>
      </w:r>
    </w:p>
    <w:p w14:paraId="21DC5187" w14:textId="076D20E5" w:rsidR="0054235F" w:rsidRDefault="0054235F">
      <w:pPr>
        <w:pStyle w:val="Kommentartext"/>
      </w:pPr>
      <w:r>
        <w:t>Empfehlung:</w:t>
      </w:r>
    </w:p>
    <w:p w14:paraId="1C3063B0" w14:textId="6E000C9F" w:rsidR="0054235F" w:rsidRDefault="0054235F">
      <w:pPr>
        <w:pStyle w:val="Kommentartext"/>
      </w:pPr>
      <w:r>
        <w:rPr>
          <w:color w:val="7F7F7F" w:themeColor="text1" w:themeTint="80"/>
        </w:rPr>
        <w:t>Das Seilpark-Personal. Es gelten die Park-Regeln</w:t>
      </w:r>
    </w:p>
    <w:p w14:paraId="0093AF63" w14:textId="4EE3880A" w:rsidR="0054235F" w:rsidRDefault="0054235F">
      <w:pPr>
        <w:pStyle w:val="Kommentartext"/>
      </w:pPr>
      <w:r>
        <w:t>Frage:</w:t>
      </w:r>
      <w:r>
        <w:br/>
      </w:r>
      <w:r>
        <w:rPr>
          <w:color w:val="7F7F7F" w:themeColor="text1" w:themeTint="80"/>
        </w:rPr>
        <w:t>Wie soll die Klasse organisiert werden?</w:t>
      </w:r>
    </w:p>
    <w:p w14:paraId="3CBC134D" w14:textId="288EA549" w:rsidR="0054235F" w:rsidRDefault="0054235F">
      <w:pPr>
        <w:pStyle w:val="Kommentartext"/>
      </w:pPr>
      <w:r>
        <w:t>Empfehlung:</w:t>
      </w:r>
    </w:p>
    <w:p w14:paraId="4646E366" w14:textId="0D9381BA" w:rsidR="0054235F" w:rsidRDefault="0054235F">
      <w:pPr>
        <w:pStyle w:val="Kommentartext"/>
      </w:pPr>
      <w:r>
        <w:rPr>
          <w:color w:val="7F7F7F" w:themeColor="text1" w:themeTint="80"/>
        </w:rPr>
        <w:t>In autonomen Gruppen von 2–3 Personen</w:t>
      </w:r>
    </w:p>
  </w:comment>
  <w:comment w:id="73" w:author="Autor" w:initials="A">
    <w:p w14:paraId="0DC7AEFE" w14:textId="77777777" w:rsidR="0054235F" w:rsidRDefault="0054235F" w:rsidP="00B63292">
      <w:pPr>
        <w:pStyle w:val="Kommentartext"/>
      </w:pPr>
      <w:r>
        <w:rPr>
          <w:rStyle w:val="Kommentarzeichen"/>
        </w:rPr>
        <w:annotationRef/>
      </w:r>
      <w:r>
        <w:rPr>
          <w:rStyle w:val="Kommentarzeichen"/>
        </w:rPr>
        <w:annotationRef/>
      </w:r>
    </w:p>
    <w:p w14:paraId="40910A29" w14:textId="77777777" w:rsidR="0054235F" w:rsidRDefault="0054235F" w:rsidP="00B63292">
      <w:pPr>
        <w:pStyle w:val="Kommentartext"/>
      </w:pPr>
      <w:r>
        <w:t>Frage:</w:t>
      </w:r>
    </w:p>
    <w:p w14:paraId="173F901A" w14:textId="77777777" w:rsidR="0054235F" w:rsidRDefault="0054235F" w:rsidP="00B63292">
      <w:pPr>
        <w:pStyle w:val="Kommentartext"/>
      </w:pPr>
      <w:r>
        <w:rPr>
          <w:color w:val="7F7F7F" w:themeColor="text1" w:themeTint="80"/>
        </w:rPr>
        <w:t>Wo gibt es Informationen?</w:t>
      </w:r>
    </w:p>
    <w:p w14:paraId="7C87FAAD" w14:textId="77777777" w:rsidR="0054235F" w:rsidRDefault="0054235F" w:rsidP="00B63292">
      <w:pPr>
        <w:pStyle w:val="Kommentartext"/>
      </w:pPr>
      <w:r>
        <w:t>Empfehlung:</w:t>
      </w:r>
    </w:p>
    <w:p w14:paraId="07A8B8C2" w14:textId="77777777" w:rsidR="0054235F" w:rsidRDefault="0054235F" w:rsidP="00B63292">
      <w:pPr>
        <w:pStyle w:val="Kommentartext"/>
      </w:pPr>
      <w:r>
        <w:rPr>
          <w:color w:val="7F7F7F" w:themeColor="text1" w:themeTint="80"/>
        </w:rPr>
        <w:t xml:space="preserve">Beim Parkbetreiber oder </w:t>
      </w:r>
      <w:r w:rsidRPr="00161DF8">
        <w:rPr>
          <w:color w:val="7F7F7F" w:themeColor="text1" w:themeTint="80"/>
        </w:rPr>
        <w:t>Parkverband</w:t>
      </w:r>
    </w:p>
    <w:p w14:paraId="6EC4B255" w14:textId="77777777" w:rsidR="0054235F" w:rsidRDefault="0054235F" w:rsidP="00B63292">
      <w:pPr>
        <w:pStyle w:val="Kommentartext"/>
      </w:pPr>
      <w:r>
        <w:t>Frage:</w:t>
      </w:r>
    </w:p>
    <w:p w14:paraId="0AFA4824" w14:textId="77777777" w:rsidR="0054235F" w:rsidRDefault="0054235F" w:rsidP="00B63292">
      <w:pPr>
        <w:pStyle w:val="Kommentartext"/>
      </w:pPr>
      <w:r>
        <w:rPr>
          <w:color w:val="7F7F7F" w:themeColor="text1" w:themeTint="80"/>
        </w:rPr>
        <w:t>Wer überprüft das Material?</w:t>
      </w:r>
    </w:p>
    <w:p w14:paraId="3EAE37DD" w14:textId="77777777" w:rsidR="0054235F" w:rsidRDefault="0054235F" w:rsidP="00B63292">
      <w:pPr>
        <w:pStyle w:val="Kommentartext"/>
      </w:pPr>
      <w:r>
        <w:t>Empfehlung:</w:t>
      </w:r>
    </w:p>
    <w:p w14:paraId="59BCD61C" w14:textId="58D60ED7" w:rsidR="0054235F" w:rsidRDefault="0054235F">
      <w:pPr>
        <w:pStyle w:val="Kommentartext"/>
      </w:pPr>
      <w:r>
        <w:rPr>
          <w:color w:val="7F7F7F" w:themeColor="text1" w:themeTint="80"/>
        </w:rPr>
        <w:t>Der Seilpark</w:t>
      </w:r>
    </w:p>
  </w:comment>
  <w:comment w:id="75" w:author="Autor" w:initials="A">
    <w:p w14:paraId="5E9A8CCC" w14:textId="0526072E" w:rsidR="0054235F" w:rsidRPr="00E24C21" w:rsidRDefault="0054235F">
      <w:pPr>
        <w:pStyle w:val="Kommentartext"/>
      </w:pPr>
      <w:r w:rsidRPr="003E47DE">
        <w:rPr>
          <w:rStyle w:val="Kommentarzeichen"/>
          <w:b/>
        </w:rPr>
        <w:annotationRef/>
      </w:r>
      <w:r w:rsidRPr="00E24C21">
        <w:t>Frage:</w:t>
      </w:r>
    </w:p>
    <w:p w14:paraId="1EEE23DD" w14:textId="2A54A13D" w:rsidR="0054235F" w:rsidRPr="00E24C21" w:rsidRDefault="0054235F">
      <w:pPr>
        <w:pStyle w:val="Kommentartext"/>
        <w:rPr>
          <w:color w:val="7F7F7F" w:themeColor="text1" w:themeTint="80"/>
        </w:rPr>
      </w:pPr>
      <w:r>
        <w:rPr>
          <w:color w:val="7F7F7F" w:themeColor="text1" w:themeTint="80"/>
        </w:rPr>
        <w:t>Beinhalten die Angebote besondere akrobatische Elemente, die z.B. Absturzgefahr mit sich bringen?</w:t>
      </w:r>
    </w:p>
    <w:p w14:paraId="05FAA162" w14:textId="40DB76C4" w:rsidR="0054235F" w:rsidRPr="00E24C21" w:rsidRDefault="0054235F">
      <w:pPr>
        <w:pStyle w:val="Kommentartext"/>
      </w:pPr>
      <w:r w:rsidRPr="00E24C21">
        <w:t>Empfehlung:</w:t>
      </w:r>
    </w:p>
    <w:p w14:paraId="3E681BB0" w14:textId="5D298135" w:rsidR="0054235F" w:rsidRDefault="0054235F">
      <w:pPr>
        <w:pStyle w:val="Kommentartext"/>
      </w:pPr>
      <w:r>
        <w:rPr>
          <w:color w:val="7F7F7F" w:themeColor="text1" w:themeTint="80"/>
        </w:rPr>
        <w:t>Abklärung der Infrastruktur (Bodenbeschaffenheit, Abstände, Fallraum, Matten, usw.)</w:t>
      </w:r>
    </w:p>
  </w:comment>
  <w:comment w:id="76" w:author="Autor" w:initials="A">
    <w:p w14:paraId="5E71B5CE" w14:textId="5756C897" w:rsidR="0054235F" w:rsidRPr="00E24C21" w:rsidRDefault="0054235F">
      <w:pPr>
        <w:pStyle w:val="Kommentartext"/>
      </w:pPr>
      <w:r w:rsidRPr="00E24C21">
        <w:rPr>
          <w:rStyle w:val="Kommentarzeichen"/>
          <w:b/>
        </w:rPr>
        <w:annotationRef/>
      </w:r>
      <w:r w:rsidRPr="00E24C21">
        <w:t>Frage:</w:t>
      </w:r>
    </w:p>
    <w:p w14:paraId="375A3F9E" w14:textId="48C30DFF" w:rsidR="0054235F" w:rsidRPr="00E24C21" w:rsidRDefault="0054235F">
      <w:pPr>
        <w:pStyle w:val="Kommentartext"/>
        <w:rPr>
          <w:color w:val="7F7F7F" w:themeColor="text1" w:themeTint="80"/>
        </w:rPr>
      </w:pPr>
      <w:r w:rsidRPr="00E24C21">
        <w:rPr>
          <w:color w:val="7F7F7F" w:themeColor="text1" w:themeTint="80"/>
        </w:rPr>
        <w:t>Welche Sicherheitsaspekte müssen die LP beachten?</w:t>
      </w:r>
    </w:p>
    <w:p w14:paraId="741727ED" w14:textId="3E89F56C" w:rsidR="0054235F" w:rsidRPr="00E24C21" w:rsidRDefault="0054235F">
      <w:pPr>
        <w:pStyle w:val="Kommentartext"/>
      </w:pPr>
      <w:r w:rsidRPr="00E24C21">
        <w:t>Empfehlung:</w:t>
      </w:r>
    </w:p>
    <w:p w14:paraId="4D98F7F1" w14:textId="39B07E49" w:rsidR="0054235F" w:rsidRPr="00E24C21" w:rsidRDefault="0054235F">
      <w:pPr>
        <w:pStyle w:val="Kommentartext"/>
        <w:rPr>
          <w:color w:val="7F7F7F" w:themeColor="text1" w:themeTint="80"/>
        </w:rPr>
      </w:pPr>
      <w:r w:rsidRPr="00E24C21">
        <w:rPr>
          <w:color w:val="7F7F7F" w:themeColor="text1" w:themeTint="80"/>
        </w:rPr>
        <w:t>Hängt von der gewählten Disziplin ab.</w:t>
      </w:r>
    </w:p>
  </w:comment>
  <w:comment w:id="77" w:author="Autor" w:initials="A">
    <w:p w14:paraId="13BD5865" w14:textId="22EEEC02" w:rsidR="0054235F" w:rsidRPr="00E24C21" w:rsidRDefault="0054235F">
      <w:pPr>
        <w:pStyle w:val="Kommentartext"/>
      </w:pPr>
      <w:r w:rsidRPr="00E24C21">
        <w:rPr>
          <w:rStyle w:val="Kommentarzeichen"/>
        </w:rPr>
        <w:annotationRef/>
      </w:r>
      <w:r w:rsidRPr="00E24C21">
        <w:t>Frage:</w:t>
      </w:r>
    </w:p>
    <w:p w14:paraId="42E0C6EB" w14:textId="010C2219" w:rsidR="0054235F" w:rsidRPr="00E24C21" w:rsidRDefault="0054235F">
      <w:pPr>
        <w:pStyle w:val="Kommentartext"/>
        <w:rPr>
          <w:color w:val="7F7F7F" w:themeColor="text1" w:themeTint="80"/>
        </w:rPr>
      </w:pPr>
      <w:r w:rsidRPr="00E24C21">
        <w:rPr>
          <w:color w:val="7F7F7F" w:themeColor="text1" w:themeTint="80"/>
        </w:rPr>
        <w:t>Wo gibt es Informationen?</w:t>
      </w:r>
    </w:p>
    <w:p w14:paraId="24162D3B" w14:textId="04CBBD0B" w:rsidR="0054235F" w:rsidRPr="00E24C21" w:rsidRDefault="0054235F">
      <w:pPr>
        <w:pStyle w:val="Kommentartext"/>
      </w:pPr>
      <w:r w:rsidRPr="00E24C21">
        <w:t>Empfehlung:</w:t>
      </w:r>
    </w:p>
    <w:p w14:paraId="171FFD88" w14:textId="56C1DC74" w:rsidR="0054235F" w:rsidRPr="00E24C21" w:rsidRDefault="0054235F">
      <w:pPr>
        <w:pStyle w:val="Kommentartext"/>
        <w:rPr>
          <w:color w:val="7F7F7F" w:themeColor="text1" w:themeTint="80"/>
        </w:rPr>
      </w:pPr>
      <w:r w:rsidRPr="00E24C21">
        <w:rPr>
          <w:color w:val="7F7F7F" w:themeColor="text1" w:themeTint="80"/>
        </w:rPr>
        <w:t>Bei J+S und den entsprechenden Verbänden oder Anbietern.</w:t>
      </w:r>
    </w:p>
  </w:comment>
  <w:comment w:id="82" w:author="Autor" w:initials="A">
    <w:p w14:paraId="080B46AF" w14:textId="77777777" w:rsidR="0054235F" w:rsidRDefault="0054235F" w:rsidP="00B63292">
      <w:pPr>
        <w:pStyle w:val="Kommentartext"/>
      </w:pPr>
      <w:r>
        <w:rPr>
          <w:rStyle w:val="Kommentarzeichen"/>
        </w:rPr>
        <w:annotationRef/>
      </w:r>
      <w:r>
        <w:rPr>
          <w:rStyle w:val="Kommentarzeichen"/>
        </w:rPr>
        <w:annotationRef/>
      </w:r>
    </w:p>
    <w:p w14:paraId="33A34B04" w14:textId="77777777" w:rsidR="0054235F" w:rsidRDefault="0054235F" w:rsidP="00B63292">
      <w:pPr>
        <w:pStyle w:val="Kommentartext"/>
      </w:pPr>
      <w:r>
        <w:t>Frage:</w:t>
      </w:r>
    </w:p>
    <w:p w14:paraId="1A81AF13" w14:textId="77777777" w:rsidR="0054235F" w:rsidRDefault="0054235F" w:rsidP="00B63292">
      <w:pPr>
        <w:pStyle w:val="Kommentartext"/>
      </w:pPr>
      <w:r>
        <w:rPr>
          <w:color w:val="7F7F7F" w:themeColor="text1" w:themeTint="80"/>
        </w:rPr>
        <w:t>Worauf ist bei der Infrastruktur zu achten?</w:t>
      </w:r>
    </w:p>
    <w:p w14:paraId="7C261E7A" w14:textId="77777777" w:rsidR="0054235F" w:rsidRDefault="0054235F" w:rsidP="00B63292">
      <w:pPr>
        <w:pStyle w:val="Kommentartext"/>
      </w:pPr>
      <w:r>
        <w:t>Empfehlung:</w:t>
      </w:r>
    </w:p>
    <w:p w14:paraId="5D6C1F76" w14:textId="77777777" w:rsidR="0054235F" w:rsidRDefault="0054235F" w:rsidP="00B63292">
      <w:pPr>
        <w:pStyle w:val="Kommentartext"/>
      </w:pPr>
      <w:r>
        <w:rPr>
          <w:color w:val="7F7F7F" w:themeColor="text1" w:themeTint="80"/>
        </w:rPr>
        <w:t>Auf regelmässige Kontrolle und Unterhalt. Zudem soll das Terrain für jeden Unterricht je nach Sportspiel situationsgerecht gewählt sowie fachgerecht und hindernisfrei eingerichtet werden (Tore/Netze richtig montieren, Hindernisse im Sturzraum und Rutschgefahren entfernen usw.).</w:t>
      </w:r>
    </w:p>
    <w:p w14:paraId="17FFD680" w14:textId="77777777" w:rsidR="0054235F" w:rsidRDefault="0054235F" w:rsidP="00B63292">
      <w:pPr>
        <w:pStyle w:val="Kommentartext"/>
      </w:pPr>
      <w:r>
        <w:t>Frage:</w:t>
      </w:r>
    </w:p>
    <w:p w14:paraId="4CD49DCD" w14:textId="77777777" w:rsidR="0054235F" w:rsidRDefault="0054235F" w:rsidP="00B63292">
      <w:pPr>
        <w:pStyle w:val="Kommentartext"/>
      </w:pPr>
      <w:r>
        <w:rPr>
          <w:color w:val="7F7F7F" w:themeColor="text1" w:themeTint="80"/>
        </w:rPr>
        <w:t>Wie kann faires Verhalten bei den Sportspielen erreicht werden?</w:t>
      </w:r>
    </w:p>
    <w:p w14:paraId="13B6AF3F" w14:textId="77777777" w:rsidR="0054235F" w:rsidRDefault="0054235F" w:rsidP="00B63292">
      <w:pPr>
        <w:pStyle w:val="Kommentartext"/>
      </w:pPr>
      <w:r>
        <w:t>Empfehlung:</w:t>
      </w:r>
    </w:p>
    <w:p w14:paraId="41FC4DBF" w14:textId="6F2F9B0B" w:rsidR="0054235F" w:rsidRDefault="0054235F">
      <w:pPr>
        <w:pStyle w:val="Kommentartext"/>
      </w:pPr>
      <w:r>
        <w:rPr>
          <w:color w:val="7F7F7F" w:themeColor="text1" w:themeTint="80"/>
        </w:rPr>
        <w:t>Durch von der gesamten Schule getragene Regeln und deren konsequente Durchsetzung im Unterricht</w:t>
      </w:r>
    </w:p>
  </w:comment>
  <w:comment w:id="83" w:author="Autor" w:initials="A">
    <w:p w14:paraId="10928DA0" w14:textId="77777777" w:rsidR="0054235F" w:rsidRDefault="0054235F" w:rsidP="00B63292">
      <w:r>
        <w:rPr>
          <w:rStyle w:val="Kommentarzeichen"/>
        </w:rPr>
        <w:annotationRef/>
      </w:r>
    </w:p>
    <w:p w14:paraId="3CBDCED2" w14:textId="44306B56" w:rsidR="0054235F" w:rsidRPr="00B63292" w:rsidRDefault="0054235F" w:rsidP="00B63292">
      <w:pPr>
        <w:pStyle w:val="Listenabsatz"/>
        <w:numPr>
          <w:ilvl w:val="0"/>
          <w:numId w:val="0"/>
        </w:numPr>
        <w:rPr>
          <w:rFonts w:eastAsiaTheme="minorHAnsi" w:cstheme="minorBidi"/>
          <w:color w:val="7F7F7F" w:themeColor="text1" w:themeTint="80"/>
          <w:szCs w:val="20"/>
          <w:lang w:eastAsia="en-US"/>
        </w:rPr>
      </w:pPr>
      <w:r>
        <w:t>Frage:</w:t>
      </w:r>
      <w:r>
        <w:br/>
      </w:r>
      <w:r w:rsidRPr="00B63292">
        <w:rPr>
          <w:rFonts w:eastAsiaTheme="minorHAnsi" w:cstheme="minorBidi"/>
          <w:color w:val="7F7F7F" w:themeColor="text1" w:themeTint="80"/>
          <w:szCs w:val="20"/>
          <w:lang w:eastAsia="en-US"/>
        </w:rPr>
        <w:t>Wie kann den unterschiedlichen Anforderungen der verschiedenen Sportspiele Rechnung getragen werden?</w:t>
      </w:r>
    </w:p>
    <w:p w14:paraId="13F57A55" w14:textId="2C5F1416" w:rsidR="0054235F" w:rsidRDefault="0054235F">
      <w:pPr>
        <w:pStyle w:val="Kommentartext"/>
      </w:pPr>
      <w:r>
        <w:t>Empfehlung:</w:t>
      </w:r>
    </w:p>
    <w:p w14:paraId="2A30C76B" w14:textId="48854F3C" w:rsidR="0054235F" w:rsidRPr="00B63292" w:rsidRDefault="0054235F" w:rsidP="00B63292">
      <w:pPr>
        <w:pStyle w:val="Listenabsatz"/>
        <w:numPr>
          <w:ilvl w:val="0"/>
          <w:numId w:val="0"/>
        </w:numPr>
        <w:rPr>
          <w:rFonts w:eastAsiaTheme="minorHAnsi" w:cstheme="minorBidi"/>
          <w:color w:val="7F7F7F" w:themeColor="text1" w:themeTint="80"/>
          <w:szCs w:val="20"/>
          <w:lang w:eastAsia="en-US"/>
        </w:rPr>
      </w:pPr>
      <w:r w:rsidRPr="00B63292">
        <w:rPr>
          <w:rFonts w:eastAsiaTheme="minorHAnsi" w:cstheme="minorBidi"/>
          <w:color w:val="7F7F7F" w:themeColor="text1" w:themeTint="80"/>
          <w:szCs w:val="20"/>
          <w:lang w:eastAsia="en-US"/>
        </w:rPr>
        <w:t>Berücksichtigung der sportartspezifischen Hinweise auf der Plattform «sichere Schule» der bfu</w:t>
      </w:r>
    </w:p>
    <w:p w14:paraId="56925D04" w14:textId="5CCE2ACF" w:rsidR="0054235F" w:rsidRDefault="0054235F">
      <w:pPr>
        <w:pStyle w:val="Kommentartext"/>
      </w:pPr>
      <w:r>
        <w:t>Frage:</w:t>
      </w:r>
    </w:p>
    <w:p w14:paraId="4807582A" w14:textId="7ED0EBCE" w:rsidR="0054235F" w:rsidRDefault="0054235F">
      <w:pPr>
        <w:pStyle w:val="Kommentartext"/>
      </w:pPr>
      <w:r>
        <w:rPr>
          <w:color w:val="7F7F7F" w:themeColor="text1" w:themeTint="80"/>
        </w:rPr>
        <w:t>Wie sollen die SuS aufs Spielen vorbereitet werden?</w:t>
      </w:r>
    </w:p>
    <w:p w14:paraId="6C4D2216" w14:textId="3017AA32" w:rsidR="0054235F" w:rsidRDefault="0054235F">
      <w:pPr>
        <w:pStyle w:val="Kommentartext"/>
      </w:pPr>
      <w:r>
        <w:t>Empfehlung:</w:t>
      </w:r>
    </w:p>
    <w:p w14:paraId="66218C7E" w14:textId="08A333EC" w:rsidR="0054235F" w:rsidRDefault="0054235F">
      <w:pPr>
        <w:pStyle w:val="Kommentartext"/>
      </w:pPr>
      <w:r>
        <w:rPr>
          <w:color w:val="7F7F7F" w:themeColor="text1" w:themeTint="80"/>
        </w:rPr>
        <w:t>Durch gezieltes Aufwärmen und Thematisieren der Regeln</w:t>
      </w:r>
    </w:p>
    <w:p w14:paraId="16E913A3" w14:textId="396A8BF4" w:rsidR="0054235F" w:rsidRDefault="0054235F">
      <w:pPr>
        <w:pStyle w:val="Kommentartext"/>
      </w:pPr>
      <w:r>
        <w:t>Frage:</w:t>
      </w:r>
    </w:p>
    <w:p w14:paraId="06A31508" w14:textId="153FF43F" w:rsidR="0054235F" w:rsidRDefault="0054235F">
      <w:pPr>
        <w:pStyle w:val="Kommentartext"/>
      </w:pPr>
      <w:r>
        <w:rPr>
          <w:color w:val="7F7F7F" w:themeColor="text1" w:themeTint="80"/>
        </w:rPr>
        <w:t>Wie bauen die SuS Spielkompetenz auf?</w:t>
      </w:r>
    </w:p>
    <w:p w14:paraId="4787E462" w14:textId="25FB8CE3" w:rsidR="0054235F" w:rsidRDefault="0054235F">
      <w:pPr>
        <w:pStyle w:val="Kommentartext"/>
      </w:pPr>
      <w:r>
        <w:t>Empfehlung:</w:t>
      </w:r>
    </w:p>
    <w:p w14:paraId="43516E26" w14:textId="1F39F696" w:rsidR="0054235F" w:rsidRDefault="0054235F">
      <w:pPr>
        <w:pStyle w:val="Kommentartext"/>
      </w:pPr>
      <w:r>
        <w:rPr>
          <w:color w:val="7F7F7F" w:themeColor="text1" w:themeTint="80"/>
        </w:rPr>
        <w:t>Durch geeignete Spielformen in kleinen Gruppen</w:t>
      </w:r>
    </w:p>
    <w:p w14:paraId="3E589537" w14:textId="1715AA3E" w:rsidR="0054235F" w:rsidRDefault="0054235F">
      <w:pPr>
        <w:pStyle w:val="Kommentartext"/>
      </w:pPr>
      <w:r>
        <w:t>Frage:</w:t>
      </w:r>
    </w:p>
    <w:p w14:paraId="67613406" w14:textId="53A09BFE" w:rsidR="0054235F" w:rsidRDefault="0054235F">
      <w:pPr>
        <w:pStyle w:val="Kommentartext"/>
      </w:pPr>
      <w:r>
        <w:rPr>
          <w:color w:val="7F7F7F" w:themeColor="text1" w:themeTint="80"/>
        </w:rPr>
        <w:t>Wie wird unfairer Spielweise vorgebeugt?</w:t>
      </w:r>
    </w:p>
    <w:p w14:paraId="3530BAC1" w14:textId="2F9A5887" w:rsidR="0054235F" w:rsidRDefault="0054235F">
      <w:pPr>
        <w:pStyle w:val="Kommentartext"/>
      </w:pPr>
      <w:r>
        <w:t>Empfehlung:</w:t>
      </w:r>
    </w:p>
    <w:p w14:paraId="29795ABA" w14:textId="1DA9778D" w:rsidR="0054235F" w:rsidRDefault="0054235F">
      <w:pPr>
        <w:pStyle w:val="Kommentartext"/>
      </w:pPr>
      <w:r>
        <w:rPr>
          <w:color w:val="7F7F7F" w:themeColor="text1" w:themeTint="80"/>
        </w:rPr>
        <w:t>Durch Transparenz und Durchsetzung der Regeln</w:t>
      </w:r>
    </w:p>
  </w:comment>
  <w:comment w:id="84" w:author="Autor" w:initials="A">
    <w:p w14:paraId="1F1A836B" w14:textId="77777777" w:rsidR="0054235F" w:rsidRDefault="0054235F" w:rsidP="00B63292">
      <w:pPr>
        <w:pStyle w:val="Kommentartext"/>
      </w:pPr>
      <w:r>
        <w:rPr>
          <w:rStyle w:val="Kommentarzeichen"/>
        </w:rPr>
        <w:annotationRef/>
      </w:r>
      <w:r>
        <w:rPr>
          <w:rStyle w:val="Kommentarzeichen"/>
        </w:rPr>
        <w:annotationRef/>
      </w:r>
    </w:p>
    <w:p w14:paraId="573073A4" w14:textId="77777777" w:rsidR="0054235F" w:rsidRDefault="0054235F" w:rsidP="00B63292">
      <w:pPr>
        <w:pStyle w:val="Kommentartext"/>
      </w:pPr>
      <w:r>
        <w:t>Frage:</w:t>
      </w:r>
    </w:p>
    <w:p w14:paraId="78D13743" w14:textId="77777777" w:rsidR="0054235F" w:rsidRDefault="0054235F" w:rsidP="00B63292">
      <w:pPr>
        <w:pStyle w:val="Kommentartext"/>
      </w:pPr>
      <w:r>
        <w:rPr>
          <w:color w:val="7F7F7F" w:themeColor="text1" w:themeTint="80"/>
        </w:rPr>
        <w:t>Wo gibt es Informationen?</w:t>
      </w:r>
    </w:p>
    <w:p w14:paraId="0D41F9A2" w14:textId="77777777" w:rsidR="0054235F" w:rsidRDefault="0054235F" w:rsidP="00B63292">
      <w:pPr>
        <w:pStyle w:val="Kommentartext"/>
      </w:pPr>
      <w:r>
        <w:t>Empfehlung:</w:t>
      </w:r>
    </w:p>
    <w:p w14:paraId="37126BBB" w14:textId="77777777" w:rsidR="0054235F" w:rsidRDefault="0054235F" w:rsidP="00B63292">
      <w:pPr>
        <w:pStyle w:val="Kommentartext"/>
      </w:pPr>
      <w:r>
        <w:rPr>
          <w:color w:val="7F7F7F" w:themeColor="text1" w:themeTint="80"/>
        </w:rPr>
        <w:t>Bei der bfu, bei J+S und den Spielsportverbänden</w:t>
      </w:r>
    </w:p>
    <w:p w14:paraId="58BBC165" w14:textId="77777777" w:rsidR="0054235F" w:rsidRDefault="0054235F" w:rsidP="00B63292">
      <w:pPr>
        <w:pStyle w:val="Kommentartext"/>
      </w:pPr>
      <w:r>
        <w:t>Frage:</w:t>
      </w:r>
    </w:p>
    <w:p w14:paraId="35F71F13" w14:textId="77777777" w:rsidR="0054235F" w:rsidRDefault="0054235F" w:rsidP="00B63292">
      <w:pPr>
        <w:pStyle w:val="Kommentartext"/>
      </w:pPr>
      <w:r>
        <w:rPr>
          <w:color w:val="7F7F7F" w:themeColor="text1" w:themeTint="80"/>
        </w:rPr>
        <w:t>Worauf ist hinsichtlich Ausrüstung und Material zu achten?</w:t>
      </w:r>
    </w:p>
    <w:p w14:paraId="646FFE82" w14:textId="77777777" w:rsidR="0054235F" w:rsidRDefault="0054235F" w:rsidP="00B63292">
      <w:pPr>
        <w:pStyle w:val="Kommentartext"/>
      </w:pPr>
      <w:r>
        <w:t>Empfehlung:</w:t>
      </w:r>
    </w:p>
    <w:p w14:paraId="37839C91" w14:textId="77777777" w:rsidR="0054235F" w:rsidRDefault="0054235F" w:rsidP="00B63292">
      <w:pPr>
        <w:pStyle w:val="Kommentartext"/>
        <w:numPr>
          <w:ilvl w:val="0"/>
          <w:numId w:val="14"/>
        </w:numPr>
        <w:rPr>
          <w:color w:val="7F7F7F" w:themeColor="text1" w:themeTint="80"/>
        </w:rPr>
      </w:pPr>
      <w:r>
        <w:rPr>
          <w:color w:val="7F7F7F" w:themeColor="text1" w:themeTint="80"/>
        </w:rPr>
        <w:t>Die passende Schutzausrüstung soll zur Verfügung stehen (Bsp. Torhüterhelm beim Unihockey) und angepasstes Schuhwerk getragen werden.</w:t>
      </w:r>
    </w:p>
    <w:p w14:paraId="77670B04" w14:textId="461E67FC" w:rsidR="0054235F" w:rsidRDefault="0054235F" w:rsidP="00B63292">
      <w:pPr>
        <w:pStyle w:val="Kommentartext"/>
        <w:numPr>
          <w:ilvl w:val="0"/>
          <w:numId w:val="14"/>
        </w:numPr>
      </w:pPr>
      <w:r>
        <w:rPr>
          <w:color w:val="7F7F7F" w:themeColor="text1" w:themeTint="80"/>
        </w:rPr>
        <w:t>Es sind für das Sportspiel und die Entwicklungsstufe der SuS entsprechende Bälle zu verwenden.</w:t>
      </w:r>
    </w:p>
  </w:comment>
  <w:comment w:id="87" w:author="Autor" w:initials="A">
    <w:p w14:paraId="63BA7003" w14:textId="77777777" w:rsidR="0054235F" w:rsidRDefault="0054235F" w:rsidP="00B63292">
      <w:pPr>
        <w:pStyle w:val="Kommentartext"/>
      </w:pPr>
      <w:r>
        <w:rPr>
          <w:rStyle w:val="Kommentarzeichen"/>
        </w:rPr>
        <w:annotationRef/>
      </w:r>
      <w:r>
        <w:rPr>
          <w:rStyle w:val="Kommentarzeichen"/>
        </w:rPr>
        <w:annotationRef/>
      </w:r>
    </w:p>
    <w:p w14:paraId="02680EEA" w14:textId="77777777" w:rsidR="0054235F" w:rsidRDefault="0054235F" w:rsidP="00B63292">
      <w:pPr>
        <w:pStyle w:val="Kommentartext"/>
      </w:pPr>
      <w:r>
        <w:t>Frage:</w:t>
      </w:r>
    </w:p>
    <w:p w14:paraId="6D10E918" w14:textId="77777777" w:rsidR="0054235F" w:rsidRDefault="0054235F" w:rsidP="00B63292">
      <w:pPr>
        <w:pStyle w:val="Kommentartext"/>
      </w:pPr>
      <w:r>
        <w:rPr>
          <w:color w:val="7F7F7F" w:themeColor="text1" w:themeTint="80"/>
        </w:rPr>
        <w:t>Wie kann faires Verhalten bei Kampfspielen erreicht werden?</w:t>
      </w:r>
    </w:p>
    <w:p w14:paraId="3CCB1F81" w14:textId="77777777" w:rsidR="0054235F" w:rsidRDefault="0054235F" w:rsidP="00B63292">
      <w:pPr>
        <w:pStyle w:val="Kommentartext"/>
      </w:pPr>
      <w:r>
        <w:t>Empfehlung:</w:t>
      </w:r>
    </w:p>
    <w:p w14:paraId="578463EA" w14:textId="77777777" w:rsidR="0054235F" w:rsidRPr="00B63292" w:rsidRDefault="0054235F" w:rsidP="00B63292">
      <w:pPr>
        <w:pStyle w:val="Listenabsatz"/>
        <w:rPr>
          <w:rFonts w:eastAsiaTheme="minorHAnsi" w:cstheme="minorBidi"/>
          <w:color w:val="7F7F7F" w:themeColor="text1" w:themeTint="80"/>
          <w:szCs w:val="20"/>
          <w:lang w:eastAsia="en-US"/>
        </w:rPr>
      </w:pPr>
      <w:r w:rsidRPr="00B63292">
        <w:rPr>
          <w:rFonts w:eastAsiaTheme="minorHAnsi" w:cstheme="minorBidi"/>
          <w:color w:val="7F7F7F" w:themeColor="text1" w:themeTint="80"/>
          <w:szCs w:val="20"/>
          <w:lang w:eastAsia="en-US"/>
        </w:rPr>
        <w:t>Erstellen und Umsetzen von klaren Regeln</w:t>
      </w:r>
    </w:p>
    <w:p w14:paraId="55E067FB" w14:textId="3D00C12F" w:rsidR="0054235F" w:rsidRDefault="0054235F" w:rsidP="00B63292">
      <w:pPr>
        <w:pStyle w:val="Kommentartext"/>
        <w:numPr>
          <w:ilvl w:val="0"/>
          <w:numId w:val="14"/>
        </w:numPr>
      </w:pPr>
      <w:r>
        <w:rPr>
          <w:color w:val="7F7F7F" w:themeColor="text1" w:themeTint="80"/>
        </w:rPr>
        <w:t>Schrittweise Einführung der Spielformen</w:t>
      </w:r>
    </w:p>
  </w:comment>
  <w:comment w:id="88" w:author="Autor" w:initials="A">
    <w:p w14:paraId="315EE6E5" w14:textId="77777777" w:rsidR="0054235F" w:rsidRDefault="0054235F">
      <w:pPr>
        <w:pStyle w:val="Kommentartext"/>
      </w:pPr>
      <w:r>
        <w:rPr>
          <w:rStyle w:val="Kommentarzeichen"/>
        </w:rPr>
        <w:annotationRef/>
      </w:r>
    </w:p>
    <w:p w14:paraId="66FC4E78" w14:textId="52C02BD8" w:rsidR="0054235F" w:rsidRDefault="0054235F">
      <w:pPr>
        <w:pStyle w:val="Kommentartext"/>
      </w:pPr>
      <w:r>
        <w:t>Frage:</w:t>
      </w:r>
    </w:p>
    <w:p w14:paraId="67502EDD" w14:textId="5E456B4D" w:rsidR="0054235F" w:rsidRDefault="0054235F">
      <w:pPr>
        <w:pStyle w:val="Kommentartext"/>
      </w:pPr>
      <w:r>
        <w:rPr>
          <w:color w:val="7F7F7F" w:themeColor="text1" w:themeTint="80"/>
        </w:rPr>
        <w:t>Wie sollen die SuS auf Kampfspiele vorbereitet werden?</w:t>
      </w:r>
    </w:p>
    <w:p w14:paraId="0E04CFB8" w14:textId="79EFE526" w:rsidR="0054235F" w:rsidRDefault="0054235F">
      <w:pPr>
        <w:pStyle w:val="Kommentartext"/>
      </w:pPr>
      <w:r>
        <w:t>Empfehlung:</w:t>
      </w:r>
    </w:p>
    <w:p w14:paraId="7656C5D1" w14:textId="40C15576" w:rsidR="0054235F" w:rsidRDefault="0054235F">
      <w:pPr>
        <w:pStyle w:val="Kommentartext"/>
      </w:pPr>
      <w:r>
        <w:rPr>
          <w:color w:val="7F7F7F" w:themeColor="text1" w:themeTint="80"/>
        </w:rPr>
        <w:t>Durch gezieltes Aufwärmen und Thematisieren der Regeln</w:t>
      </w:r>
    </w:p>
    <w:p w14:paraId="2E131781" w14:textId="46F7D40D" w:rsidR="0054235F" w:rsidRDefault="0054235F">
      <w:pPr>
        <w:pStyle w:val="Kommentartext"/>
      </w:pPr>
      <w:r>
        <w:t>Frage:</w:t>
      </w:r>
    </w:p>
    <w:p w14:paraId="1AA1A9B2" w14:textId="02F0108B" w:rsidR="0054235F" w:rsidRDefault="0054235F">
      <w:pPr>
        <w:pStyle w:val="Kommentartext"/>
      </w:pPr>
      <w:r>
        <w:rPr>
          <w:color w:val="7F7F7F" w:themeColor="text1" w:themeTint="80"/>
        </w:rPr>
        <w:t>Wie bauen die SuS Kampfspielkompetenz auf?</w:t>
      </w:r>
    </w:p>
    <w:p w14:paraId="5AFB3196" w14:textId="53D17886" w:rsidR="0054235F" w:rsidRDefault="0054235F">
      <w:pPr>
        <w:pStyle w:val="Kommentartext"/>
      </w:pPr>
      <w:r>
        <w:t>Empfehlung:</w:t>
      </w:r>
    </w:p>
    <w:p w14:paraId="1FA33914" w14:textId="0AE9C940" w:rsidR="0054235F" w:rsidRDefault="0054235F">
      <w:pPr>
        <w:pStyle w:val="Kommentartext"/>
      </w:pPr>
      <w:r>
        <w:rPr>
          <w:color w:val="7F7F7F" w:themeColor="text1" w:themeTint="80"/>
        </w:rPr>
        <w:t>Durch sorgfältige Einführung und geeignete Spielformen in kleinen Gruppen</w:t>
      </w:r>
    </w:p>
    <w:p w14:paraId="07DCAF51" w14:textId="56824CE4" w:rsidR="0054235F" w:rsidRDefault="0054235F">
      <w:pPr>
        <w:pStyle w:val="Kommentartext"/>
      </w:pPr>
      <w:r>
        <w:t>Frage:</w:t>
      </w:r>
    </w:p>
    <w:p w14:paraId="781B9DD1" w14:textId="5477170A" w:rsidR="0054235F" w:rsidRDefault="0054235F">
      <w:pPr>
        <w:pStyle w:val="Kommentartext"/>
      </w:pPr>
      <w:r>
        <w:rPr>
          <w:color w:val="7F7F7F" w:themeColor="text1" w:themeTint="80"/>
        </w:rPr>
        <w:t>Wie kann unfairer Spielweise vorgebeugt werden?</w:t>
      </w:r>
    </w:p>
    <w:p w14:paraId="234E0223" w14:textId="22B78D7E" w:rsidR="0054235F" w:rsidRDefault="0054235F">
      <w:pPr>
        <w:pStyle w:val="Kommentartext"/>
      </w:pPr>
      <w:r>
        <w:t>Empfehlung:</w:t>
      </w:r>
    </w:p>
    <w:p w14:paraId="50DBFE4C" w14:textId="30598728" w:rsidR="0054235F" w:rsidRDefault="0054235F">
      <w:pPr>
        <w:pStyle w:val="Kommentartext"/>
      </w:pPr>
      <w:r>
        <w:rPr>
          <w:color w:val="7F7F7F" w:themeColor="text1" w:themeTint="80"/>
        </w:rPr>
        <w:t>Durch Durchsetzen der Regeln</w:t>
      </w:r>
    </w:p>
  </w:comment>
  <w:comment w:id="89" w:author="Autor" w:initials="A">
    <w:p w14:paraId="7020E1BD" w14:textId="77777777" w:rsidR="0054235F" w:rsidRDefault="0054235F" w:rsidP="00B63292">
      <w:pPr>
        <w:pStyle w:val="Kommentartext"/>
      </w:pPr>
      <w:r>
        <w:rPr>
          <w:rStyle w:val="Kommentarzeichen"/>
        </w:rPr>
        <w:annotationRef/>
      </w:r>
      <w:r>
        <w:rPr>
          <w:rStyle w:val="Kommentarzeichen"/>
        </w:rPr>
        <w:annotationRef/>
      </w:r>
    </w:p>
    <w:p w14:paraId="3880FBDB" w14:textId="77777777" w:rsidR="0054235F" w:rsidRDefault="0054235F" w:rsidP="00B63292">
      <w:pPr>
        <w:pStyle w:val="Kommentartext"/>
      </w:pPr>
      <w:r>
        <w:t>Frage:</w:t>
      </w:r>
    </w:p>
    <w:p w14:paraId="474AE57D" w14:textId="77777777" w:rsidR="0054235F" w:rsidRDefault="0054235F" w:rsidP="00B63292">
      <w:pPr>
        <w:pStyle w:val="Kommentartext"/>
      </w:pPr>
      <w:r>
        <w:rPr>
          <w:color w:val="7F7F7F" w:themeColor="text1" w:themeTint="80"/>
        </w:rPr>
        <w:t>Wo gibt es Informationen?</w:t>
      </w:r>
      <w:r>
        <w:br/>
        <w:t>Empfehlung:</w:t>
      </w:r>
    </w:p>
    <w:p w14:paraId="1F52B997" w14:textId="77777777" w:rsidR="0054235F" w:rsidRDefault="0054235F" w:rsidP="00B63292">
      <w:pPr>
        <w:pStyle w:val="Kommentartext"/>
      </w:pPr>
      <w:r>
        <w:rPr>
          <w:color w:val="7F7F7F" w:themeColor="text1" w:themeTint="80"/>
        </w:rPr>
        <w:t>Bei J+S, bfu und z. B. Rugby Suisse</w:t>
      </w:r>
    </w:p>
    <w:p w14:paraId="43A68CC7" w14:textId="77777777" w:rsidR="0054235F" w:rsidRDefault="0054235F" w:rsidP="00B63292">
      <w:pPr>
        <w:pStyle w:val="Kommentartext"/>
      </w:pPr>
      <w:r>
        <w:t>Frage:</w:t>
      </w:r>
    </w:p>
    <w:p w14:paraId="67738D9A" w14:textId="77777777" w:rsidR="0054235F" w:rsidRDefault="0054235F" w:rsidP="00B63292">
      <w:pPr>
        <w:pStyle w:val="Kommentartext"/>
      </w:pPr>
      <w:r>
        <w:rPr>
          <w:color w:val="7F7F7F" w:themeColor="text1" w:themeTint="80"/>
        </w:rPr>
        <w:t>Was ist beim Material zu beachten?</w:t>
      </w:r>
    </w:p>
    <w:p w14:paraId="570C2895" w14:textId="77777777" w:rsidR="0054235F" w:rsidRDefault="0054235F" w:rsidP="00B63292">
      <w:pPr>
        <w:pStyle w:val="Kommentartext"/>
      </w:pPr>
      <w:r>
        <w:t>Empfehlung:</w:t>
      </w:r>
    </w:p>
    <w:p w14:paraId="5F093871" w14:textId="36844780" w:rsidR="0054235F" w:rsidRDefault="0054235F">
      <w:pPr>
        <w:pStyle w:val="Kommentartext"/>
      </w:pPr>
      <w:r>
        <w:rPr>
          <w:color w:val="7F7F7F" w:themeColor="text1" w:themeTint="80"/>
        </w:rPr>
        <w:t>Material sollte intakt sein, Brillenträger nicht mit Brille spielen</w:t>
      </w:r>
    </w:p>
  </w:comment>
  <w:comment w:id="94" w:author="Autor" w:initials="A">
    <w:p w14:paraId="2D95410F" w14:textId="77777777" w:rsidR="0054235F" w:rsidRDefault="0054235F" w:rsidP="00B63292">
      <w:pPr>
        <w:pStyle w:val="Kommentartext"/>
        <w:rPr>
          <w:sz w:val="22"/>
        </w:rPr>
      </w:pPr>
      <w:r>
        <w:rPr>
          <w:rStyle w:val="Kommentarzeichen"/>
        </w:rPr>
        <w:annotationRef/>
      </w:r>
      <w:r w:rsidRPr="008D50EB">
        <w:rPr>
          <w:rStyle w:val="Kommentarzeichen"/>
          <w:sz w:val="22"/>
        </w:rPr>
        <w:annotationRef/>
      </w:r>
    </w:p>
    <w:p w14:paraId="51EDB517" w14:textId="77777777" w:rsidR="0054235F" w:rsidRPr="008D50EB" w:rsidRDefault="0054235F" w:rsidP="00B63292">
      <w:pPr>
        <w:pStyle w:val="Kommentartext"/>
        <w:rPr>
          <w:sz w:val="22"/>
        </w:rPr>
      </w:pPr>
      <w:r w:rsidRPr="008D50EB">
        <w:rPr>
          <w:sz w:val="22"/>
        </w:rPr>
        <w:t>Frage:</w:t>
      </w:r>
    </w:p>
    <w:p w14:paraId="274908A0" w14:textId="77777777" w:rsidR="0054235F" w:rsidRPr="008D50EB" w:rsidRDefault="0054235F" w:rsidP="00B63292">
      <w:pPr>
        <w:pStyle w:val="Kommentartext"/>
        <w:rPr>
          <w:sz w:val="22"/>
        </w:rPr>
      </w:pPr>
      <w:r w:rsidRPr="008D50EB">
        <w:rPr>
          <w:color w:val="7F7F7F" w:themeColor="text1" w:themeTint="80"/>
          <w:sz w:val="22"/>
        </w:rPr>
        <w:t>Was muss vor der eigentlichen Aktivität unternommen werden?</w:t>
      </w:r>
    </w:p>
    <w:p w14:paraId="37DCB0BA" w14:textId="77777777" w:rsidR="0054235F" w:rsidRPr="008D50EB" w:rsidRDefault="0054235F" w:rsidP="00B63292">
      <w:pPr>
        <w:pStyle w:val="Kommentartext"/>
        <w:rPr>
          <w:sz w:val="22"/>
        </w:rPr>
      </w:pPr>
      <w:r w:rsidRPr="008D50EB">
        <w:rPr>
          <w:sz w:val="22"/>
        </w:rPr>
        <w:t>Empfehlung:</w:t>
      </w:r>
    </w:p>
    <w:p w14:paraId="287497CE" w14:textId="77777777" w:rsidR="0054235F" w:rsidRPr="008D50EB" w:rsidRDefault="0054235F" w:rsidP="00B63292">
      <w:pPr>
        <w:pStyle w:val="Kommentartext"/>
        <w:rPr>
          <w:color w:val="7F7F7F" w:themeColor="text1" w:themeTint="80"/>
          <w:sz w:val="22"/>
        </w:rPr>
      </w:pPr>
      <w:r w:rsidRPr="008D50EB">
        <w:rPr>
          <w:color w:val="7F7F7F" w:themeColor="text1" w:themeTint="80"/>
          <w:sz w:val="22"/>
        </w:rPr>
        <w:t>Geeignete Übungsplätze finden, Routenwahl, Verkehrsregeln besprechen, Materialcheck</w:t>
      </w:r>
    </w:p>
    <w:p w14:paraId="1BF07136" w14:textId="77777777" w:rsidR="0054235F" w:rsidRPr="008D50EB" w:rsidRDefault="0054235F" w:rsidP="00B63292">
      <w:pPr>
        <w:pStyle w:val="Kommentartext"/>
        <w:rPr>
          <w:sz w:val="22"/>
        </w:rPr>
      </w:pPr>
      <w:r w:rsidRPr="008D50EB">
        <w:rPr>
          <w:sz w:val="22"/>
        </w:rPr>
        <w:t>Frage:</w:t>
      </w:r>
    </w:p>
    <w:p w14:paraId="7233E102" w14:textId="77777777" w:rsidR="0054235F" w:rsidRPr="008D50EB" w:rsidRDefault="0054235F" w:rsidP="00B63292">
      <w:pPr>
        <w:pStyle w:val="Kommentartext"/>
        <w:rPr>
          <w:sz w:val="22"/>
        </w:rPr>
      </w:pPr>
      <w:r w:rsidRPr="008D50EB">
        <w:rPr>
          <w:color w:val="7F7F7F" w:themeColor="text1" w:themeTint="80"/>
          <w:sz w:val="22"/>
        </w:rPr>
        <w:t>Wen soll die LP in die Vorbereitungen einbeziehen?</w:t>
      </w:r>
    </w:p>
    <w:p w14:paraId="4B4BF300" w14:textId="77777777" w:rsidR="0054235F" w:rsidRPr="008D50EB" w:rsidRDefault="0054235F" w:rsidP="00B63292">
      <w:pPr>
        <w:pStyle w:val="Kommentartext"/>
        <w:rPr>
          <w:sz w:val="22"/>
        </w:rPr>
      </w:pPr>
      <w:r w:rsidRPr="008D50EB">
        <w:rPr>
          <w:sz w:val="22"/>
        </w:rPr>
        <w:t>Empfehlung:</w:t>
      </w:r>
    </w:p>
    <w:p w14:paraId="18152358" w14:textId="0162E96F" w:rsidR="0054235F" w:rsidRPr="00B63292" w:rsidRDefault="0054235F">
      <w:pPr>
        <w:pStyle w:val="Kommentartext"/>
        <w:rPr>
          <w:sz w:val="22"/>
        </w:rPr>
      </w:pPr>
      <w:r w:rsidRPr="008D50EB">
        <w:rPr>
          <w:color w:val="7F7F7F" w:themeColor="text1" w:themeTint="80"/>
          <w:sz w:val="22"/>
        </w:rPr>
        <w:t>SL, Begleitpersonen, Eltern</w:t>
      </w:r>
    </w:p>
  </w:comment>
  <w:comment w:id="95" w:author="Autor" w:initials="A">
    <w:p w14:paraId="444D8F3F" w14:textId="77777777" w:rsidR="0054235F" w:rsidRDefault="0054235F">
      <w:pPr>
        <w:pStyle w:val="Kommentartext"/>
      </w:pPr>
      <w:r>
        <w:rPr>
          <w:rStyle w:val="Kommentarzeichen"/>
        </w:rPr>
        <w:annotationRef/>
      </w:r>
    </w:p>
    <w:p w14:paraId="16E63DF0" w14:textId="245DFA06" w:rsidR="0054235F" w:rsidRDefault="0054235F">
      <w:pPr>
        <w:pStyle w:val="Kommentartext"/>
      </w:pPr>
      <w:r>
        <w:t>Frage:</w:t>
      </w:r>
    </w:p>
    <w:p w14:paraId="364E3F47" w14:textId="3EE211C8" w:rsidR="0054235F" w:rsidRDefault="0054235F">
      <w:pPr>
        <w:pStyle w:val="Kommentartext"/>
      </w:pPr>
      <w:r>
        <w:rPr>
          <w:color w:val="7F7F7F" w:themeColor="text1" w:themeTint="80"/>
        </w:rPr>
        <w:t>Was ist bei der Vorbereitung zu beachten?</w:t>
      </w:r>
    </w:p>
    <w:p w14:paraId="37FD8AAB" w14:textId="49ECA4F2" w:rsidR="0054235F" w:rsidRDefault="0054235F">
      <w:pPr>
        <w:pStyle w:val="Kommentartext"/>
      </w:pPr>
      <w:r>
        <w:t>Empfehlung:</w:t>
      </w:r>
    </w:p>
    <w:p w14:paraId="6D0091F7" w14:textId="061C8DC3" w:rsidR="0054235F" w:rsidRDefault="0054235F">
      <w:pPr>
        <w:pStyle w:val="Kommentartext"/>
      </w:pPr>
      <w:r>
        <w:rPr>
          <w:color w:val="7F7F7F" w:themeColor="text1" w:themeTint="80"/>
        </w:rPr>
        <w:t>Thematisieren der Verkehrsregeln und der wichtigsten Fahrmanöver. Rekognoszieren der Strecken. Sicherstellen, dass die Schutzausrüstung vorhanden ist.</w:t>
      </w:r>
    </w:p>
    <w:p w14:paraId="3B20D3E8" w14:textId="56E9108E" w:rsidR="0054235F" w:rsidRDefault="0054235F">
      <w:pPr>
        <w:pStyle w:val="Kommentartext"/>
      </w:pPr>
      <w:r>
        <w:t>Frage:</w:t>
      </w:r>
    </w:p>
    <w:p w14:paraId="0343B0FA" w14:textId="2C573C98" w:rsidR="0054235F" w:rsidRDefault="0054235F">
      <w:pPr>
        <w:pStyle w:val="Kommentartext"/>
      </w:pPr>
      <w:r>
        <w:rPr>
          <w:color w:val="7F7F7F" w:themeColor="text1" w:themeTint="80"/>
        </w:rPr>
        <w:t>Gelten für die Aufsicht beim Radfahren spezifische Anforderungen?</w:t>
      </w:r>
    </w:p>
    <w:p w14:paraId="6D57D261" w14:textId="423F7AF4" w:rsidR="0054235F" w:rsidRDefault="0054235F">
      <w:pPr>
        <w:pStyle w:val="Kommentartext"/>
      </w:pPr>
      <w:r>
        <w:t>Empfehlung:</w:t>
      </w:r>
    </w:p>
    <w:p w14:paraId="4EE85631" w14:textId="49EE0D2D" w:rsidR="0054235F" w:rsidRDefault="0054235F">
      <w:pPr>
        <w:pStyle w:val="Kommentartext"/>
      </w:pPr>
      <w:r>
        <w:rPr>
          <w:color w:val="7F7F7F" w:themeColor="text1" w:themeTint="80"/>
        </w:rPr>
        <w:t>Ja, insbesondere, wenn die LP mit ihrer Klasse alleine unterwegs ist. Deshalb müssen die SuS ausführlich instruiert werden. Für längere Ausflüge werden eine oder mehrere Begleitpersonen beigezogen.</w:t>
      </w:r>
    </w:p>
    <w:p w14:paraId="10685149" w14:textId="5C91E18C" w:rsidR="0054235F" w:rsidRDefault="0054235F">
      <w:pPr>
        <w:pStyle w:val="Kommentartext"/>
      </w:pPr>
      <w:r>
        <w:t>Frage:</w:t>
      </w:r>
    </w:p>
    <w:p w14:paraId="60815474" w14:textId="1C3D16D5" w:rsidR="0054235F" w:rsidRPr="00B63292" w:rsidRDefault="0054235F" w:rsidP="00B63292">
      <w:pPr>
        <w:pStyle w:val="Listenabsatz"/>
        <w:numPr>
          <w:ilvl w:val="0"/>
          <w:numId w:val="0"/>
        </w:numPr>
        <w:rPr>
          <w:rFonts w:eastAsiaTheme="minorHAnsi" w:cstheme="minorBidi"/>
          <w:color w:val="7F7F7F" w:themeColor="text1" w:themeTint="80"/>
          <w:szCs w:val="20"/>
          <w:lang w:eastAsia="en-US"/>
        </w:rPr>
      </w:pPr>
      <w:r w:rsidRPr="00B63292">
        <w:rPr>
          <w:rFonts w:eastAsiaTheme="minorHAnsi" w:cstheme="minorBidi"/>
          <w:color w:val="7F7F7F" w:themeColor="text1" w:themeTint="80"/>
          <w:szCs w:val="20"/>
          <w:lang w:eastAsia="en-US"/>
        </w:rPr>
        <w:t>Wie gross sollen die Gruppen im Strassenverkehr sein?</w:t>
      </w:r>
    </w:p>
    <w:p w14:paraId="5D10B60B" w14:textId="00A8704E" w:rsidR="0054235F" w:rsidRDefault="0054235F">
      <w:pPr>
        <w:pStyle w:val="Kommentartext"/>
      </w:pPr>
      <w:r>
        <w:t>Empfehlung:</w:t>
      </w:r>
    </w:p>
    <w:p w14:paraId="485BB12A" w14:textId="419F7096" w:rsidR="0054235F" w:rsidRPr="00B63292" w:rsidRDefault="0054235F" w:rsidP="00B63292">
      <w:pPr>
        <w:pStyle w:val="Listenabsatz"/>
        <w:numPr>
          <w:ilvl w:val="0"/>
          <w:numId w:val="0"/>
        </w:numPr>
        <w:rPr>
          <w:rFonts w:eastAsiaTheme="minorHAnsi" w:cstheme="minorBidi"/>
          <w:color w:val="7F7F7F" w:themeColor="text1" w:themeTint="80"/>
          <w:szCs w:val="20"/>
          <w:lang w:eastAsia="en-US"/>
        </w:rPr>
      </w:pPr>
      <w:r w:rsidRPr="00B63292">
        <w:rPr>
          <w:rFonts w:eastAsiaTheme="minorHAnsi" w:cstheme="minorBidi"/>
          <w:color w:val="7F7F7F" w:themeColor="text1" w:themeTint="80"/>
          <w:szCs w:val="20"/>
          <w:lang w:eastAsia="en-US"/>
        </w:rPr>
        <w:t>Max. 7 Personen mit genügend Abstand zwischen den Gruppen</w:t>
      </w:r>
    </w:p>
    <w:p w14:paraId="2FE69479" w14:textId="6B1F1605" w:rsidR="0054235F" w:rsidRDefault="0054235F">
      <w:pPr>
        <w:pStyle w:val="Kommentartext"/>
      </w:pPr>
      <w:r>
        <w:t>Frage:</w:t>
      </w:r>
    </w:p>
    <w:p w14:paraId="508A77B4" w14:textId="4196CA48" w:rsidR="0054235F" w:rsidRDefault="0054235F">
      <w:pPr>
        <w:pStyle w:val="Kommentartext"/>
      </w:pPr>
      <w:r>
        <w:rPr>
          <w:color w:val="7F7F7F" w:themeColor="text1" w:themeTint="80"/>
        </w:rPr>
        <w:t>Wie kann zusätzlich für möglichst viel Sicherheit gesorgt werden?</w:t>
      </w:r>
    </w:p>
    <w:p w14:paraId="65B6536A" w14:textId="326E7111" w:rsidR="0054235F" w:rsidRDefault="0054235F">
      <w:pPr>
        <w:pStyle w:val="Kommentartext"/>
      </w:pPr>
      <w:r>
        <w:t>Empfehlung:</w:t>
      </w:r>
    </w:p>
    <w:p w14:paraId="59768238" w14:textId="01CFA2CD" w:rsidR="0054235F" w:rsidRPr="00B63292" w:rsidRDefault="0054235F" w:rsidP="00B63292">
      <w:pPr>
        <w:pStyle w:val="Listenabsatz"/>
        <w:numPr>
          <w:ilvl w:val="0"/>
          <w:numId w:val="0"/>
        </w:numPr>
        <w:rPr>
          <w:rFonts w:eastAsiaTheme="minorHAnsi" w:cstheme="minorBidi"/>
          <w:color w:val="7F7F7F" w:themeColor="text1" w:themeTint="80"/>
          <w:szCs w:val="20"/>
          <w:lang w:eastAsia="en-US"/>
        </w:rPr>
      </w:pPr>
      <w:r w:rsidRPr="00B63292">
        <w:rPr>
          <w:rFonts w:eastAsiaTheme="minorHAnsi" w:cstheme="minorBidi"/>
          <w:color w:val="7F7F7F" w:themeColor="text1" w:themeTint="80"/>
          <w:szCs w:val="20"/>
          <w:lang w:eastAsia="en-US"/>
        </w:rPr>
        <w:t>Durch Durchsetzen der vereinbarten Regeln für den Strassenverkehr</w:t>
      </w:r>
    </w:p>
  </w:comment>
  <w:comment w:id="96" w:author="Autor" w:initials="A">
    <w:p w14:paraId="18D8382D" w14:textId="77777777" w:rsidR="0054235F" w:rsidRDefault="0054235F" w:rsidP="00B63292">
      <w:pPr>
        <w:pStyle w:val="Kommentartext"/>
      </w:pPr>
      <w:r>
        <w:rPr>
          <w:rStyle w:val="Kommentarzeichen"/>
        </w:rPr>
        <w:annotationRef/>
      </w:r>
      <w:r>
        <w:rPr>
          <w:rStyle w:val="Kommentarzeichen"/>
        </w:rPr>
        <w:annotationRef/>
      </w:r>
    </w:p>
    <w:p w14:paraId="39EFCCE5" w14:textId="77777777" w:rsidR="0054235F" w:rsidRDefault="0054235F" w:rsidP="00B63292">
      <w:pPr>
        <w:pStyle w:val="Kommentartext"/>
      </w:pPr>
      <w:r>
        <w:t>Frage:</w:t>
      </w:r>
    </w:p>
    <w:p w14:paraId="3F945006" w14:textId="77777777" w:rsidR="0054235F" w:rsidRDefault="0054235F" w:rsidP="00B63292">
      <w:pPr>
        <w:pStyle w:val="Kommentartext"/>
      </w:pPr>
      <w:r>
        <w:rPr>
          <w:color w:val="7F7F7F" w:themeColor="text1" w:themeTint="80"/>
        </w:rPr>
        <w:t>Wo gibt es Information?</w:t>
      </w:r>
    </w:p>
    <w:p w14:paraId="37CEC00F" w14:textId="77777777" w:rsidR="0054235F" w:rsidRDefault="0054235F" w:rsidP="00B63292">
      <w:pPr>
        <w:pStyle w:val="Kommentartext"/>
      </w:pPr>
      <w:r>
        <w:t>Empfehlung:</w:t>
      </w:r>
    </w:p>
    <w:p w14:paraId="11AADD0A" w14:textId="77777777" w:rsidR="0054235F" w:rsidRDefault="0054235F" w:rsidP="00B63292">
      <w:pPr>
        <w:pStyle w:val="Kommentartext"/>
      </w:pPr>
      <w:r>
        <w:rPr>
          <w:color w:val="7F7F7F" w:themeColor="text1" w:themeTint="80"/>
        </w:rPr>
        <w:t>Bei der bfu, J+S, www.mobilesport.ch</w:t>
      </w:r>
    </w:p>
    <w:p w14:paraId="62EE7716" w14:textId="77777777" w:rsidR="0054235F" w:rsidRDefault="0054235F" w:rsidP="00B63292">
      <w:pPr>
        <w:pStyle w:val="Kommentartext"/>
      </w:pPr>
      <w:r>
        <w:t>Frage:</w:t>
      </w:r>
    </w:p>
    <w:p w14:paraId="715B7882" w14:textId="77777777" w:rsidR="0054235F" w:rsidRDefault="0054235F" w:rsidP="00B63292">
      <w:pPr>
        <w:pStyle w:val="Kommentartext"/>
      </w:pPr>
      <w:r>
        <w:rPr>
          <w:color w:val="7F7F7F" w:themeColor="text1" w:themeTint="80"/>
        </w:rPr>
        <w:t>Welches Material sollten die LP (und die SuS) dabeihaben?</w:t>
      </w:r>
    </w:p>
    <w:p w14:paraId="5D2AF42F" w14:textId="77777777" w:rsidR="0054235F" w:rsidRDefault="0054235F" w:rsidP="00B63292">
      <w:pPr>
        <w:pStyle w:val="Kommentartext"/>
      </w:pPr>
      <w:r>
        <w:t>Empfehlung:</w:t>
      </w:r>
    </w:p>
    <w:p w14:paraId="53E68AB6" w14:textId="77777777" w:rsidR="0054235F" w:rsidRDefault="0054235F" w:rsidP="00B63292">
      <w:pPr>
        <w:pStyle w:val="Kommentartext"/>
      </w:pPr>
      <w:r>
        <w:rPr>
          <w:color w:val="7F7F7F" w:themeColor="text1" w:themeTint="80"/>
        </w:rPr>
        <w:t>Erste</w:t>
      </w:r>
      <w:r>
        <w:t>-</w:t>
      </w:r>
      <w:r>
        <w:rPr>
          <w:color w:val="7F7F7F" w:themeColor="text1" w:themeTint="80"/>
        </w:rPr>
        <w:t>Hilfe-</w:t>
      </w:r>
      <w:r w:rsidRPr="00BA0F49">
        <w:rPr>
          <w:color w:val="7F7F7F" w:themeColor="text1" w:themeTint="80"/>
        </w:rPr>
        <w:t>Set</w:t>
      </w:r>
      <w:r>
        <w:rPr>
          <w:color w:val="7F7F7F" w:themeColor="text1" w:themeTint="80"/>
        </w:rPr>
        <w:t xml:space="preserve"> und Reparaturmaterial sowie Beleuchtung – insbesondere auf längeren Ausfahrten</w:t>
      </w:r>
    </w:p>
    <w:p w14:paraId="4E644793" w14:textId="77777777" w:rsidR="0054235F" w:rsidRDefault="0054235F" w:rsidP="00B63292">
      <w:pPr>
        <w:pStyle w:val="Kommentartext"/>
      </w:pPr>
      <w:r>
        <w:t>Frage:</w:t>
      </w:r>
    </w:p>
    <w:p w14:paraId="781ABBF9" w14:textId="77777777" w:rsidR="0054235F" w:rsidRDefault="0054235F" w:rsidP="00B63292">
      <w:pPr>
        <w:pStyle w:val="Kommentartext"/>
      </w:pPr>
      <w:r>
        <w:rPr>
          <w:color w:val="7F7F7F" w:themeColor="text1" w:themeTint="80"/>
        </w:rPr>
        <w:t>Wie schützen sich LP und SuS?</w:t>
      </w:r>
    </w:p>
    <w:p w14:paraId="34AA3D0A" w14:textId="77777777" w:rsidR="0054235F" w:rsidRDefault="0054235F" w:rsidP="00B63292">
      <w:pPr>
        <w:pStyle w:val="Kommentartext"/>
      </w:pPr>
      <w:r>
        <w:t>Empfehlung:</w:t>
      </w:r>
    </w:p>
    <w:p w14:paraId="058CEE90" w14:textId="61F5A3DC" w:rsidR="0054235F" w:rsidRDefault="0054235F">
      <w:pPr>
        <w:pStyle w:val="Kommentartext"/>
      </w:pPr>
      <w:r>
        <w:rPr>
          <w:color w:val="7F7F7F" w:themeColor="text1" w:themeTint="80"/>
        </w:rPr>
        <w:t>Mit Helm, evtl. weiterer Schutzausrüstung und Warnweste</w:t>
      </w:r>
    </w:p>
  </w:comment>
  <w:comment w:id="99" w:author="Autor" w:initials="A">
    <w:p w14:paraId="71802814" w14:textId="77777777" w:rsidR="0054235F" w:rsidRDefault="0054235F" w:rsidP="00B63292">
      <w:pPr>
        <w:pStyle w:val="Kommentartext"/>
      </w:pPr>
      <w:r>
        <w:rPr>
          <w:rStyle w:val="Kommentarzeichen"/>
        </w:rPr>
        <w:annotationRef/>
      </w:r>
      <w:r>
        <w:rPr>
          <w:rStyle w:val="Kommentarzeichen"/>
        </w:rPr>
        <w:annotationRef/>
      </w:r>
    </w:p>
    <w:p w14:paraId="5C8E842B" w14:textId="77777777" w:rsidR="0054235F" w:rsidRDefault="0054235F" w:rsidP="00B63292">
      <w:pPr>
        <w:pStyle w:val="Kommentartext"/>
      </w:pPr>
      <w:r>
        <w:t>Frage:</w:t>
      </w:r>
    </w:p>
    <w:p w14:paraId="62715E07" w14:textId="77777777" w:rsidR="0054235F" w:rsidRDefault="0054235F" w:rsidP="00B63292">
      <w:pPr>
        <w:pStyle w:val="Kommentartext"/>
      </w:pPr>
      <w:r>
        <w:rPr>
          <w:color w:val="7F7F7F" w:themeColor="text1" w:themeTint="80"/>
        </w:rPr>
        <w:t>Was muss vor der eigentlichen Aktivität unternommen werden?</w:t>
      </w:r>
    </w:p>
    <w:p w14:paraId="32312EC6" w14:textId="77777777" w:rsidR="0054235F" w:rsidRDefault="0054235F" w:rsidP="00B63292">
      <w:pPr>
        <w:pStyle w:val="Kommentartext"/>
      </w:pPr>
      <w:r>
        <w:t>Empfehlung:</w:t>
      </w:r>
    </w:p>
    <w:p w14:paraId="23DC41EA" w14:textId="77777777" w:rsidR="0054235F" w:rsidRDefault="0054235F" w:rsidP="00B63292">
      <w:pPr>
        <w:pStyle w:val="Kommentartext"/>
      </w:pPr>
      <w:r>
        <w:rPr>
          <w:color w:val="7F7F7F" w:themeColor="text1" w:themeTint="80"/>
        </w:rPr>
        <w:t>Wahl geeigneter Übungsplätze, Routenwahl, Verkehrsregeln besprechen, Materialcheck</w:t>
      </w:r>
    </w:p>
    <w:p w14:paraId="53D97BA2" w14:textId="77777777" w:rsidR="0054235F" w:rsidRDefault="0054235F" w:rsidP="00B63292">
      <w:pPr>
        <w:pStyle w:val="Kommentartext"/>
      </w:pPr>
      <w:r>
        <w:t>Frage:</w:t>
      </w:r>
    </w:p>
    <w:p w14:paraId="5968D695" w14:textId="77777777" w:rsidR="0054235F" w:rsidRDefault="0054235F" w:rsidP="00B63292">
      <w:pPr>
        <w:pStyle w:val="Kommentartext"/>
      </w:pPr>
      <w:r>
        <w:rPr>
          <w:color w:val="7F7F7F" w:themeColor="text1" w:themeTint="80"/>
        </w:rPr>
        <w:t>Wen soll die LP in die Vorbereitungen einbeziehen?</w:t>
      </w:r>
    </w:p>
    <w:p w14:paraId="25FCFF14" w14:textId="77777777" w:rsidR="0054235F" w:rsidRDefault="0054235F" w:rsidP="00B63292">
      <w:pPr>
        <w:pStyle w:val="Kommentartext"/>
      </w:pPr>
      <w:r>
        <w:t>Empfehlung:</w:t>
      </w:r>
    </w:p>
    <w:p w14:paraId="525CFBCE" w14:textId="58FB176E" w:rsidR="0054235F" w:rsidRDefault="0054235F">
      <w:pPr>
        <w:pStyle w:val="Kommentartext"/>
      </w:pPr>
      <w:r>
        <w:rPr>
          <w:color w:val="7F7F7F" w:themeColor="text1" w:themeTint="80"/>
        </w:rPr>
        <w:t>SL, Begleitpersonen, Eltern</w:t>
      </w:r>
    </w:p>
  </w:comment>
  <w:comment w:id="100" w:author="Autor" w:initials="A">
    <w:p w14:paraId="4729C32D" w14:textId="77777777" w:rsidR="0054235F" w:rsidRDefault="0054235F">
      <w:pPr>
        <w:pStyle w:val="Kommentartext"/>
      </w:pPr>
      <w:r>
        <w:rPr>
          <w:rStyle w:val="Kommentarzeichen"/>
        </w:rPr>
        <w:annotationRef/>
      </w:r>
    </w:p>
    <w:p w14:paraId="25701EDC" w14:textId="3058510A" w:rsidR="0054235F" w:rsidRDefault="0054235F">
      <w:pPr>
        <w:pStyle w:val="Kommentartext"/>
      </w:pPr>
      <w:r>
        <w:t>Frage:</w:t>
      </w:r>
    </w:p>
    <w:p w14:paraId="1E972BAB" w14:textId="7E060BC3" w:rsidR="0054235F" w:rsidRDefault="0054235F">
      <w:pPr>
        <w:pStyle w:val="Kommentartext"/>
      </w:pPr>
      <w:r>
        <w:rPr>
          <w:color w:val="7F7F7F" w:themeColor="text1" w:themeTint="80"/>
        </w:rPr>
        <w:t>Woran muss die LP bei der Vorbereitung denken?</w:t>
      </w:r>
    </w:p>
    <w:p w14:paraId="3DD3D9C2" w14:textId="262F6169" w:rsidR="0054235F" w:rsidRDefault="0054235F">
      <w:pPr>
        <w:pStyle w:val="Kommentartext"/>
      </w:pPr>
      <w:r>
        <w:t>Empfehlung:</w:t>
      </w:r>
    </w:p>
    <w:p w14:paraId="47626E54" w14:textId="2431667F" w:rsidR="0054235F" w:rsidRDefault="0054235F">
      <w:pPr>
        <w:pStyle w:val="Kommentartext"/>
      </w:pPr>
      <w:r>
        <w:rPr>
          <w:color w:val="7F7F7F" w:themeColor="text1" w:themeTint="80"/>
        </w:rPr>
        <w:t>Thematisieren der Verkehrsregeln und der wichtigsten Fahrmanöver; Rekognoszieren der Strecken und Anlagen; Sicherstellen, dass die komplette Schutzausrüstung vorhanden ist.</w:t>
      </w:r>
    </w:p>
    <w:p w14:paraId="420A173A" w14:textId="3B04071E" w:rsidR="0054235F" w:rsidRDefault="0054235F">
      <w:pPr>
        <w:pStyle w:val="Kommentartext"/>
      </w:pPr>
      <w:r>
        <w:t>Frage:</w:t>
      </w:r>
    </w:p>
    <w:p w14:paraId="0ED5CC1C" w14:textId="6A9EF2EE" w:rsidR="0054235F" w:rsidRDefault="0054235F">
      <w:pPr>
        <w:pStyle w:val="Kommentartext"/>
      </w:pPr>
      <w:r>
        <w:rPr>
          <w:color w:val="7F7F7F" w:themeColor="text1" w:themeTint="80"/>
        </w:rPr>
        <w:t>Gelten für die Aufsicht beim Rollsport spezifische Anforderungen?</w:t>
      </w:r>
    </w:p>
    <w:p w14:paraId="256A60EB" w14:textId="53C69316" w:rsidR="0054235F" w:rsidRDefault="0054235F">
      <w:pPr>
        <w:pStyle w:val="Kommentartext"/>
      </w:pPr>
      <w:r>
        <w:t>Empfehlung:</w:t>
      </w:r>
    </w:p>
    <w:p w14:paraId="008D9CD7" w14:textId="31158A4B" w:rsidR="0054235F" w:rsidRDefault="0054235F">
      <w:pPr>
        <w:pStyle w:val="Kommentartext"/>
      </w:pPr>
      <w:r>
        <w:rPr>
          <w:color w:val="7F7F7F" w:themeColor="text1" w:themeTint="80"/>
        </w:rPr>
        <w:t>Ja, insbesondere, wenn die LP mit ihrer Klasse alleine auf Wegen oder Routen unterwegs ist. Deshalb müssen die SuS ausführlich instruiert werden. Für längere Ausflüge werden eine (oder mehrere) Begleitpersonen beigezogen.</w:t>
      </w:r>
    </w:p>
    <w:p w14:paraId="27442AA9" w14:textId="7FC3F5AB" w:rsidR="0054235F" w:rsidRDefault="0054235F">
      <w:pPr>
        <w:pStyle w:val="Kommentartext"/>
      </w:pPr>
      <w:r>
        <w:t>Frage:</w:t>
      </w:r>
    </w:p>
    <w:p w14:paraId="15768B20" w14:textId="649AD685" w:rsidR="0054235F" w:rsidRPr="00AC190E" w:rsidRDefault="0054235F" w:rsidP="00AC190E">
      <w:pPr>
        <w:pStyle w:val="Listenabsatz"/>
        <w:numPr>
          <w:ilvl w:val="0"/>
          <w:numId w:val="0"/>
        </w:numPr>
        <w:rPr>
          <w:rFonts w:eastAsiaTheme="minorHAnsi" w:cstheme="minorBidi"/>
          <w:color w:val="7F7F7F" w:themeColor="text1" w:themeTint="80"/>
          <w:szCs w:val="20"/>
          <w:lang w:eastAsia="en-US"/>
        </w:rPr>
      </w:pPr>
      <w:r w:rsidRPr="00AC190E">
        <w:rPr>
          <w:rFonts w:eastAsiaTheme="minorHAnsi" w:cstheme="minorBidi"/>
          <w:color w:val="7F7F7F" w:themeColor="text1" w:themeTint="80"/>
          <w:szCs w:val="20"/>
          <w:lang w:eastAsia="en-US"/>
        </w:rPr>
        <w:t>Wo darf gefahren werden?</w:t>
      </w:r>
    </w:p>
    <w:p w14:paraId="18129000" w14:textId="37C29DF1" w:rsidR="0054235F" w:rsidRDefault="0054235F">
      <w:pPr>
        <w:pStyle w:val="Kommentartext"/>
      </w:pPr>
      <w:r>
        <w:t>Empfehlung:</w:t>
      </w:r>
    </w:p>
    <w:p w14:paraId="519E0F6D" w14:textId="3543F641" w:rsidR="0054235F" w:rsidRPr="00AC190E" w:rsidRDefault="0054235F" w:rsidP="00AC190E">
      <w:pPr>
        <w:pStyle w:val="Listenabsatz"/>
        <w:numPr>
          <w:ilvl w:val="0"/>
          <w:numId w:val="0"/>
        </w:numPr>
        <w:rPr>
          <w:rFonts w:eastAsiaTheme="minorHAnsi" w:cstheme="minorBidi"/>
          <w:color w:val="7F7F7F" w:themeColor="text1" w:themeTint="80"/>
          <w:szCs w:val="20"/>
          <w:lang w:eastAsia="en-US"/>
        </w:rPr>
      </w:pPr>
      <w:r w:rsidRPr="00AC190E">
        <w:rPr>
          <w:rFonts w:eastAsiaTheme="minorHAnsi" w:cstheme="minorBidi"/>
          <w:color w:val="7F7F7F" w:themeColor="text1" w:themeTint="80"/>
          <w:szCs w:val="20"/>
          <w:lang w:eastAsia="en-US"/>
        </w:rPr>
        <w:t>Für FäG gelten spezifische Regeln – das Fahren im Verkehr ist nicht empfohlen.</w:t>
      </w:r>
    </w:p>
    <w:p w14:paraId="131A49B1" w14:textId="30754434" w:rsidR="0054235F" w:rsidRDefault="0054235F">
      <w:pPr>
        <w:pStyle w:val="Kommentartext"/>
      </w:pPr>
      <w:r>
        <w:t>Frage:</w:t>
      </w:r>
    </w:p>
    <w:p w14:paraId="461BB82C" w14:textId="588D3BDD" w:rsidR="0054235F" w:rsidRDefault="0054235F">
      <w:pPr>
        <w:pStyle w:val="Kommentartext"/>
      </w:pPr>
      <w:r>
        <w:rPr>
          <w:color w:val="7F7F7F" w:themeColor="text1" w:themeTint="80"/>
        </w:rPr>
        <w:t>Wie kann zusätzlich für möglichst viel Sicherheit gesorgt werden?</w:t>
      </w:r>
    </w:p>
    <w:p w14:paraId="75B1EDA9" w14:textId="634E8F8C" w:rsidR="0054235F" w:rsidRDefault="0054235F">
      <w:pPr>
        <w:pStyle w:val="Kommentartext"/>
      </w:pPr>
      <w:r>
        <w:t>Empfehlung:</w:t>
      </w:r>
    </w:p>
    <w:p w14:paraId="4D80DA96" w14:textId="054234CA" w:rsidR="0054235F" w:rsidRDefault="0054235F">
      <w:pPr>
        <w:pStyle w:val="Kommentartext"/>
      </w:pPr>
      <w:r>
        <w:rPr>
          <w:color w:val="7F7F7F" w:themeColor="text1" w:themeTint="80"/>
        </w:rPr>
        <w:t>Durch Durchsetzen der vereinbarten Regeln</w:t>
      </w:r>
    </w:p>
  </w:comment>
  <w:comment w:id="101" w:author="Autor" w:initials="A">
    <w:p w14:paraId="2D416909" w14:textId="77777777" w:rsidR="0054235F" w:rsidRDefault="0054235F" w:rsidP="00AC190E">
      <w:pPr>
        <w:pStyle w:val="Kommentartext"/>
      </w:pPr>
      <w:r>
        <w:rPr>
          <w:rStyle w:val="Kommentarzeichen"/>
        </w:rPr>
        <w:annotationRef/>
      </w:r>
      <w:r>
        <w:rPr>
          <w:rStyle w:val="Kommentarzeichen"/>
        </w:rPr>
        <w:annotationRef/>
      </w:r>
    </w:p>
    <w:p w14:paraId="41675C01" w14:textId="77777777" w:rsidR="0054235F" w:rsidRDefault="0054235F" w:rsidP="00AC190E">
      <w:pPr>
        <w:pStyle w:val="Kommentartext"/>
      </w:pPr>
      <w:r>
        <w:t>Frage:</w:t>
      </w:r>
    </w:p>
    <w:p w14:paraId="3541751F" w14:textId="77777777" w:rsidR="0054235F" w:rsidRDefault="0054235F" w:rsidP="00AC190E">
      <w:pPr>
        <w:pStyle w:val="Kommentartext"/>
      </w:pPr>
      <w:r>
        <w:rPr>
          <w:color w:val="7F7F7F" w:themeColor="text1" w:themeTint="80"/>
        </w:rPr>
        <w:t>Wo gibt es Informationen?</w:t>
      </w:r>
    </w:p>
    <w:p w14:paraId="2B36E92D" w14:textId="77777777" w:rsidR="0054235F" w:rsidRDefault="0054235F" w:rsidP="00AC190E">
      <w:pPr>
        <w:pStyle w:val="Kommentartext"/>
      </w:pPr>
      <w:r>
        <w:t>Empfehlung:</w:t>
      </w:r>
    </w:p>
    <w:p w14:paraId="749C1EB0" w14:textId="77777777" w:rsidR="0054235F" w:rsidRDefault="0054235F" w:rsidP="00AC190E">
      <w:pPr>
        <w:pStyle w:val="Kommentartext"/>
      </w:pPr>
      <w:r>
        <w:rPr>
          <w:color w:val="7F7F7F" w:themeColor="text1" w:themeTint="80"/>
        </w:rPr>
        <w:t>Bei bfu, J+S, auf www.mobilesport.ch, SchweizMobil</w:t>
      </w:r>
    </w:p>
    <w:p w14:paraId="245240BF" w14:textId="77777777" w:rsidR="0054235F" w:rsidRDefault="0054235F" w:rsidP="00AC190E">
      <w:pPr>
        <w:pStyle w:val="Kommentartext"/>
      </w:pPr>
      <w:r>
        <w:t>Frage:</w:t>
      </w:r>
    </w:p>
    <w:p w14:paraId="028AAE24" w14:textId="77777777" w:rsidR="0054235F" w:rsidRDefault="0054235F" w:rsidP="00AC190E">
      <w:pPr>
        <w:pStyle w:val="Kommentartext"/>
      </w:pPr>
      <w:r>
        <w:rPr>
          <w:color w:val="7F7F7F" w:themeColor="text1" w:themeTint="80"/>
        </w:rPr>
        <w:t>Welches Material sollte die LP dabeihaben?</w:t>
      </w:r>
    </w:p>
    <w:p w14:paraId="1D474AE3" w14:textId="77777777" w:rsidR="0054235F" w:rsidRDefault="0054235F" w:rsidP="00AC190E">
      <w:pPr>
        <w:pStyle w:val="Kommentartext"/>
      </w:pPr>
      <w:r>
        <w:t>Empfehlung:</w:t>
      </w:r>
    </w:p>
    <w:p w14:paraId="53109599" w14:textId="77777777" w:rsidR="0054235F" w:rsidRDefault="0054235F" w:rsidP="00AC190E">
      <w:pPr>
        <w:pStyle w:val="Kommentartext"/>
      </w:pPr>
      <w:r>
        <w:rPr>
          <w:color w:val="7F7F7F" w:themeColor="text1" w:themeTint="80"/>
        </w:rPr>
        <w:t>Erste-Hilfe-</w:t>
      </w:r>
      <w:r w:rsidRPr="00BA0F49">
        <w:rPr>
          <w:color w:val="7F7F7F" w:themeColor="text1" w:themeTint="80"/>
        </w:rPr>
        <w:t>Set</w:t>
      </w:r>
      <w:r>
        <w:rPr>
          <w:color w:val="7F7F7F" w:themeColor="text1" w:themeTint="80"/>
        </w:rPr>
        <w:t xml:space="preserve"> und Reparaturmaterial</w:t>
      </w:r>
    </w:p>
    <w:p w14:paraId="3E47E2BA" w14:textId="77777777" w:rsidR="0054235F" w:rsidRDefault="0054235F" w:rsidP="00AC190E">
      <w:pPr>
        <w:pStyle w:val="Kommentartext"/>
      </w:pPr>
      <w:r>
        <w:t>Frage:</w:t>
      </w:r>
    </w:p>
    <w:p w14:paraId="66D1D2BC" w14:textId="77777777" w:rsidR="0054235F" w:rsidRDefault="0054235F" w:rsidP="00AC190E">
      <w:pPr>
        <w:pStyle w:val="Kommentartext"/>
      </w:pPr>
      <w:r>
        <w:rPr>
          <w:color w:val="7F7F7F" w:themeColor="text1" w:themeTint="80"/>
        </w:rPr>
        <w:t>Wie schützen sich SuS sowie die LP?</w:t>
      </w:r>
    </w:p>
    <w:p w14:paraId="1A8E55FC" w14:textId="77777777" w:rsidR="0054235F" w:rsidRDefault="0054235F" w:rsidP="00AC190E">
      <w:pPr>
        <w:pStyle w:val="Kommentartext"/>
      </w:pPr>
      <w:r>
        <w:t>Empfehlung:</w:t>
      </w:r>
    </w:p>
    <w:p w14:paraId="385DFE46" w14:textId="2CECBBF3" w:rsidR="0054235F" w:rsidRDefault="0054235F">
      <w:pPr>
        <w:pStyle w:val="Kommentartext"/>
      </w:pPr>
      <w:r>
        <w:rPr>
          <w:color w:val="7F7F7F" w:themeColor="text1" w:themeTint="80"/>
        </w:rPr>
        <w:t>Mit kompletter Schutzausrüstung und Warnweste</w:t>
      </w:r>
    </w:p>
  </w:comment>
  <w:comment w:id="104" w:author="Autor" w:initials="A">
    <w:p w14:paraId="2D260EF4" w14:textId="77777777" w:rsidR="0054235F" w:rsidRDefault="0054235F">
      <w:pPr>
        <w:pStyle w:val="Kommentartext"/>
      </w:pPr>
      <w:r>
        <w:rPr>
          <w:rStyle w:val="Kommentarzeichen"/>
        </w:rPr>
        <w:annotationRef/>
      </w:r>
    </w:p>
    <w:p w14:paraId="59A3C217" w14:textId="32C79183" w:rsidR="0054235F" w:rsidRDefault="0054235F">
      <w:pPr>
        <w:pStyle w:val="Kommentartext"/>
      </w:pPr>
      <w:r>
        <w:t>Frage:</w:t>
      </w:r>
      <w:r>
        <w:br/>
      </w:r>
      <w:r>
        <w:rPr>
          <w:color w:val="7F7F7F" w:themeColor="text1" w:themeTint="80"/>
        </w:rPr>
        <w:t>Braucht die LP zur Grundausbildung eine zusätzliche Qualifikation?</w:t>
      </w:r>
    </w:p>
    <w:p w14:paraId="0F40DCF1" w14:textId="7F63BADF" w:rsidR="0054235F" w:rsidRDefault="0054235F">
      <w:pPr>
        <w:pStyle w:val="Kommentartext"/>
      </w:pPr>
      <w:r>
        <w:t>Empfehlung:</w:t>
      </w:r>
    </w:p>
    <w:p w14:paraId="0330BA32" w14:textId="153637F6" w:rsidR="0054235F" w:rsidRDefault="0054235F">
      <w:pPr>
        <w:pStyle w:val="Kommentartext"/>
      </w:pPr>
      <w:r w:rsidRPr="00E24C21">
        <w:rPr>
          <w:color w:val="7F7F7F" w:themeColor="text1" w:themeTint="80"/>
        </w:rPr>
        <w:t>Eine Aus- oder Weiterbildung ist empfohlen, z. B. bei J+S, SVSS, SWISS SNOWSPORTS</w:t>
      </w:r>
    </w:p>
    <w:p w14:paraId="5D592822" w14:textId="095595ED" w:rsidR="0054235F" w:rsidRDefault="0054235F">
      <w:pPr>
        <w:pStyle w:val="Kommentartext"/>
      </w:pPr>
      <w:r>
        <w:t>Frage.</w:t>
      </w:r>
    </w:p>
    <w:p w14:paraId="1AD8C6F6" w14:textId="274CA538" w:rsidR="0054235F" w:rsidRDefault="0054235F">
      <w:pPr>
        <w:pStyle w:val="Kommentartext"/>
      </w:pPr>
      <w:r>
        <w:rPr>
          <w:color w:val="7F7F7F" w:themeColor="text1" w:themeTint="80"/>
        </w:rPr>
        <w:t>Braucht es Begleitpersonen?</w:t>
      </w:r>
    </w:p>
    <w:p w14:paraId="5B92A4BA" w14:textId="46BDAFF3" w:rsidR="0054235F" w:rsidRDefault="0054235F">
      <w:pPr>
        <w:pStyle w:val="Kommentartext"/>
      </w:pPr>
      <w:r>
        <w:t>Empfehlung:</w:t>
      </w:r>
    </w:p>
    <w:p w14:paraId="642DA91D" w14:textId="6E3098CD" w:rsidR="0054235F" w:rsidRDefault="0054235F">
      <w:pPr>
        <w:pStyle w:val="Kommentartext"/>
      </w:pPr>
      <w:r>
        <w:rPr>
          <w:color w:val="7F7F7F" w:themeColor="text1" w:themeTint="80"/>
        </w:rPr>
        <w:t>In der Regel, ja</w:t>
      </w:r>
    </w:p>
  </w:comment>
  <w:comment w:id="105" w:author="Autor" w:initials="A">
    <w:p w14:paraId="5744326B" w14:textId="77777777" w:rsidR="0054235F" w:rsidRDefault="0054235F" w:rsidP="00AC190E">
      <w:pPr>
        <w:pStyle w:val="Kommentartext"/>
      </w:pPr>
      <w:r>
        <w:rPr>
          <w:rStyle w:val="Kommentarzeichen"/>
        </w:rPr>
        <w:annotationRef/>
      </w:r>
      <w:r>
        <w:rPr>
          <w:rStyle w:val="Kommentarzeichen"/>
        </w:rPr>
        <w:annotationRef/>
      </w:r>
    </w:p>
    <w:p w14:paraId="6E4F0477" w14:textId="77777777" w:rsidR="0054235F" w:rsidRDefault="0054235F" w:rsidP="00AC190E">
      <w:pPr>
        <w:pStyle w:val="Kommentartext"/>
      </w:pPr>
      <w:r>
        <w:t>Frage:</w:t>
      </w:r>
    </w:p>
    <w:p w14:paraId="686B4203" w14:textId="77777777" w:rsidR="0054235F" w:rsidRDefault="0054235F" w:rsidP="00AC190E">
      <w:pPr>
        <w:pStyle w:val="Kommentartext"/>
      </w:pPr>
      <w:r>
        <w:rPr>
          <w:color w:val="7F7F7F" w:themeColor="text1" w:themeTint="80"/>
        </w:rPr>
        <w:t>Was muss vor der eigentlichen Aktivität (Schneesporttag/-Lager) unternommen werden?</w:t>
      </w:r>
    </w:p>
    <w:p w14:paraId="75D065CC" w14:textId="77777777" w:rsidR="0054235F" w:rsidRDefault="0054235F" w:rsidP="00AC190E">
      <w:pPr>
        <w:pStyle w:val="Kommentartext"/>
      </w:pPr>
      <w:r>
        <w:t>Empfehlung:</w:t>
      </w:r>
    </w:p>
    <w:p w14:paraId="56DE34D9" w14:textId="77777777" w:rsidR="0054235F" w:rsidRDefault="0054235F" w:rsidP="00AC190E">
      <w:pPr>
        <w:pStyle w:val="Kommentartext"/>
      </w:pPr>
      <w:r>
        <w:rPr>
          <w:color w:val="7F7F7F" w:themeColor="text1" w:themeTint="80"/>
        </w:rPr>
        <w:t xml:space="preserve">Rekognoszieren des Schneesportgebiets, das Können der SuS abklären, Materialcheck und          </w:t>
      </w:r>
    </w:p>
    <w:p w14:paraId="259E5ED9" w14:textId="77777777" w:rsidR="0054235F" w:rsidRDefault="0054235F" w:rsidP="00AC190E">
      <w:pPr>
        <w:pStyle w:val="Kommentartext"/>
      </w:pPr>
      <w:r>
        <w:t>Frage:</w:t>
      </w:r>
    </w:p>
    <w:p w14:paraId="47A96188" w14:textId="77777777" w:rsidR="0054235F" w:rsidRDefault="0054235F" w:rsidP="00AC190E">
      <w:pPr>
        <w:pStyle w:val="Kommentartext"/>
      </w:pPr>
      <w:r>
        <w:rPr>
          <w:color w:val="7F7F7F" w:themeColor="text1" w:themeTint="80"/>
        </w:rPr>
        <w:t>Wen soll die LP in die Vorbereitungen einbeziehen?</w:t>
      </w:r>
    </w:p>
    <w:p w14:paraId="480F68CF" w14:textId="77777777" w:rsidR="0054235F" w:rsidRDefault="0054235F" w:rsidP="00AC190E">
      <w:pPr>
        <w:pStyle w:val="Kommentartext"/>
      </w:pPr>
      <w:r>
        <w:t>Empfehlung:</w:t>
      </w:r>
    </w:p>
    <w:p w14:paraId="2FEAD280" w14:textId="06CB026B" w:rsidR="0054235F" w:rsidRDefault="0054235F">
      <w:pPr>
        <w:pStyle w:val="Kommentartext"/>
      </w:pPr>
      <w:r>
        <w:rPr>
          <w:color w:val="7F7F7F" w:themeColor="text1" w:themeTint="80"/>
        </w:rPr>
        <w:t>SL, Begleitpersonen, Eltern</w:t>
      </w:r>
    </w:p>
  </w:comment>
  <w:comment w:id="106" w:author="Autor" w:initials="A">
    <w:p w14:paraId="2CFC5A36" w14:textId="77777777" w:rsidR="0054235F" w:rsidRDefault="0054235F">
      <w:pPr>
        <w:pStyle w:val="Kommentartext"/>
      </w:pPr>
      <w:r>
        <w:rPr>
          <w:rStyle w:val="Kommentarzeichen"/>
        </w:rPr>
        <w:annotationRef/>
      </w:r>
    </w:p>
    <w:p w14:paraId="49196193" w14:textId="2CCC1989" w:rsidR="0054235F" w:rsidRDefault="0054235F">
      <w:pPr>
        <w:pStyle w:val="Kommentartext"/>
      </w:pPr>
      <w:r>
        <w:t>Frage:</w:t>
      </w:r>
    </w:p>
    <w:p w14:paraId="5A4A3671" w14:textId="54CA866A" w:rsidR="0054235F" w:rsidRDefault="0054235F">
      <w:pPr>
        <w:pStyle w:val="Kommentartext"/>
      </w:pPr>
      <w:r>
        <w:rPr>
          <w:color w:val="7F7F7F" w:themeColor="text1" w:themeTint="80"/>
        </w:rPr>
        <w:t>Woran muss die LP bei der Vorbereitung denken?</w:t>
      </w:r>
    </w:p>
    <w:p w14:paraId="7B48973E" w14:textId="5014667D" w:rsidR="0054235F" w:rsidRDefault="0054235F">
      <w:pPr>
        <w:pStyle w:val="Kommentartext"/>
      </w:pPr>
      <w:r>
        <w:t>Empfehlung:</w:t>
      </w:r>
    </w:p>
    <w:p w14:paraId="67C331A4" w14:textId="189F6189" w:rsidR="0054235F" w:rsidRDefault="0054235F">
      <w:pPr>
        <w:pStyle w:val="Kommentartext"/>
      </w:pPr>
      <w:r>
        <w:rPr>
          <w:color w:val="7F7F7F" w:themeColor="text1" w:themeTint="80"/>
        </w:rPr>
        <w:t>Vermittlung der FIS-, SKUS- und, falls vorgesehen, Snowparkregeln; Rekognoszieren der Pisten und Parks; Sicherstellen, dass die komplette Schutzausrüstung vorhanden ist.</w:t>
      </w:r>
    </w:p>
    <w:p w14:paraId="28CD7776" w14:textId="77777777" w:rsidR="0054235F" w:rsidRDefault="0054235F" w:rsidP="00CE3746">
      <w:pPr>
        <w:pStyle w:val="Kommentartext"/>
      </w:pPr>
      <w:r>
        <w:rPr>
          <w:rStyle w:val="Kommentarzeichen"/>
        </w:rPr>
        <w:annotationRef/>
      </w:r>
      <w:r>
        <w:t>Frage:</w:t>
      </w:r>
    </w:p>
    <w:p w14:paraId="6D6CA0B6" w14:textId="76B4AF3E" w:rsidR="0054235F" w:rsidRDefault="0054235F" w:rsidP="00CE3746">
      <w:pPr>
        <w:pStyle w:val="Kommentartext"/>
      </w:pPr>
      <w:r>
        <w:rPr>
          <w:color w:val="7F7F7F" w:themeColor="text1" w:themeTint="80"/>
        </w:rPr>
        <w:t>Gelten für die Aufsicht beim Schneesport spezifische Anforderungen?</w:t>
      </w:r>
    </w:p>
    <w:p w14:paraId="4C0B6C26" w14:textId="7B5E64D1" w:rsidR="0054235F" w:rsidRDefault="0054235F" w:rsidP="00CE3746">
      <w:pPr>
        <w:pStyle w:val="Kommentartext"/>
      </w:pPr>
      <w:r>
        <w:t>Empfehlung:</w:t>
      </w:r>
    </w:p>
    <w:p w14:paraId="5118FB60" w14:textId="750B60B7" w:rsidR="0054235F" w:rsidRDefault="0054235F" w:rsidP="00CE3746">
      <w:pPr>
        <w:pStyle w:val="Kommentartext"/>
      </w:pPr>
      <w:r>
        <w:rPr>
          <w:color w:val="7F7F7F" w:themeColor="text1" w:themeTint="80"/>
        </w:rPr>
        <w:t>Ja, insbesondere, wenn die LP mit einer Klasse alleine unterwegs ist. Deshalb werden die SuS ausführlich instruiert. In der Regel werden eine oder mehrere Begleitpersonen beigezogen.</w:t>
      </w:r>
    </w:p>
    <w:p w14:paraId="1849DAD8" w14:textId="77777777" w:rsidR="0054235F" w:rsidRDefault="0054235F" w:rsidP="00CE3746">
      <w:pPr>
        <w:pStyle w:val="Kommentartext"/>
      </w:pPr>
      <w:r>
        <w:rPr>
          <w:rStyle w:val="Kommentarzeichen"/>
        </w:rPr>
        <w:annotationRef/>
      </w:r>
      <w:r>
        <w:t>Frage:</w:t>
      </w:r>
    </w:p>
    <w:p w14:paraId="645D42BE" w14:textId="5BBFDCE0" w:rsidR="0054235F" w:rsidRPr="00AC190E" w:rsidRDefault="0054235F" w:rsidP="00AC190E">
      <w:pPr>
        <w:pStyle w:val="Listenabsatz"/>
        <w:numPr>
          <w:ilvl w:val="0"/>
          <w:numId w:val="0"/>
        </w:numPr>
        <w:rPr>
          <w:rFonts w:eastAsiaTheme="minorHAnsi" w:cstheme="minorBidi"/>
          <w:color w:val="7F7F7F" w:themeColor="text1" w:themeTint="80"/>
          <w:szCs w:val="20"/>
          <w:lang w:eastAsia="en-US"/>
        </w:rPr>
      </w:pPr>
      <w:r w:rsidRPr="00AC190E">
        <w:rPr>
          <w:rFonts w:eastAsiaTheme="minorHAnsi" w:cstheme="minorBidi"/>
          <w:color w:val="7F7F7F" w:themeColor="text1" w:themeTint="80"/>
          <w:szCs w:val="20"/>
          <w:lang w:eastAsia="en-US"/>
        </w:rPr>
        <w:t>Wo darf gefahren werden?</w:t>
      </w:r>
    </w:p>
    <w:p w14:paraId="3EC8A56C" w14:textId="68D66EA7" w:rsidR="0054235F" w:rsidRDefault="0054235F" w:rsidP="00CE3746">
      <w:pPr>
        <w:pStyle w:val="Kommentartext"/>
      </w:pPr>
      <w:r>
        <w:t>Empfehlung:</w:t>
      </w:r>
    </w:p>
    <w:p w14:paraId="21AB2C92" w14:textId="51EE5182" w:rsidR="0054235F" w:rsidRPr="00AC190E" w:rsidRDefault="0054235F" w:rsidP="00AC190E">
      <w:pPr>
        <w:pStyle w:val="Listenabsatz"/>
        <w:numPr>
          <w:ilvl w:val="0"/>
          <w:numId w:val="0"/>
        </w:numPr>
        <w:rPr>
          <w:rFonts w:eastAsiaTheme="minorHAnsi" w:cstheme="minorBidi"/>
          <w:color w:val="7F7F7F" w:themeColor="text1" w:themeTint="80"/>
          <w:szCs w:val="20"/>
          <w:lang w:eastAsia="en-US"/>
        </w:rPr>
      </w:pPr>
      <w:r w:rsidRPr="00AC190E">
        <w:rPr>
          <w:rFonts w:eastAsiaTheme="minorHAnsi" w:cstheme="minorBidi"/>
          <w:color w:val="7F7F7F" w:themeColor="text1" w:themeTint="80"/>
          <w:szCs w:val="20"/>
          <w:lang w:eastAsia="en-US"/>
        </w:rPr>
        <w:t>Nur auf geöffneten und signalisierten Skipisten, Abfahrtsrouten (gelb markiert, nicht präpariert und gegen Lawinen gesichert) und Sonderanlagen (Snowparks)</w:t>
      </w:r>
    </w:p>
    <w:p w14:paraId="2E954752" w14:textId="77777777" w:rsidR="0054235F" w:rsidRDefault="0054235F" w:rsidP="00CE3746">
      <w:pPr>
        <w:pStyle w:val="Kommentartext"/>
      </w:pPr>
      <w:r>
        <w:rPr>
          <w:rStyle w:val="Kommentarzeichen"/>
        </w:rPr>
        <w:annotationRef/>
      </w:r>
      <w:r>
        <w:t>Frage:</w:t>
      </w:r>
    </w:p>
    <w:p w14:paraId="2FDDF140" w14:textId="2EA0FAD8" w:rsidR="0054235F" w:rsidRDefault="0054235F" w:rsidP="00CE3746">
      <w:pPr>
        <w:pStyle w:val="Kommentartext"/>
      </w:pPr>
      <w:r>
        <w:rPr>
          <w:color w:val="7F7F7F" w:themeColor="text1" w:themeTint="80"/>
        </w:rPr>
        <w:t>Wie kann die LP zusätzlich für möglichst viel Sicherheit sorgen?</w:t>
      </w:r>
    </w:p>
    <w:p w14:paraId="69491A4E" w14:textId="707D03A2" w:rsidR="0054235F" w:rsidRDefault="0054235F" w:rsidP="00CE3746">
      <w:pPr>
        <w:pStyle w:val="Kommentartext"/>
      </w:pPr>
      <w:r>
        <w:t>Empfehlung:</w:t>
      </w:r>
    </w:p>
    <w:p w14:paraId="6EFC987B" w14:textId="10E350EF" w:rsidR="0054235F" w:rsidRPr="00AC190E" w:rsidRDefault="0054235F" w:rsidP="00AC190E">
      <w:pPr>
        <w:pStyle w:val="Listenabsatz"/>
        <w:numPr>
          <w:ilvl w:val="0"/>
          <w:numId w:val="0"/>
        </w:numPr>
        <w:rPr>
          <w:rFonts w:eastAsiaTheme="minorHAnsi" w:cstheme="minorBidi"/>
          <w:color w:val="7F7F7F" w:themeColor="text1" w:themeTint="80"/>
          <w:szCs w:val="20"/>
          <w:lang w:eastAsia="en-US"/>
        </w:rPr>
      </w:pPr>
      <w:r w:rsidRPr="00AC190E">
        <w:rPr>
          <w:rFonts w:eastAsiaTheme="minorHAnsi" w:cstheme="minorBidi"/>
          <w:color w:val="7F7F7F" w:themeColor="text1" w:themeTint="80"/>
          <w:szCs w:val="20"/>
          <w:lang w:eastAsia="en-US"/>
        </w:rPr>
        <w:t>Durch Durchsetzen der vereinbarten Regeln</w:t>
      </w:r>
    </w:p>
  </w:comment>
  <w:comment w:id="107" w:author="Autor" w:initials="A">
    <w:p w14:paraId="4AD81071" w14:textId="77777777" w:rsidR="0054235F" w:rsidRDefault="0054235F" w:rsidP="00AC190E">
      <w:pPr>
        <w:pStyle w:val="Kommentartext"/>
      </w:pPr>
      <w:r>
        <w:rPr>
          <w:rStyle w:val="Kommentarzeichen"/>
        </w:rPr>
        <w:annotationRef/>
      </w:r>
      <w:r>
        <w:rPr>
          <w:rStyle w:val="Kommentarzeichen"/>
        </w:rPr>
        <w:annotationRef/>
      </w:r>
    </w:p>
    <w:p w14:paraId="5DFBAB2C" w14:textId="77777777" w:rsidR="0054235F" w:rsidRDefault="0054235F" w:rsidP="00AC190E">
      <w:pPr>
        <w:pStyle w:val="Kommentartext"/>
      </w:pPr>
      <w:r>
        <w:t>Frage:</w:t>
      </w:r>
    </w:p>
    <w:p w14:paraId="1AE294F2" w14:textId="77777777" w:rsidR="0054235F" w:rsidRDefault="0054235F" w:rsidP="00AC190E">
      <w:pPr>
        <w:pStyle w:val="Kommentartext"/>
      </w:pPr>
      <w:r>
        <w:rPr>
          <w:color w:val="7F7F7F" w:themeColor="text1" w:themeTint="80"/>
        </w:rPr>
        <w:t>Wo gibt es Informationen?</w:t>
      </w:r>
    </w:p>
    <w:p w14:paraId="0178D937" w14:textId="77777777" w:rsidR="0054235F" w:rsidRDefault="0054235F" w:rsidP="00AC190E">
      <w:pPr>
        <w:pStyle w:val="Kommentartext"/>
      </w:pPr>
      <w:r>
        <w:t>Empfehlung:</w:t>
      </w:r>
    </w:p>
    <w:p w14:paraId="1431C988" w14:textId="77777777" w:rsidR="0054235F" w:rsidRDefault="0054235F" w:rsidP="00AC190E">
      <w:pPr>
        <w:pStyle w:val="Kommentartext"/>
      </w:pPr>
      <w:r w:rsidRPr="001D7997">
        <w:rPr>
          <w:color w:val="7F7F7F" w:themeColor="text1" w:themeTint="80"/>
        </w:rPr>
        <w:t xml:space="preserve">Bei </w:t>
      </w:r>
      <w:r w:rsidRPr="00DE6068">
        <w:rPr>
          <w:color w:val="7F7F7F" w:themeColor="text1" w:themeTint="80"/>
        </w:rPr>
        <w:t>bfu, J+S und SWISS SNOWSPORTS</w:t>
      </w:r>
    </w:p>
    <w:p w14:paraId="550D22E0" w14:textId="77777777" w:rsidR="0054235F" w:rsidRDefault="0054235F" w:rsidP="00AC190E">
      <w:pPr>
        <w:pStyle w:val="Kommentartext"/>
      </w:pPr>
      <w:r>
        <w:t>Frage:</w:t>
      </w:r>
    </w:p>
    <w:p w14:paraId="73FFC0C1" w14:textId="77777777" w:rsidR="0054235F" w:rsidRDefault="0054235F" w:rsidP="00AC190E">
      <w:pPr>
        <w:pStyle w:val="Kommentartext"/>
      </w:pPr>
      <w:r>
        <w:rPr>
          <w:color w:val="7F7F7F" w:themeColor="text1" w:themeTint="80"/>
        </w:rPr>
        <w:t>Welches Material sollte die LP (Begleitperson/en) dabeihaben?</w:t>
      </w:r>
    </w:p>
    <w:p w14:paraId="35929850" w14:textId="77777777" w:rsidR="0054235F" w:rsidRDefault="0054235F" w:rsidP="00AC190E">
      <w:pPr>
        <w:pStyle w:val="Kommentartext"/>
      </w:pPr>
      <w:r>
        <w:t>Empfehlung:</w:t>
      </w:r>
    </w:p>
    <w:p w14:paraId="53E9F3A0" w14:textId="77777777" w:rsidR="0054235F" w:rsidRDefault="0054235F" w:rsidP="00AC190E">
      <w:pPr>
        <w:pStyle w:val="Kommentartext"/>
      </w:pPr>
      <w:r>
        <w:rPr>
          <w:color w:val="7F7F7F" w:themeColor="text1" w:themeTint="80"/>
        </w:rPr>
        <w:t>Erste-Hilfe-Set (Rettungsdecke, Druckverband), Mobiltelefon und Werkzeugtool</w:t>
      </w:r>
    </w:p>
    <w:p w14:paraId="513434AA" w14:textId="77777777" w:rsidR="0054235F" w:rsidRDefault="0054235F" w:rsidP="00AC190E">
      <w:pPr>
        <w:pStyle w:val="Kommentartext"/>
      </w:pPr>
      <w:r>
        <w:t>Frage:</w:t>
      </w:r>
    </w:p>
    <w:p w14:paraId="5AD53B0B" w14:textId="77777777" w:rsidR="0054235F" w:rsidRDefault="0054235F" w:rsidP="00AC190E">
      <w:pPr>
        <w:pStyle w:val="Kommentartext"/>
      </w:pPr>
      <w:r>
        <w:rPr>
          <w:color w:val="7F7F7F" w:themeColor="text1" w:themeTint="80"/>
        </w:rPr>
        <w:t>Wie schützen sich SuS, die LP und die Begleitperson(en)?</w:t>
      </w:r>
    </w:p>
    <w:p w14:paraId="4146F44E" w14:textId="77777777" w:rsidR="0054235F" w:rsidRDefault="0054235F" w:rsidP="00AC190E">
      <w:pPr>
        <w:pStyle w:val="Kommentartext"/>
      </w:pPr>
      <w:r>
        <w:t>Empfehlung:</w:t>
      </w:r>
    </w:p>
    <w:p w14:paraId="25F7C05C" w14:textId="714DA942" w:rsidR="0054235F" w:rsidRDefault="0054235F">
      <w:pPr>
        <w:pStyle w:val="Kommentartext"/>
      </w:pPr>
      <w:r>
        <w:rPr>
          <w:color w:val="7F7F7F" w:themeColor="text1" w:themeTint="80"/>
        </w:rPr>
        <w:t>Mit kompletter Schutzausrüstung</w:t>
      </w:r>
    </w:p>
  </w:comment>
  <w:comment w:id="110" w:author="Autor" w:initials="A">
    <w:p w14:paraId="3E33E1CD" w14:textId="77777777" w:rsidR="0054235F" w:rsidRDefault="0054235F" w:rsidP="00AC190E">
      <w:pPr>
        <w:pStyle w:val="Kommentartext"/>
      </w:pPr>
      <w:r>
        <w:rPr>
          <w:rStyle w:val="Kommentarzeichen"/>
        </w:rPr>
        <w:annotationRef/>
      </w:r>
      <w:r>
        <w:rPr>
          <w:rStyle w:val="Kommentarzeichen"/>
        </w:rPr>
        <w:annotationRef/>
      </w:r>
    </w:p>
    <w:p w14:paraId="676A4F76" w14:textId="77777777" w:rsidR="0054235F" w:rsidRDefault="0054235F" w:rsidP="00AC190E">
      <w:pPr>
        <w:pStyle w:val="Kommentartext"/>
      </w:pPr>
      <w:r>
        <w:t>Frage:</w:t>
      </w:r>
    </w:p>
    <w:p w14:paraId="74774179" w14:textId="77777777" w:rsidR="0054235F" w:rsidRDefault="0054235F" w:rsidP="00AC190E">
      <w:pPr>
        <w:pStyle w:val="Kommentartext"/>
      </w:pPr>
      <w:r>
        <w:rPr>
          <w:color w:val="7F7F7F" w:themeColor="text1" w:themeTint="80"/>
        </w:rPr>
        <w:t>Was muss vor der eigentlichen Aktivität unternommen werden?</w:t>
      </w:r>
    </w:p>
    <w:p w14:paraId="1E17B678" w14:textId="77777777" w:rsidR="0054235F" w:rsidRDefault="0054235F" w:rsidP="00AC190E">
      <w:pPr>
        <w:pStyle w:val="Kommentartext"/>
      </w:pPr>
      <w:r>
        <w:t>Empfehlung:</w:t>
      </w:r>
    </w:p>
    <w:p w14:paraId="0EBFE8A5" w14:textId="77777777" w:rsidR="0054235F" w:rsidRDefault="0054235F" w:rsidP="00AC190E">
      <w:pPr>
        <w:pStyle w:val="Kommentartext"/>
      </w:pPr>
      <w:r>
        <w:rPr>
          <w:color w:val="7F7F7F" w:themeColor="text1" w:themeTint="80"/>
        </w:rPr>
        <w:t>Rekognoszieren des Schlittelgebietes, rechtzeitige Materialmiete, Vermitteln der Schlittel-Regeln</w:t>
      </w:r>
    </w:p>
    <w:p w14:paraId="734CCD9E" w14:textId="77777777" w:rsidR="0054235F" w:rsidRDefault="0054235F" w:rsidP="00AC190E">
      <w:pPr>
        <w:pStyle w:val="Kommentartext"/>
      </w:pPr>
      <w:r>
        <w:t>Frage:</w:t>
      </w:r>
    </w:p>
    <w:p w14:paraId="647911C5" w14:textId="77777777" w:rsidR="0054235F" w:rsidRDefault="0054235F" w:rsidP="00AC190E">
      <w:pPr>
        <w:pStyle w:val="Kommentartext"/>
      </w:pPr>
      <w:r>
        <w:rPr>
          <w:color w:val="7F7F7F" w:themeColor="text1" w:themeTint="80"/>
        </w:rPr>
        <w:t>Wen soll die LP in die Vorbereitungen einbeziehen?</w:t>
      </w:r>
    </w:p>
    <w:p w14:paraId="13AB97A6" w14:textId="77777777" w:rsidR="0054235F" w:rsidRDefault="0054235F" w:rsidP="00AC190E">
      <w:pPr>
        <w:pStyle w:val="Kommentartext"/>
      </w:pPr>
      <w:r>
        <w:t>Empfehlung:</w:t>
      </w:r>
    </w:p>
    <w:p w14:paraId="6F2DA435" w14:textId="567E49B7" w:rsidR="0054235F" w:rsidRDefault="0054235F">
      <w:pPr>
        <w:pStyle w:val="Kommentartext"/>
      </w:pPr>
      <w:r>
        <w:rPr>
          <w:color w:val="7F7F7F" w:themeColor="text1" w:themeTint="80"/>
        </w:rPr>
        <w:t>SL, Begleitpersonen, Eltern</w:t>
      </w:r>
    </w:p>
  </w:comment>
  <w:comment w:id="111" w:author="Autor" w:initials="A">
    <w:p w14:paraId="2686A187" w14:textId="77777777" w:rsidR="0054235F" w:rsidRDefault="0054235F">
      <w:pPr>
        <w:pStyle w:val="Kommentartext"/>
      </w:pPr>
      <w:r>
        <w:rPr>
          <w:rStyle w:val="Kommentarzeichen"/>
        </w:rPr>
        <w:annotationRef/>
      </w:r>
    </w:p>
    <w:p w14:paraId="37F022E3" w14:textId="34511B07" w:rsidR="0054235F" w:rsidRDefault="0054235F">
      <w:pPr>
        <w:pStyle w:val="Kommentartext"/>
      </w:pPr>
      <w:r>
        <w:t>Frage:</w:t>
      </w:r>
    </w:p>
    <w:p w14:paraId="10A32F28" w14:textId="28EBAF16" w:rsidR="0054235F" w:rsidRDefault="0054235F">
      <w:pPr>
        <w:pStyle w:val="Kommentartext"/>
      </w:pPr>
      <w:r>
        <w:rPr>
          <w:color w:val="7F7F7F" w:themeColor="text1" w:themeTint="80"/>
        </w:rPr>
        <w:t>Woran muss die LP bei der Vorbereitung denken?</w:t>
      </w:r>
    </w:p>
    <w:p w14:paraId="10238B94" w14:textId="12C68876" w:rsidR="0054235F" w:rsidRDefault="0054235F">
      <w:pPr>
        <w:pStyle w:val="Kommentartext"/>
      </w:pPr>
      <w:r>
        <w:t>Empfehlung:</w:t>
      </w:r>
    </w:p>
    <w:p w14:paraId="68617996" w14:textId="157A5E40" w:rsidR="0054235F" w:rsidRDefault="0054235F">
      <w:pPr>
        <w:pStyle w:val="Kommentartext"/>
      </w:pPr>
      <w:r>
        <w:rPr>
          <w:color w:val="7F7F7F" w:themeColor="text1" w:themeTint="80"/>
        </w:rPr>
        <w:t>Vermittlung der Schlittel-Regeln; Rekognoszieren der Schlittelwege; Sicherstellen, dass die komplette Schutzausrüstung vorhanden ist; Einführung in die Schlittel- oder Rodel-Technik</w:t>
      </w:r>
    </w:p>
    <w:p w14:paraId="4DC80BCA" w14:textId="77777777" w:rsidR="0054235F" w:rsidRDefault="0054235F" w:rsidP="00C278A3">
      <w:pPr>
        <w:pStyle w:val="Kommentartext"/>
      </w:pPr>
      <w:r>
        <w:rPr>
          <w:rStyle w:val="Kommentarzeichen"/>
        </w:rPr>
        <w:annotationRef/>
      </w:r>
      <w:r>
        <w:t>Frage:</w:t>
      </w:r>
    </w:p>
    <w:p w14:paraId="0E791EF0" w14:textId="2AC31CD5" w:rsidR="0054235F" w:rsidRDefault="0054235F" w:rsidP="00C278A3">
      <w:pPr>
        <w:pStyle w:val="Kommentartext"/>
      </w:pPr>
      <w:r>
        <w:rPr>
          <w:color w:val="7F7F7F" w:themeColor="text1" w:themeTint="80"/>
        </w:rPr>
        <w:t>Gelten für die Aufsicht beim Schlitteln spezifische Anforderungen?</w:t>
      </w:r>
    </w:p>
    <w:p w14:paraId="7F193DB8" w14:textId="57A49130" w:rsidR="0054235F" w:rsidRDefault="0054235F" w:rsidP="00C278A3">
      <w:pPr>
        <w:pStyle w:val="Kommentartext"/>
      </w:pPr>
      <w:r>
        <w:t>Empfehlung:</w:t>
      </w:r>
    </w:p>
    <w:p w14:paraId="3A7F546E" w14:textId="1077DD8A" w:rsidR="0054235F" w:rsidRDefault="0054235F" w:rsidP="00C278A3">
      <w:pPr>
        <w:pStyle w:val="Kommentartext"/>
      </w:pPr>
      <w:r>
        <w:rPr>
          <w:color w:val="7F7F7F" w:themeColor="text1" w:themeTint="80"/>
        </w:rPr>
        <w:t>Ja, insbesondere, wenn die LP mit einer Klasse alleine unterwegs ist. Deshalb werden die SuS ausführlich instruiert. In der Regel wird eine (oder mehrere) Begleitperson beigezogen.</w:t>
      </w:r>
    </w:p>
    <w:p w14:paraId="23FA1565" w14:textId="77777777" w:rsidR="0054235F" w:rsidRDefault="0054235F" w:rsidP="00C278A3">
      <w:pPr>
        <w:pStyle w:val="Kommentartext"/>
      </w:pPr>
      <w:r>
        <w:rPr>
          <w:rStyle w:val="Kommentarzeichen"/>
        </w:rPr>
        <w:annotationRef/>
      </w:r>
      <w:r>
        <w:t>Frage:</w:t>
      </w:r>
    </w:p>
    <w:p w14:paraId="4C1396F0" w14:textId="51F6D282" w:rsidR="0054235F" w:rsidRPr="00AC190E" w:rsidRDefault="0054235F" w:rsidP="00AC190E">
      <w:pPr>
        <w:pStyle w:val="Listenabsatz"/>
        <w:numPr>
          <w:ilvl w:val="0"/>
          <w:numId w:val="0"/>
        </w:numPr>
        <w:rPr>
          <w:rFonts w:eastAsiaTheme="minorHAnsi" w:cstheme="minorBidi"/>
          <w:color w:val="7F7F7F" w:themeColor="text1" w:themeTint="80"/>
          <w:szCs w:val="20"/>
          <w:lang w:eastAsia="en-US"/>
        </w:rPr>
      </w:pPr>
      <w:r w:rsidRPr="00AC190E">
        <w:rPr>
          <w:rFonts w:eastAsiaTheme="minorHAnsi" w:cstheme="minorBidi"/>
          <w:color w:val="7F7F7F" w:themeColor="text1" w:themeTint="80"/>
          <w:szCs w:val="20"/>
          <w:lang w:eastAsia="en-US"/>
        </w:rPr>
        <w:t>Wo darf geschlittelt werden?</w:t>
      </w:r>
    </w:p>
    <w:p w14:paraId="4289BF1D" w14:textId="26924776" w:rsidR="0054235F" w:rsidRDefault="0054235F" w:rsidP="00C278A3">
      <w:pPr>
        <w:pStyle w:val="Kommentartext"/>
      </w:pPr>
      <w:r>
        <w:t>Empfehlung:</w:t>
      </w:r>
    </w:p>
    <w:p w14:paraId="47263F74" w14:textId="16C104EC" w:rsidR="0054235F" w:rsidRPr="00AC190E" w:rsidRDefault="0054235F" w:rsidP="00AC190E">
      <w:pPr>
        <w:pStyle w:val="Listenabsatz"/>
        <w:numPr>
          <w:ilvl w:val="0"/>
          <w:numId w:val="0"/>
        </w:numPr>
        <w:rPr>
          <w:rFonts w:eastAsiaTheme="minorHAnsi" w:cstheme="minorBidi"/>
          <w:color w:val="7F7F7F" w:themeColor="text1" w:themeTint="80"/>
          <w:szCs w:val="20"/>
          <w:lang w:eastAsia="en-US"/>
        </w:rPr>
      </w:pPr>
      <w:r w:rsidRPr="00AC190E">
        <w:rPr>
          <w:rFonts w:eastAsiaTheme="minorHAnsi" w:cstheme="minorBidi"/>
          <w:color w:val="7F7F7F" w:themeColor="text1" w:themeTint="80"/>
          <w:szCs w:val="20"/>
          <w:lang w:eastAsia="en-US"/>
        </w:rPr>
        <w:t>Nach Möglichkeit auf markierten, hindernisfreien Wegen</w:t>
      </w:r>
    </w:p>
    <w:p w14:paraId="582D17FA" w14:textId="77777777" w:rsidR="0054235F" w:rsidRDefault="0054235F" w:rsidP="00C278A3">
      <w:pPr>
        <w:pStyle w:val="Kommentartext"/>
      </w:pPr>
      <w:r>
        <w:rPr>
          <w:rStyle w:val="Kommentarzeichen"/>
        </w:rPr>
        <w:annotationRef/>
      </w:r>
      <w:r>
        <w:t>Frage:</w:t>
      </w:r>
    </w:p>
    <w:p w14:paraId="54FDBD1E" w14:textId="73AE1567" w:rsidR="0054235F" w:rsidRDefault="0054235F" w:rsidP="00C278A3">
      <w:pPr>
        <w:pStyle w:val="Kommentartext"/>
      </w:pPr>
      <w:r>
        <w:rPr>
          <w:color w:val="7F7F7F" w:themeColor="text1" w:themeTint="80"/>
        </w:rPr>
        <w:t>Wie kann die LP zusätzlich für möglichst viel Sicherheit sorgen?</w:t>
      </w:r>
    </w:p>
    <w:p w14:paraId="5A29F764" w14:textId="254D05EF" w:rsidR="0054235F" w:rsidRDefault="0054235F" w:rsidP="00C278A3">
      <w:pPr>
        <w:pStyle w:val="Kommentartext"/>
      </w:pPr>
      <w:r>
        <w:t>Empfehlung:</w:t>
      </w:r>
    </w:p>
    <w:p w14:paraId="3822D8BE" w14:textId="40EFA703" w:rsidR="0054235F" w:rsidRPr="00AC190E" w:rsidRDefault="0054235F" w:rsidP="00AC190E">
      <w:pPr>
        <w:pStyle w:val="Listenabsatz"/>
        <w:numPr>
          <w:ilvl w:val="0"/>
          <w:numId w:val="0"/>
        </w:numPr>
        <w:rPr>
          <w:rFonts w:eastAsiaTheme="minorHAnsi" w:cstheme="minorBidi"/>
          <w:color w:val="7F7F7F" w:themeColor="text1" w:themeTint="80"/>
          <w:szCs w:val="20"/>
          <w:lang w:eastAsia="en-US"/>
        </w:rPr>
      </w:pPr>
      <w:r w:rsidRPr="00AC190E">
        <w:rPr>
          <w:rFonts w:eastAsiaTheme="minorHAnsi" w:cstheme="minorBidi"/>
          <w:color w:val="7F7F7F" w:themeColor="text1" w:themeTint="80"/>
          <w:szCs w:val="20"/>
          <w:lang w:eastAsia="en-US"/>
        </w:rPr>
        <w:t>Durch Durchsetzen der Schlittel-Verhaltensregeln</w:t>
      </w:r>
      <w:r w:rsidRPr="00AC190E">
        <w:rPr>
          <w:rFonts w:eastAsiaTheme="minorHAnsi" w:cstheme="minorBidi"/>
          <w:color w:val="7F7F7F" w:themeColor="text1" w:themeTint="80"/>
          <w:szCs w:val="20"/>
          <w:lang w:eastAsia="en-US"/>
        </w:rPr>
        <w:annotationRef/>
      </w:r>
    </w:p>
  </w:comment>
  <w:comment w:id="112" w:author="Autor" w:initials="A">
    <w:p w14:paraId="79AE378E" w14:textId="77777777" w:rsidR="0054235F" w:rsidRDefault="0054235F" w:rsidP="00AC190E">
      <w:pPr>
        <w:pStyle w:val="Kommentartext"/>
      </w:pPr>
      <w:r>
        <w:rPr>
          <w:rStyle w:val="Kommentarzeichen"/>
        </w:rPr>
        <w:annotationRef/>
      </w:r>
      <w:r>
        <w:rPr>
          <w:rStyle w:val="Kommentarzeichen"/>
        </w:rPr>
        <w:annotationRef/>
      </w:r>
    </w:p>
    <w:p w14:paraId="2B962E2F" w14:textId="77777777" w:rsidR="0054235F" w:rsidRDefault="0054235F" w:rsidP="00AC190E">
      <w:pPr>
        <w:pStyle w:val="Kommentartext"/>
      </w:pPr>
      <w:r>
        <w:t>Frage:</w:t>
      </w:r>
    </w:p>
    <w:p w14:paraId="3B76949F" w14:textId="77777777" w:rsidR="0054235F" w:rsidRDefault="0054235F" w:rsidP="00AC190E">
      <w:pPr>
        <w:pStyle w:val="Kommentartext"/>
      </w:pPr>
      <w:r>
        <w:rPr>
          <w:color w:val="7F7F7F" w:themeColor="text1" w:themeTint="80"/>
        </w:rPr>
        <w:t>Wo gibt es Informationen?</w:t>
      </w:r>
    </w:p>
    <w:p w14:paraId="4F305F8B" w14:textId="77777777" w:rsidR="0054235F" w:rsidRDefault="0054235F" w:rsidP="00AC190E">
      <w:pPr>
        <w:pStyle w:val="Kommentartext"/>
      </w:pPr>
      <w:r>
        <w:t>Empfehlung:</w:t>
      </w:r>
    </w:p>
    <w:p w14:paraId="0DCE31CA" w14:textId="77777777" w:rsidR="0054235F" w:rsidRDefault="0054235F" w:rsidP="00AC190E">
      <w:pPr>
        <w:pStyle w:val="Kommentartext"/>
      </w:pPr>
      <w:r w:rsidRPr="001D7997">
        <w:rPr>
          <w:color w:val="7F7F7F" w:themeColor="text1" w:themeTint="80"/>
        </w:rPr>
        <w:t xml:space="preserve">Bei </w:t>
      </w:r>
      <w:r w:rsidRPr="00DE6068">
        <w:rPr>
          <w:color w:val="7F7F7F" w:themeColor="text1" w:themeTint="80"/>
        </w:rPr>
        <w:t xml:space="preserve">bfu, Swiss Sliding oder </w:t>
      </w:r>
      <w:r w:rsidRPr="001D7997">
        <w:rPr>
          <w:color w:val="7F7F7F" w:themeColor="text1" w:themeTint="80"/>
        </w:rPr>
        <w:t xml:space="preserve">auf </w:t>
      </w:r>
      <w:r w:rsidRPr="00DE6068">
        <w:rPr>
          <w:color w:val="7F7F7F" w:themeColor="text1" w:themeTint="80"/>
        </w:rPr>
        <w:t>www.sicher-schlitteln.ch</w:t>
      </w:r>
    </w:p>
    <w:p w14:paraId="3A58C124" w14:textId="77777777" w:rsidR="0054235F" w:rsidRDefault="0054235F" w:rsidP="00AC190E">
      <w:pPr>
        <w:pStyle w:val="Kommentartext"/>
      </w:pPr>
      <w:r>
        <w:t>Frage:</w:t>
      </w:r>
    </w:p>
    <w:p w14:paraId="79F642BD" w14:textId="77777777" w:rsidR="0054235F" w:rsidRDefault="0054235F" w:rsidP="00AC190E">
      <w:pPr>
        <w:pStyle w:val="Kommentartext"/>
      </w:pPr>
      <w:r>
        <w:rPr>
          <w:color w:val="7F7F7F" w:themeColor="text1" w:themeTint="80"/>
        </w:rPr>
        <w:t>Welches Material sollte die LP (Begleitperson/en) dabeihaben?</w:t>
      </w:r>
    </w:p>
    <w:p w14:paraId="776B437E" w14:textId="77777777" w:rsidR="0054235F" w:rsidRDefault="0054235F" w:rsidP="00AC190E">
      <w:pPr>
        <w:pStyle w:val="Kommentartext"/>
      </w:pPr>
      <w:r>
        <w:t>Empfehlung:</w:t>
      </w:r>
    </w:p>
    <w:p w14:paraId="69093C45" w14:textId="77777777" w:rsidR="0054235F" w:rsidRDefault="0054235F" w:rsidP="00AC190E">
      <w:pPr>
        <w:pStyle w:val="Kommentartext"/>
      </w:pPr>
      <w:r>
        <w:rPr>
          <w:color w:val="7F7F7F" w:themeColor="text1" w:themeTint="80"/>
        </w:rPr>
        <w:t>Erste-Hilfe-Set</w:t>
      </w:r>
    </w:p>
    <w:p w14:paraId="225A1AE1" w14:textId="77777777" w:rsidR="0054235F" w:rsidRDefault="0054235F" w:rsidP="00AC190E">
      <w:pPr>
        <w:pStyle w:val="Kommentartext"/>
      </w:pPr>
      <w:r>
        <w:t>Frage:</w:t>
      </w:r>
    </w:p>
    <w:p w14:paraId="75C5EE38" w14:textId="77777777" w:rsidR="0054235F" w:rsidRDefault="0054235F" w:rsidP="00AC190E">
      <w:pPr>
        <w:pStyle w:val="Kommentartext"/>
      </w:pPr>
      <w:r>
        <w:rPr>
          <w:color w:val="7F7F7F" w:themeColor="text1" w:themeTint="80"/>
        </w:rPr>
        <w:t>Wie schützen sich SuS, die LP und die Begleitperson(en)?</w:t>
      </w:r>
    </w:p>
    <w:p w14:paraId="4550DB4C" w14:textId="77777777" w:rsidR="0054235F" w:rsidRDefault="0054235F" w:rsidP="00AC190E">
      <w:pPr>
        <w:pStyle w:val="Kommentartext"/>
      </w:pPr>
      <w:r>
        <w:t>Empfehlung:</w:t>
      </w:r>
    </w:p>
    <w:p w14:paraId="3D556740" w14:textId="5258E56D" w:rsidR="0054235F" w:rsidRDefault="0054235F">
      <w:pPr>
        <w:pStyle w:val="Kommentartext"/>
      </w:pPr>
      <w:r>
        <w:rPr>
          <w:color w:val="7F7F7F" w:themeColor="text1" w:themeTint="80"/>
        </w:rPr>
        <w:t>Mit kompletter Schutzausrüstung und Bremshilfen</w:t>
      </w:r>
    </w:p>
  </w:comment>
  <w:comment w:id="115" w:author="Autor" w:initials="A">
    <w:p w14:paraId="1F2D31DF" w14:textId="77777777" w:rsidR="0054235F" w:rsidRDefault="0054235F">
      <w:pPr>
        <w:pStyle w:val="Kommentartext"/>
      </w:pPr>
      <w:r>
        <w:rPr>
          <w:rStyle w:val="Kommentarzeichen"/>
        </w:rPr>
        <w:annotationRef/>
      </w:r>
    </w:p>
    <w:p w14:paraId="7F52A035" w14:textId="252BDF96" w:rsidR="0054235F" w:rsidRDefault="0054235F">
      <w:pPr>
        <w:pStyle w:val="Kommentartext"/>
      </w:pPr>
      <w:r>
        <w:t>Frage:</w:t>
      </w:r>
    </w:p>
    <w:p w14:paraId="75111FAB" w14:textId="034595CE" w:rsidR="0054235F" w:rsidRDefault="0054235F">
      <w:pPr>
        <w:pStyle w:val="Kommentartext"/>
      </w:pPr>
      <w:r>
        <w:rPr>
          <w:color w:val="7F7F7F" w:themeColor="text1" w:themeTint="80"/>
        </w:rPr>
        <w:t>Braucht die LP zur Grundausbildung eine zusätzliche Qualifikation?</w:t>
      </w:r>
    </w:p>
    <w:p w14:paraId="45B8A6A5" w14:textId="6309DECA" w:rsidR="0054235F" w:rsidRDefault="0054235F">
      <w:pPr>
        <w:pStyle w:val="Kommentartext"/>
      </w:pPr>
      <w:r>
        <w:t>Empfehlung:</w:t>
      </w:r>
    </w:p>
    <w:p w14:paraId="7078BD7A" w14:textId="5735A88E" w:rsidR="0054235F" w:rsidRPr="000F7AD3" w:rsidRDefault="0054235F">
      <w:pPr>
        <w:pStyle w:val="Kommentartext"/>
        <w:rPr>
          <w:color w:val="7F7F7F" w:themeColor="text1" w:themeTint="80"/>
        </w:rPr>
      </w:pPr>
      <w:r w:rsidRPr="000F7AD3">
        <w:rPr>
          <w:color w:val="7F7F7F" w:themeColor="text1" w:themeTint="80"/>
        </w:rPr>
        <w:t>Eine Weiterbildung ist empfohlen, z. B. bei J+S, Swiss Curling Association, Swiss Iceskating, Swiss Ice Hockey Federation</w:t>
      </w:r>
    </w:p>
    <w:p w14:paraId="45CB4F92" w14:textId="00CED953" w:rsidR="0054235F" w:rsidRDefault="0054235F">
      <w:pPr>
        <w:pStyle w:val="Kommentartext"/>
      </w:pPr>
      <w:r>
        <w:t>Frage:</w:t>
      </w:r>
    </w:p>
    <w:p w14:paraId="3798ED28" w14:textId="1ED67BF8" w:rsidR="0054235F" w:rsidRDefault="0054235F">
      <w:pPr>
        <w:pStyle w:val="Kommentartext"/>
      </w:pPr>
      <w:r>
        <w:rPr>
          <w:color w:val="7F7F7F" w:themeColor="text1" w:themeTint="80"/>
        </w:rPr>
        <w:t>Ist der Beizug einer Fachperson sinnvoll?</w:t>
      </w:r>
    </w:p>
    <w:p w14:paraId="49C5A055" w14:textId="10E39EE2" w:rsidR="0054235F" w:rsidRDefault="0054235F">
      <w:pPr>
        <w:pStyle w:val="Kommentartext"/>
      </w:pPr>
      <w:r>
        <w:t>Empfehlung:</w:t>
      </w:r>
    </w:p>
    <w:p w14:paraId="5AB29AA5" w14:textId="123AF649" w:rsidR="0054235F" w:rsidRDefault="0054235F">
      <w:pPr>
        <w:pStyle w:val="Kommentartext"/>
      </w:pPr>
      <w:r>
        <w:rPr>
          <w:color w:val="7F7F7F" w:themeColor="text1" w:themeTint="80"/>
        </w:rPr>
        <w:t>Ja, beim Curling</w:t>
      </w:r>
    </w:p>
  </w:comment>
  <w:comment w:id="116" w:author="Autor" w:initials="A">
    <w:p w14:paraId="1A29011E" w14:textId="77777777" w:rsidR="0054235F" w:rsidRDefault="0054235F" w:rsidP="00AC190E">
      <w:pPr>
        <w:pStyle w:val="Kommentartext"/>
      </w:pPr>
      <w:r>
        <w:rPr>
          <w:rStyle w:val="Kommentarzeichen"/>
        </w:rPr>
        <w:annotationRef/>
      </w:r>
      <w:r>
        <w:rPr>
          <w:rStyle w:val="Kommentarzeichen"/>
        </w:rPr>
        <w:annotationRef/>
      </w:r>
    </w:p>
    <w:p w14:paraId="321C9632" w14:textId="77777777" w:rsidR="0054235F" w:rsidRDefault="0054235F" w:rsidP="00AC190E">
      <w:pPr>
        <w:pStyle w:val="Kommentartext"/>
      </w:pPr>
      <w:r>
        <w:t>Frage:</w:t>
      </w:r>
    </w:p>
    <w:p w14:paraId="0DBABBC8" w14:textId="77777777" w:rsidR="0054235F" w:rsidRDefault="0054235F" w:rsidP="00AC190E">
      <w:pPr>
        <w:pStyle w:val="Kommentartext"/>
      </w:pPr>
      <w:r>
        <w:rPr>
          <w:color w:val="7F7F7F" w:themeColor="text1" w:themeTint="80"/>
        </w:rPr>
        <w:t>Was muss vor der eigentlichen Aktivität unternommen werden?</w:t>
      </w:r>
    </w:p>
    <w:p w14:paraId="4FC2A34C" w14:textId="77777777" w:rsidR="0054235F" w:rsidRDefault="0054235F" w:rsidP="00AC190E">
      <w:pPr>
        <w:pStyle w:val="Kommentartext"/>
      </w:pPr>
      <w:r>
        <w:t>Empfehlung:</w:t>
      </w:r>
    </w:p>
    <w:p w14:paraId="78FF8AEC" w14:textId="77777777" w:rsidR="0054235F" w:rsidRDefault="0054235F" w:rsidP="00AC190E">
      <w:pPr>
        <w:pStyle w:val="Kommentartext"/>
        <w:rPr>
          <w:color w:val="7F7F7F" w:themeColor="text1" w:themeTint="80"/>
        </w:rPr>
      </w:pPr>
      <w:r>
        <w:rPr>
          <w:color w:val="7F7F7F" w:themeColor="text1" w:themeTint="80"/>
        </w:rPr>
        <w:t>Rekognoszieren und reservieren der Eisanlage und des Mietmaterials, genaue Abklärungen bei Natureis, rechtzeitiges Engagement einer Fachperson fürs Curling, Regeln</w:t>
      </w:r>
      <w:r>
        <w:rPr>
          <w:rStyle w:val="Kommentarzeichen"/>
        </w:rPr>
        <w:annotationRef/>
      </w:r>
    </w:p>
    <w:p w14:paraId="7E818AA6" w14:textId="77777777" w:rsidR="0054235F" w:rsidRDefault="0054235F" w:rsidP="00AC190E">
      <w:pPr>
        <w:pStyle w:val="Kommentartext"/>
      </w:pPr>
      <w:r>
        <w:t>Frage:</w:t>
      </w:r>
    </w:p>
    <w:p w14:paraId="4AB0F984" w14:textId="77777777" w:rsidR="0054235F" w:rsidRDefault="0054235F" w:rsidP="00AC190E">
      <w:pPr>
        <w:pStyle w:val="Kommentartext"/>
      </w:pPr>
      <w:r>
        <w:rPr>
          <w:color w:val="7F7F7F" w:themeColor="text1" w:themeTint="80"/>
        </w:rPr>
        <w:t>Wen soll die LP in die Vorbereitungen einbeziehen?</w:t>
      </w:r>
    </w:p>
    <w:p w14:paraId="0261167F" w14:textId="77777777" w:rsidR="0054235F" w:rsidRDefault="0054235F" w:rsidP="00AC190E">
      <w:pPr>
        <w:pStyle w:val="Kommentartext"/>
      </w:pPr>
      <w:r>
        <w:t>Empfehlung:</w:t>
      </w:r>
    </w:p>
    <w:p w14:paraId="325DB543" w14:textId="7C3C52D9" w:rsidR="0054235F" w:rsidRDefault="0054235F">
      <w:pPr>
        <w:pStyle w:val="Kommentartext"/>
      </w:pPr>
      <w:r>
        <w:rPr>
          <w:color w:val="7F7F7F" w:themeColor="text1" w:themeTint="80"/>
        </w:rPr>
        <w:t>SL, Begleitpersonen, Eltern</w:t>
      </w:r>
    </w:p>
  </w:comment>
  <w:comment w:id="117" w:author="Autor" w:initials="A">
    <w:p w14:paraId="6BF29EA0" w14:textId="77777777" w:rsidR="0054235F" w:rsidRDefault="0054235F">
      <w:pPr>
        <w:pStyle w:val="Kommentartext"/>
      </w:pPr>
      <w:r>
        <w:rPr>
          <w:rStyle w:val="Kommentarzeichen"/>
        </w:rPr>
        <w:annotationRef/>
      </w:r>
    </w:p>
    <w:p w14:paraId="3DC38928" w14:textId="3344A820" w:rsidR="0054235F" w:rsidRDefault="0054235F">
      <w:pPr>
        <w:pStyle w:val="Kommentartext"/>
      </w:pPr>
      <w:r>
        <w:t>Frage:</w:t>
      </w:r>
      <w:r>
        <w:br/>
      </w:r>
      <w:r>
        <w:rPr>
          <w:color w:val="7F7F7F" w:themeColor="text1" w:themeTint="80"/>
        </w:rPr>
        <w:t>Worauf muss bei der Vorbereitung geachtet werden?</w:t>
      </w:r>
      <w:r>
        <w:br/>
        <w:t>Empfehlung:</w:t>
      </w:r>
    </w:p>
    <w:p w14:paraId="43755661" w14:textId="2F67BD57" w:rsidR="0054235F" w:rsidRDefault="0054235F">
      <w:pPr>
        <w:pStyle w:val="Kommentartext"/>
      </w:pPr>
      <w:r>
        <w:rPr>
          <w:color w:val="7F7F7F" w:themeColor="text1" w:themeTint="80"/>
        </w:rPr>
        <w:t>Thematisieren der Regeln; Sicherstellen, dass Schneesporthelme oder Eishockeyhelme und das übrige Material vorhanden sind; Einführung in die Eislauf-, Eishockey oder Curlingtechnik</w:t>
      </w:r>
    </w:p>
    <w:p w14:paraId="4B7A5F5D" w14:textId="77625FA5" w:rsidR="0054235F" w:rsidRDefault="0054235F">
      <w:pPr>
        <w:pStyle w:val="Kommentartext"/>
      </w:pPr>
      <w:r>
        <w:t>Frage:</w:t>
      </w:r>
      <w:r>
        <w:br/>
      </w:r>
      <w:r>
        <w:rPr>
          <w:color w:val="7F7F7F" w:themeColor="text1" w:themeTint="80"/>
        </w:rPr>
        <w:t>Gelten für die Aufsicht bei Eislauf, Eishockey oder Curling spezifische Anforderungen?</w:t>
      </w:r>
      <w:r>
        <w:br/>
        <w:t>Empfehlung:</w:t>
      </w:r>
    </w:p>
    <w:p w14:paraId="1A8B4B97" w14:textId="4A8696F4" w:rsidR="0054235F" w:rsidRDefault="0054235F">
      <w:pPr>
        <w:pStyle w:val="Kommentartext"/>
      </w:pPr>
      <w:r>
        <w:rPr>
          <w:color w:val="7F7F7F" w:themeColor="text1" w:themeTint="80"/>
        </w:rPr>
        <w:t>Ja, wenn die LP alleine unterwegs ist und auf mehreren Rinks oder Natureis curlen lässt. Deshalb werden die SuS ausführlich instruiert. In der Regel wird eine (oder mehrere) Begleitperson beigezogen.</w:t>
      </w:r>
    </w:p>
    <w:p w14:paraId="147749AA" w14:textId="3A7DD98A" w:rsidR="0054235F" w:rsidRDefault="0054235F">
      <w:pPr>
        <w:pStyle w:val="Kommentartext"/>
      </w:pPr>
      <w:r>
        <w:t>Frage:</w:t>
      </w:r>
      <w:r>
        <w:br/>
      </w:r>
      <w:r w:rsidRPr="000F7AD3">
        <w:rPr>
          <w:color w:val="7F7F7F" w:themeColor="text1" w:themeTint="80"/>
        </w:rPr>
        <w:t>Wie</w:t>
      </w:r>
      <w:r w:rsidRPr="000F7AD3">
        <w:rPr>
          <w:color w:val="7F7F7F" w:themeColor="text1" w:themeTint="80"/>
        </w:rPr>
        <w:annotationRef/>
      </w:r>
      <w:r w:rsidRPr="000F7AD3">
        <w:rPr>
          <w:color w:val="7F7F7F" w:themeColor="text1" w:themeTint="80"/>
        </w:rPr>
        <w:t xml:space="preserve"> kann die LP zusätzlich für möglichst viel Sicherheit sorgen?</w:t>
      </w:r>
      <w:r w:rsidRPr="000F7AD3">
        <w:rPr>
          <w:color w:val="7F7F7F" w:themeColor="text1" w:themeTint="80"/>
        </w:rPr>
        <w:br/>
      </w:r>
      <w:r>
        <w:t>Empfehlung:</w:t>
      </w:r>
    </w:p>
    <w:p w14:paraId="1CA44D16" w14:textId="1C7649C0" w:rsidR="0054235F" w:rsidRDefault="0054235F">
      <w:pPr>
        <w:pStyle w:val="Kommentartext"/>
      </w:pPr>
      <w:r>
        <w:rPr>
          <w:color w:val="7F7F7F" w:themeColor="text1" w:themeTint="80"/>
        </w:rPr>
        <w:t>Durch Durchsetzen der vereinbarten Regeln. Eishockeyspiel im Normalfall mit Softpucks</w:t>
      </w:r>
    </w:p>
  </w:comment>
  <w:comment w:id="118" w:author="Autor" w:initials="A">
    <w:p w14:paraId="15F3BFEC" w14:textId="77777777" w:rsidR="0054235F" w:rsidRDefault="0054235F" w:rsidP="00AC190E">
      <w:pPr>
        <w:pStyle w:val="Kommentartext"/>
      </w:pPr>
      <w:r>
        <w:rPr>
          <w:rStyle w:val="Kommentarzeichen"/>
        </w:rPr>
        <w:annotationRef/>
      </w:r>
      <w:r>
        <w:rPr>
          <w:rStyle w:val="Kommentarzeichen"/>
        </w:rPr>
        <w:annotationRef/>
      </w:r>
    </w:p>
    <w:p w14:paraId="4316867E" w14:textId="77777777" w:rsidR="0054235F" w:rsidRDefault="0054235F" w:rsidP="00AC190E">
      <w:pPr>
        <w:pStyle w:val="Kommentartext"/>
      </w:pPr>
      <w:r>
        <w:t>Frage:</w:t>
      </w:r>
    </w:p>
    <w:p w14:paraId="52326DBC" w14:textId="77777777" w:rsidR="0054235F" w:rsidRDefault="0054235F" w:rsidP="00AC190E">
      <w:pPr>
        <w:pStyle w:val="Kommentartext"/>
      </w:pPr>
      <w:r>
        <w:rPr>
          <w:color w:val="7F7F7F" w:themeColor="text1" w:themeTint="80"/>
        </w:rPr>
        <w:t>Wo gibt es Informationen?</w:t>
      </w:r>
    </w:p>
    <w:p w14:paraId="73A89697" w14:textId="77777777" w:rsidR="0054235F" w:rsidRDefault="0054235F" w:rsidP="00AC190E">
      <w:pPr>
        <w:pStyle w:val="Kommentartext"/>
      </w:pPr>
      <w:r>
        <w:t>Empfehlung:</w:t>
      </w:r>
    </w:p>
    <w:p w14:paraId="25A62222" w14:textId="77777777" w:rsidR="0054235F" w:rsidRPr="00AC190E" w:rsidRDefault="0054235F" w:rsidP="00AC190E">
      <w:pPr>
        <w:pStyle w:val="Listenabsatz"/>
        <w:rPr>
          <w:rFonts w:eastAsiaTheme="minorHAnsi" w:cstheme="minorBidi"/>
          <w:color w:val="7F7F7F" w:themeColor="text1" w:themeTint="80"/>
          <w:szCs w:val="20"/>
          <w:lang w:val="en-US" w:eastAsia="en-US"/>
        </w:rPr>
      </w:pPr>
      <w:r w:rsidRPr="00AC190E">
        <w:rPr>
          <w:rFonts w:eastAsiaTheme="minorHAnsi" w:cstheme="minorBidi"/>
          <w:color w:val="7F7F7F" w:themeColor="text1" w:themeTint="80"/>
          <w:szCs w:val="20"/>
          <w:lang w:val="en-US" w:eastAsia="en-US"/>
        </w:rPr>
        <w:t>Plattform «sichere Schule» der bfu</w:t>
      </w:r>
    </w:p>
    <w:p w14:paraId="71782ED1" w14:textId="77777777" w:rsidR="0054235F" w:rsidRPr="00F31337" w:rsidRDefault="0054235F" w:rsidP="00AC190E">
      <w:pPr>
        <w:pStyle w:val="Kommentartext"/>
        <w:numPr>
          <w:ilvl w:val="0"/>
          <w:numId w:val="14"/>
        </w:numPr>
        <w:rPr>
          <w:lang w:val="en-US"/>
        </w:rPr>
      </w:pPr>
      <w:r w:rsidRPr="004E7B46">
        <w:rPr>
          <w:color w:val="7F7F7F" w:themeColor="text1" w:themeTint="80"/>
          <w:lang w:val="en-US"/>
        </w:rPr>
        <w:t xml:space="preserve">Bei J+S, </w:t>
      </w:r>
      <w:r>
        <w:rPr>
          <w:color w:val="7F7F7F" w:themeColor="text1" w:themeTint="80"/>
          <w:lang w:val="en-US"/>
        </w:rPr>
        <w:t>S</w:t>
      </w:r>
      <w:r w:rsidRPr="004E7B46">
        <w:rPr>
          <w:color w:val="7F7F7F" w:themeColor="text1" w:themeTint="80"/>
          <w:lang w:val="en-US"/>
        </w:rPr>
        <w:t>wiss</w:t>
      </w:r>
      <w:r>
        <w:rPr>
          <w:color w:val="7F7F7F" w:themeColor="text1" w:themeTint="80"/>
          <w:lang w:val="en-US"/>
        </w:rPr>
        <w:t xml:space="preserve"> I</w:t>
      </w:r>
      <w:r w:rsidRPr="004E7B46">
        <w:rPr>
          <w:color w:val="7F7F7F" w:themeColor="text1" w:themeTint="80"/>
          <w:lang w:val="en-US"/>
        </w:rPr>
        <w:t xml:space="preserve">ceskating, </w:t>
      </w:r>
      <w:r>
        <w:rPr>
          <w:color w:val="7F7F7F" w:themeColor="text1" w:themeTint="80"/>
          <w:lang w:val="en-US"/>
        </w:rPr>
        <w:t>S</w:t>
      </w:r>
      <w:r w:rsidRPr="004E7B46">
        <w:rPr>
          <w:color w:val="7F7F7F" w:themeColor="text1" w:themeTint="80"/>
          <w:lang w:val="en-US"/>
        </w:rPr>
        <w:t xml:space="preserve">wiss </w:t>
      </w:r>
      <w:r>
        <w:rPr>
          <w:color w:val="7F7F7F" w:themeColor="text1" w:themeTint="80"/>
          <w:lang w:val="en-US"/>
        </w:rPr>
        <w:t>I</w:t>
      </w:r>
      <w:r w:rsidRPr="004E7B46">
        <w:rPr>
          <w:color w:val="7F7F7F" w:themeColor="text1" w:themeTint="80"/>
          <w:lang w:val="en-US"/>
        </w:rPr>
        <w:t xml:space="preserve">ce </w:t>
      </w:r>
      <w:r>
        <w:rPr>
          <w:color w:val="7F7F7F" w:themeColor="text1" w:themeTint="80"/>
          <w:lang w:val="en-US"/>
        </w:rPr>
        <w:t>H</w:t>
      </w:r>
      <w:r w:rsidRPr="004E7B46">
        <w:rPr>
          <w:color w:val="7F7F7F" w:themeColor="text1" w:themeTint="80"/>
          <w:lang w:val="en-US"/>
        </w:rPr>
        <w:t>ockey</w:t>
      </w:r>
      <w:r>
        <w:rPr>
          <w:color w:val="7F7F7F" w:themeColor="text1" w:themeTint="80"/>
          <w:lang w:val="en-US"/>
        </w:rPr>
        <w:t xml:space="preserve"> Federation</w:t>
      </w:r>
      <w:r w:rsidRPr="004E7B46">
        <w:rPr>
          <w:color w:val="7F7F7F" w:themeColor="text1" w:themeTint="80"/>
          <w:lang w:val="en-US"/>
        </w:rPr>
        <w:t xml:space="preserve">, </w:t>
      </w:r>
      <w:r>
        <w:rPr>
          <w:color w:val="7F7F7F" w:themeColor="text1" w:themeTint="80"/>
          <w:lang w:val="en-US"/>
        </w:rPr>
        <w:t>S</w:t>
      </w:r>
      <w:r w:rsidRPr="004E7B46">
        <w:rPr>
          <w:color w:val="7F7F7F" w:themeColor="text1" w:themeTint="80"/>
          <w:lang w:val="en-US"/>
        </w:rPr>
        <w:t xml:space="preserve">wiss </w:t>
      </w:r>
      <w:r>
        <w:rPr>
          <w:color w:val="7F7F7F" w:themeColor="text1" w:themeTint="80"/>
          <w:lang w:val="en-US"/>
        </w:rPr>
        <w:t>C</w:t>
      </w:r>
      <w:r w:rsidRPr="004E7B46">
        <w:rPr>
          <w:color w:val="7F7F7F" w:themeColor="text1" w:themeTint="80"/>
          <w:lang w:val="en-US"/>
        </w:rPr>
        <w:t xml:space="preserve">urling </w:t>
      </w:r>
      <w:r>
        <w:rPr>
          <w:color w:val="7F7F7F" w:themeColor="text1" w:themeTint="80"/>
          <w:lang w:val="en-US"/>
        </w:rPr>
        <w:t>A</w:t>
      </w:r>
      <w:r w:rsidRPr="004E7B46">
        <w:rPr>
          <w:color w:val="7F7F7F" w:themeColor="text1" w:themeTint="80"/>
          <w:lang w:val="en-US"/>
        </w:rPr>
        <w:t>ssociation</w:t>
      </w:r>
    </w:p>
    <w:p w14:paraId="2AA8F82C" w14:textId="77777777" w:rsidR="0054235F" w:rsidRDefault="0054235F" w:rsidP="00AC190E">
      <w:pPr>
        <w:pStyle w:val="Kommentartext"/>
      </w:pPr>
      <w:r>
        <w:t>Frage:</w:t>
      </w:r>
    </w:p>
    <w:p w14:paraId="2F45675C" w14:textId="77777777" w:rsidR="0054235F" w:rsidRDefault="0054235F" w:rsidP="00AC190E">
      <w:pPr>
        <w:pStyle w:val="Kommentartext"/>
      </w:pPr>
      <w:r>
        <w:rPr>
          <w:color w:val="7F7F7F" w:themeColor="text1" w:themeTint="80"/>
        </w:rPr>
        <w:t>Welches Material sollte die LP (Begleitperson/en) dabeihaben?</w:t>
      </w:r>
    </w:p>
    <w:p w14:paraId="149AF0D1" w14:textId="77777777" w:rsidR="0054235F" w:rsidRDefault="0054235F" w:rsidP="00AC190E">
      <w:pPr>
        <w:pStyle w:val="Kommentartext"/>
      </w:pPr>
      <w:r>
        <w:t>Empfehlung:</w:t>
      </w:r>
    </w:p>
    <w:p w14:paraId="171544D7" w14:textId="77777777" w:rsidR="0054235F" w:rsidRDefault="0054235F" w:rsidP="00AC190E">
      <w:pPr>
        <w:pStyle w:val="Kommentartext"/>
      </w:pPr>
      <w:r>
        <w:rPr>
          <w:color w:val="7F7F7F" w:themeColor="text1" w:themeTint="80"/>
        </w:rPr>
        <w:t>Entsprechend der Aktivität, Erste-Hilfe-Set</w:t>
      </w:r>
    </w:p>
    <w:p w14:paraId="25FEA773" w14:textId="77777777" w:rsidR="0054235F" w:rsidRDefault="0054235F" w:rsidP="00AC190E">
      <w:pPr>
        <w:pStyle w:val="Kommentartext"/>
      </w:pPr>
      <w:r>
        <w:t>Frage:</w:t>
      </w:r>
    </w:p>
    <w:p w14:paraId="356ABB39" w14:textId="77777777" w:rsidR="0054235F" w:rsidRDefault="0054235F" w:rsidP="00AC190E">
      <w:pPr>
        <w:pStyle w:val="Kommentartext"/>
      </w:pPr>
      <w:r>
        <w:rPr>
          <w:color w:val="7F7F7F" w:themeColor="text1" w:themeTint="80"/>
        </w:rPr>
        <w:t>Wie schützen sich SuS, die LP und die Begleitperson(en)?</w:t>
      </w:r>
    </w:p>
    <w:p w14:paraId="5A9D4861" w14:textId="77777777" w:rsidR="0054235F" w:rsidRDefault="0054235F" w:rsidP="00AC190E">
      <w:pPr>
        <w:pStyle w:val="Kommentartext"/>
      </w:pPr>
      <w:r>
        <w:t>Empfehlung:</w:t>
      </w:r>
    </w:p>
    <w:p w14:paraId="4C0B18BF" w14:textId="0A8B6F70" w:rsidR="0054235F" w:rsidRDefault="0054235F">
      <w:pPr>
        <w:pStyle w:val="Kommentartext"/>
      </w:pPr>
      <w:r>
        <w:rPr>
          <w:color w:val="7F7F7F" w:themeColor="text1" w:themeTint="80"/>
        </w:rPr>
        <w:t>Mit passender Schutzausrüstung</w:t>
      </w:r>
    </w:p>
  </w:comment>
  <w:comment w:id="121" w:author="Autor" w:initials="A">
    <w:p w14:paraId="1E495112" w14:textId="77777777" w:rsidR="0054235F" w:rsidRDefault="0054235F" w:rsidP="00AC190E">
      <w:pPr>
        <w:pStyle w:val="Kommentartext"/>
      </w:pPr>
      <w:r>
        <w:rPr>
          <w:rStyle w:val="Kommentarzeichen"/>
        </w:rPr>
        <w:annotationRef/>
      </w:r>
      <w:r>
        <w:rPr>
          <w:rStyle w:val="Kommentarzeichen"/>
        </w:rPr>
        <w:annotationRef/>
      </w:r>
    </w:p>
    <w:p w14:paraId="7DB7DDF3" w14:textId="77777777" w:rsidR="0054235F" w:rsidRDefault="0054235F" w:rsidP="00AC190E">
      <w:pPr>
        <w:pStyle w:val="Kommentartext"/>
      </w:pPr>
      <w:r>
        <w:t>Frage:</w:t>
      </w:r>
    </w:p>
    <w:p w14:paraId="11CABF3F" w14:textId="77777777" w:rsidR="0054235F" w:rsidRDefault="0054235F" w:rsidP="00AC190E">
      <w:pPr>
        <w:pStyle w:val="Kommentartext"/>
      </w:pPr>
      <w:r>
        <w:rPr>
          <w:color w:val="7F7F7F" w:themeColor="text1" w:themeTint="80"/>
        </w:rPr>
        <w:t>Was muss vor der eigentlichen Aktivität unternommen werden?</w:t>
      </w:r>
    </w:p>
    <w:p w14:paraId="2A17930E" w14:textId="77777777" w:rsidR="0054235F" w:rsidRDefault="0054235F" w:rsidP="00AC190E">
      <w:pPr>
        <w:pStyle w:val="Kommentartext"/>
      </w:pPr>
      <w:r>
        <w:t>Empfehlung:</w:t>
      </w:r>
    </w:p>
    <w:p w14:paraId="5EECECDB" w14:textId="07CC1556" w:rsidR="0054235F" w:rsidRDefault="0054235F">
      <w:pPr>
        <w:pStyle w:val="Kommentartext"/>
      </w:pPr>
      <w:r>
        <w:rPr>
          <w:color w:val="7F7F7F" w:themeColor="text1" w:themeTint="80"/>
        </w:rPr>
        <w:t>Rekognoszieren der Loipen, Reservieren des Mietmaterials (Checken von schuleigenem Material), evtl. rechtzeitiges Engagement einer Begleitperson, Regeln</w:t>
      </w:r>
      <w:r>
        <w:rPr>
          <w:rStyle w:val="Kommentarzeichen"/>
        </w:rPr>
        <w:annotationRef/>
      </w:r>
    </w:p>
  </w:comment>
  <w:comment w:id="122" w:author="Autor" w:initials="A">
    <w:p w14:paraId="5973876B" w14:textId="77777777" w:rsidR="0054235F" w:rsidRDefault="0054235F">
      <w:pPr>
        <w:pStyle w:val="Kommentartext"/>
      </w:pPr>
      <w:r>
        <w:rPr>
          <w:rStyle w:val="Kommentarzeichen"/>
        </w:rPr>
        <w:annotationRef/>
      </w:r>
    </w:p>
    <w:p w14:paraId="79223EF9" w14:textId="7A70EE51" w:rsidR="0054235F" w:rsidRDefault="0054235F">
      <w:pPr>
        <w:pStyle w:val="Kommentartext"/>
      </w:pPr>
      <w:r>
        <w:t>Frage:</w:t>
      </w:r>
    </w:p>
    <w:p w14:paraId="116E0EF3" w14:textId="0F7DCDA0" w:rsidR="0054235F" w:rsidRDefault="0054235F">
      <w:pPr>
        <w:pStyle w:val="Kommentartext"/>
      </w:pPr>
      <w:r>
        <w:rPr>
          <w:color w:val="7F7F7F" w:themeColor="text1" w:themeTint="80"/>
        </w:rPr>
        <w:t>Worauf müssen die LP bei der Vorbereitung achten?</w:t>
      </w:r>
    </w:p>
    <w:p w14:paraId="65880012" w14:textId="156E89E1" w:rsidR="0054235F" w:rsidRDefault="0054235F">
      <w:pPr>
        <w:pStyle w:val="Kommentartext"/>
      </w:pPr>
      <w:r>
        <w:t>Empfehlung:</w:t>
      </w:r>
    </w:p>
    <w:p w14:paraId="6B36D343" w14:textId="7167FACD" w:rsidR="0054235F" w:rsidRPr="00AC190E" w:rsidRDefault="0054235F" w:rsidP="00B63292">
      <w:pPr>
        <w:pStyle w:val="Listenabsatz"/>
        <w:rPr>
          <w:rFonts w:eastAsiaTheme="minorHAnsi" w:cstheme="minorBidi"/>
          <w:color w:val="7F7F7F" w:themeColor="text1" w:themeTint="80"/>
          <w:szCs w:val="20"/>
          <w:lang w:eastAsia="en-US"/>
        </w:rPr>
      </w:pPr>
      <w:r w:rsidRPr="00AC190E">
        <w:rPr>
          <w:rFonts w:eastAsiaTheme="minorHAnsi" w:cstheme="minorBidi"/>
          <w:color w:val="7F7F7F" w:themeColor="text1" w:themeTint="80"/>
          <w:szCs w:val="20"/>
          <w:lang w:eastAsia="en-US"/>
        </w:rPr>
        <w:t>Thematisieren der Regeln</w:t>
      </w:r>
    </w:p>
    <w:p w14:paraId="315397C5" w14:textId="20544DBB" w:rsidR="0054235F" w:rsidRPr="00AC190E" w:rsidRDefault="0054235F" w:rsidP="00B63292">
      <w:pPr>
        <w:pStyle w:val="Listenabsatz"/>
        <w:rPr>
          <w:rFonts w:eastAsiaTheme="minorHAnsi" w:cstheme="minorBidi"/>
          <w:color w:val="7F7F7F" w:themeColor="text1" w:themeTint="80"/>
          <w:szCs w:val="20"/>
          <w:lang w:eastAsia="en-US"/>
        </w:rPr>
      </w:pPr>
      <w:r w:rsidRPr="00AC190E">
        <w:rPr>
          <w:rFonts w:eastAsiaTheme="minorHAnsi" w:cstheme="minorBidi"/>
          <w:color w:val="7F7F7F" w:themeColor="text1" w:themeTint="80"/>
          <w:szCs w:val="20"/>
          <w:lang w:eastAsia="en-US"/>
        </w:rPr>
        <w:t>Sicherstellen, dass das passende Material vorhanden ist</w:t>
      </w:r>
    </w:p>
    <w:p w14:paraId="4DDF9546" w14:textId="19558D11" w:rsidR="0054235F" w:rsidRPr="000C1B34" w:rsidRDefault="0054235F" w:rsidP="00B63292">
      <w:pPr>
        <w:pStyle w:val="Listenabsatz"/>
      </w:pPr>
      <w:r w:rsidRPr="00AC190E">
        <w:rPr>
          <w:rFonts w:eastAsiaTheme="minorHAnsi" w:cstheme="minorBidi"/>
          <w:color w:val="7F7F7F" w:themeColor="text1" w:themeTint="80"/>
          <w:szCs w:val="20"/>
          <w:lang w:eastAsia="en-US"/>
        </w:rPr>
        <w:t>Einführung in die Klassik- oder Skatingtechnik</w:t>
      </w:r>
    </w:p>
  </w:comment>
  <w:comment w:id="123" w:author="Autor" w:initials="A">
    <w:p w14:paraId="5154E6D8" w14:textId="77777777" w:rsidR="0054235F" w:rsidRDefault="0054235F" w:rsidP="00AC190E">
      <w:pPr>
        <w:pStyle w:val="Kommentartext"/>
      </w:pPr>
      <w:r>
        <w:rPr>
          <w:rStyle w:val="Kommentarzeichen"/>
        </w:rPr>
        <w:annotationRef/>
      </w:r>
      <w:r>
        <w:rPr>
          <w:rStyle w:val="Kommentarzeichen"/>
        </w:rPr>
        <w:annotationRef/>
      </w:r>
    </w:p>
    <w:p w14:paraId="4128D49F" w14:textId="77777777" w:rsidR="0054235F" w:rsidRDefault="0054235F" w:rsidP="00AC190E">
      <w:pPr>
        <w:pStyle w:val="Kommentartext"/>
      </w:pPr>
      <w:r>
        <w:t>Frage:</w:t>
      </w:r>
    </w:p>
    <w:p w14:paraId="56719DAB" w14:textId="77777777" w:rsidR="0054235F" w:rsidRDefault="0054235F" w:rsidP="00AC190E">
      <w:pPr>
        <w:pStyle w:val="Kommentartext"/>
      </w:pPr>
      <w:r>
        <w:rPr>
          <w:color w:val="7F7F7F" w:themeColor="text1" w:themeTint="80"/>
        </w:rPr>
        <w:t>Wo gibt es Informationen?</w:t>
      </w:r>
    </w:p>
    <w:p w14:paraId="5FBA9504" w14:textId="77777777" w:rsidR="0054235F" w:rsidRDefault="0054235F" w:rsidP="00AC190E">
      <w:pPr>
        <w:pStyle w:val="Kommentartext"/>
      </w:pPr>
      <w:r>
        <w:t>Empfehlung:</w:t>
      </w:r>
    </w:p>
    <w:p w14:paraId="13F3A9E0" w14:textId="77777777" w:rsidR="0054235F" w:rsidRDefault="0054235F" w:rsidP="00AC190E">
      <w:pPr>
        <w:pStyle w:val="Kommentartext"/>
      </w:pPr>
      <w:r w:rsidRPr="001D7997">
        <w:rPr>
          <w:color w:val="7F7F7F" w:themeColor="text1" w:themeTint="80"/>
          <w:lang w:val="en-US"/>
        </w:rPr>
        <w:t xml:space="preserve">Bei J+S und Swiss </w:t>
      </w:r>
      <w:r>
        <w:rPr>
          <w:color w:val="7F7F7F" w:themeColor="text1" w:themeTint="80"/>
          <w:lang w:val="en-US"/>
        </w:rPr>
        <w:t>S</w:t>
      </w:r>
      <w:r w:rsidRPr="001D7997">
        <w:rPr>
          <w:color w:val="7F7F7F" w:themeColor="text1" w:themeTint="80"/>
          <w:lang w:val="en-US"/>
        </w:rPr>
        <w:t>ki</w:t>
      </w:r>
    </w:p>
    <w:p w14:paraId="05C8ADAD" w14:textId="77777777" w:rsidR="0054235F" w:rsidRDefault="0054235F" w:rsidP="00AC190E">
      <w:pPr>
        <w:pStyle w:val="Kommentartext"/>
      </w:pPr>
      <w:r>
        <w:t>Frage:</w:t>
      </w:r>
    </w:p>
    <w:p w14:paraId="7EBB7B45" w14:textId="77777777" w:rsidR="0054235F" w:rsidRDefault="0054235F" w:rsidP="00AC190E">
      <w:pPr>
        <w:pStyle w:val="Kommentartext"/>
      </w:pPr>
      <w:r>
        <w:rPr>
          <w:color w:val="7F7F7F" w:themeColor="text1" w:themeTint="80"/>
        </w:rPr>
        <w:t>Welches Material sollten die LP (Begleitperson/en) dabeihaben?</w:t>
      </w:r>
    </w:p>
    <w:p w14:paraId="3480FDC0" w14:textId="354BDC0F" w:rsidR="0054235F" w:rsidRDefault="0054235F">
      <w:pPr>
        <w:pStyle w:val="Kommentartext"/>
      </w:pPr>
      <w:r>
        <w:t>Empfehlung:</w:t>
      </w:r>
      <w:r>
        <w:br/>
      </w:r>
      <w:r>
        <w:rPr>
          <w:color w:val="7F7F7F" w:themeColor="text1" w:themeTint="80"/>
        </w:rPr>
        <w:t>Erste-Hilfe-Set (Notfalldecke, Druckverband), Mobiltelefon</w:t>
      </w:r>
    </w:p>
  </w:comment>
  <w:comment w:id="127" w:author="Autor" w:initials="A">
    <w:p w14:paraId="26CDA96D" w14:textId="77777777" w:rsidR="0054235F" w:rsidRDefault="0054235F">
      <w:pPr>
        <w:pStyle w:val="Kommentartext"/>
      </w:pPr>
      <w:r>
        <w:rPr>
          <w:rStyle w:val="Kommentarzeichen"/>
        </w:rPr>
        <w:annotationRef/>
      </w:r>
    </w:p>
    <w:p w14:paraId="0F168C58" w14:textId="33C4FA93" w:rsidR="0054235F" w:rsidRDefault="0054235F">
      <w:pPr>
        <w:pStyle w:val="Kommentartext"/>
      </w:pPr>
      <w:r>
        <w:t>Frage:</w:t>
      </w:r>
    </w:p>
    <w:p w14:paraId="59EAD7D4" w14:textId="62604402" w:rsidR="0054235F" w:rsidRDefault="0054235F">
      <w:pPr>
        <w:pStyle w:val="Kommentartext"/>
      </w:pPr>
      <w:r>
        <w:rPr>
          <w:color w:val="7F7F7F" w:themeColor="text1" w:themeTint="80"/>
        </w:rPr>
        <w:t>Braucht die LP zur Grundausbildung eine zusätzliche Qualifikation?</w:t>
      </w:r>
    </w:p>
    <w:p w14:paraId="7AB781F1" w14:textId="74251733" w:rsidR="0054235F" w:rsidRDefault="0054235F">
      <w:pPr>
        <w:pStyle w:val="Kommentartext"/>
      </w:pPr>
      <w:r>
        <w:t>Empfehlung:</w:t>
      </w:r>
    </w:p>
    <w:p w14:paraId="42D8042D" w14:textId="3CE8BA2C" w:rsidR="0054235F" w:rsidRDefault="0054235F">
      <w:pPr>
        <w:pStyle w:val="Kommentartext"/>
      </w:pPr>
      <w:r w:rsidRPr="00CF58F8">
        <w:rPr>
          <w:color w:val="7F7F7F" w:themeColor="text1" w:themeTint="80"/>
        </w:rPr>
        <w:t>Eine Qualifikation als Bergführer/-in, J+S-Leiter/-in Skitouren oder SAC-Skitourenleiter/-in ist empfohlen</w:t>
      </w:r>
    </w:p>
    <w:p w14:paraId="69D074A5" w14:textId="4FCC54E2" w:rsidR="0054235F" w:rsidRDefault="0054235F">
      <w:pPr>
        <w:pStyle w:val="Kommentartext"/>
      </w:pPr>
      <w:r>
        <w:t>Frage:</w:t>
      </w:r>
    </w:p>
    <w:p w14:paraId="54EAD3CD" w14:textId="2F50A04E" w:rsidR="0054235F" w:rsidRDefault="0054235F">
      <w:pPr>
        <w:pStyle w:val="Kommentartext"/>
      </w:pPr>
      <w:r>
        <w:rPr>
          <w:color w:val="7F7F7F" w:themeColor="text1" w:themeTint="80"/>
        </w:rPr>
        <w:t>Braucht es Begleitpersonen?</w:t>
      </w:r>
    </w:p>
    <w:p w14:paraId="4AA85E58" w14:textId="5843028C" w:rsidR="0054235F" w:rsidRDefault="0054235F">
      <w:pPr>
        <w:pStyle w:val="Kommentartext"/>
      </w:pPr>
      <w:r>
        <w:t>Empfehlung:</w:t>
      </w:r>
    </w:p>
    <w:p w14:paraId="23037F9A" w14:textId="7E8E1A72" w:rsidR="0054235F" w:rsidRDefault="0054235F">
      <w:pPr>
        <w:pStyle w:val="Kommentartext"/>
      </w:pPr>
      <w:r>
        <w:rPr>
          <w:color w:val="7F7F7F" w:themeColor="text1" w:themeTint="80"/>
        </w:rPr>
        <w:t>In der Regel qualifizierte Fachpersonen</w:t>
      </w:r>
    </w:p>
  </w:comment>
  <w:comment w:id="128" w:author="Autor" w:initials="A">
    <w:p w14:paraId="0880E029" w14:textId="77777777" w:rsidR="0054235F" w:rsidRDefault="0054235F" w:rsidP="00AC190E">
      <w:pPr>
        <w:pStyle w:val="Kommentartext"/>
      </w:pPr>
      <w:r>
        <w:rPr>
          <w:rStyle w:val="Kommentarzeichen"/>
        </w:rPr>
        <w:annotationRef/>
      </w:r>
      <w:r>
        <w:rPr>
          <w:rStyle w:val="Kommentarzeichen"/>
        </w:rPr>
        <w:annotationRef/>
      </w:r>
    </w:p>
    <w:p w14:paraId="532435E6" w14:textId="77777777" w:rsidR="0054235F" w:rsidRDefault="0054235F" w:rsidP="00AC190E">
      <w:pPr>
        <w:pStyle w:val="Kommentartext"/>
      </w:pPr>
      <w:r>
        <w:t>Frage:</w:t>
      </w:r>
    </w:p>
    <w:p w14:paraId="2F348A74" w14:textId="77777777" w:rsidR="0054235F" w:rsidRDefault="0054235F" w:rsidP="00AC190E">
      <w:pPr>
        <w:pStyle w:val="Kommentartext"/>
      </w:pPr>
      <w:r>
        <w:rPr>
          <w:color w:val="7F7F7F" w:themeColor="text1" w:themeTint="80"/>
        </w:rPr>
        <w:t>Was muss vor der eigentlichen Aktivität unternommen werden?</w:t>
      </w:r>
    </w:p>
    <w:p w14:paraId="0DB04C13" w14:textId="77777777" w:rsidR="0054235F" w:rsidRDefault="0054235F" w:rsidP="00AC190E">
      <w:pPr>
        <w:pStyle w:val="Kommentartext"/>
      </w:pPr>
      <w:r>
        <w:t>Empfehlung:</w:t>
      </w:r>
    </w:p>
    <w:p w14:paraId="3F6336C4" w14:textId="77777777" w:rsidR="0054235F" w:rsidRDefault="0054235F" w:rsidP="00AC190E">
      <w:pPr>
        <w:pStyle w:val="Kommentartext"/>
      </w:pPr>
      <w:r>
        <w:rPr>
          <w:color w:val="7F7F7F" w:themeColor="text1" w:themeTint="80"/>
        </w:rPr>
        <w:t>Anspruchsvolle Planungsarbeit betreffend Budget, Fachpersonen, Material und Off-Piste-Gebiet</w:t>
      </w:r>
    </w:p>
    <w:p w14:paraId="5C38CA14" w14:textId="77777777" w:rsidR="0054235F" w:rsidRDefault="0054235F" w:rsidP="00AC190E">
      <w:pPr>
        <w:pStyle w:val="Kommentartext"/>
      </w:pPr>
      <w:r>
        <w:t>Frage:</w:t>
      </w:r>
    </w:p>
    <w:p w14:paraId="09AD490C" w14:textId="77777777" w:rsidR="0054235F" w:rsidRDefault="0054235F" w:rsidP="00AC190E">
      <w:pPr>
        <w:pStyle w:val="Kommentartext"/>
      </w:pPr>
      <w:r>
        <w:rPr>
          <w:color w:val="7F7F7F" w:themeColor="text1" w:themeTint="80"/>
        </w:rPr>
        <w:t>Wen soll die LP in die Vorbereitungen einbeziehen?</w:t>
      </w:r>
    </w:p>
    <w:p w14:paraId="57D7F46D" w14:textId="77777777" w:rsidR="0054235F" w:rsidRDefault="0054235F" w:rsidP="00AC190E">
      <w:pPr>
        <w:pStyle w:val="Kommentartext"/>
      </w:pPr>
      <w:r>
        <w:t>Empfehlung:</w:t>
      </w:r>
    </w:p>
    <w:p w14:paraId="5F9B6F4F" w14:textId="6E6839BF" w:rsidR="0054235F" w:rsidRDefault="0054235F">
      <w:pPr>
        <w:pStyle w:val="Kommentartext"/>
      </w:pPr>
      <w:r>
        <w:rPr>
          <w:color w:val="7F7F7F" w:themeColor="text1" w:themeTint="80"/>
        </w:rPr>
        <w:t>SL, Begleitpersonen, Eltern, SuS</w:t>
      </w:r>
    </w:p>
  </w:comment>
  <w:comment w:id="129" w:author="Autor" w:initials="A">
    <w:p w14:paraId="1D3623A5" w14:textId="77777777" w:rsidR="0054235F" w:rsidRDefault="0054235F">
      <w:pPr>
        <w:pStyle w:val="Kommentartext"/>
      </w:pPr>
      <w:r>
        <w:rPr>
          <w:rStyle w:val="Kommentarzeichen"/>
        </w:rPr>
        <w:annotationRef/>
      </w:r>
    </w:p>
    <w:p w14:paraId="27B2DB2A" w14:textId="060F8A37" w:rsidR="0054235F" w:rsidRDefault="0054235F">
      <w:pPr>
        <w:pStyle w:val="Kommentartext"/>
      </w:pPr>
      <w:r>
        <w:t>Frage:</w:t>
      </w:r>
    </w:p>
    <w:p w14:paraId="4E184CEB" w14:textId="7A6B8EA6" w:rsidR="0054235F" w:rsidRDefault="0054235F">
      <w:pPr>
        <w:pStyle w:val="Kommentartext"/>
      </w:pPr>
      <w:r>
        <w:rPr>
          <w:color w:val="7F7F7F" w:themeColor="text1" w:themeTint="80"/>
        </w:rPr>
        <w:t>Worauf müssen die LP/die Fachperson bei der Vorbereitung achten?</w:t>
      </w:r>
    </w:p>
    <w:p w14:paraId="1FC61D22" w14:textId="6145AD04" w:rsidR="0054235F" w:rsidRDefault="0054235F">
      <w:pPr>
        <w:pStyle w:val="Kommentartext"/>
      </w:pPr>
      <w:r>
        <w:t>Empfehlung:</w:t>
      </w:r>
    </w:p>
    <w:p w14:paraId="2E4BD0E1" w14:textId="407B44B6" w:rsidR="0054235F" w:rsidRDefault="0054235F">
      <w:pPr>
        <w:pStyle w:val="Kommentartext"/>
      </w:pPr>
      <w:r>
        <w:rPr>
          <w:color w:val="7F7F7F" w:themeColor="text1" w:themeTint="80"/>
        </w:rPr>
        <w:t>Die Einführung in die Aktivität gibt die LP in die Hände der Fachperson(en) – falls sie nicht selber eine ist (siehe Qualifikation). Die Handhabung der Notfallausrüstung üben</w:t>
      </w:r>
    </w:p>
    <w:p w14:paraId="70A2C365" w14:textId="77777777" w:rsidR="0054235F" w:rsidRDefault="0054235F" w:rsidP="0061007E">
      <w:pPr>
        <w:pStyle w:val="Kommentartext"/>
      </w:pPr>
      <w:r>
        <w:t>Frage:</w:t>
      </w:r>
    </w:p>
    <w:p w14:paraId="2F2EE12B" w14:textId="15AACB44" w:rsidR="0054235F" w:rsidRDefault="0054235F" w:rsidP="0061007E">
      <w:pPr>
        <w:pStyle w:val="Kommentartext"/>
      </w:pPr>
      <w:r>
        <w:rPr>
          <w:color w:val="7F7F7F" w:themeColor="text1" w:themeTint="80"/>
        </w:rPr>
        <w:t>Gelten für die Aufsicht bei Off-Piste-Aktivitäten erhöhte Anforderungen?</w:t>
      </w:r>
    </w:p>
    <w:p w14:paraId="2EE0E757" w14:textId="3481029E" w:rsidR="0054235F" w:rsidRDefault="0054235F" w:rsidP="0061007E">
      <w:pPr>
        <w:pStyle w:val="Kommentartext"/>
      </w:pPr>
      <w:r>
        <w:t>Empfehlung:</w:t>
      </w:r>
    </w:p>
    <w:p w14:paraId="45596400" w14:textId="2C846259" w:rsidR="0054235F" w:rsidRDefault="0054235F" w:rsidP="0061007E">
      <w:pPr>
        <w:pStyle w:val="Kommentartext"/>
      </w:pPr>
      <w:r>
        <w:rPr>
          <w:color w:val="7F7F7F" w:themeColor="text1" w:themeTint="80"/>
        </w:rPr>
        <w:t>Ja, deshalb instruieren die Fachperson(en) und allenfalls die LP die SuS ausführlich. In der Regel müssen mehrere Fachpersonen beigezogen werden (hängt von der Anzahl SuS ab).</w:t>
      </w:r>
    </w:p>
    <w:p w14:paraId="4F719445" w14:textId="77777777" w:rsidR="0054235F" w:rsidRDefault="0054235F" w:rsidP="0061007E">
      <w:pPr>
        <w:pStyle w:val="Kommentartext"/>
      </w:pPr>
      <w:r>
        <w:t>Frage:</w:t>
      </w:r>
    </w:p>
    <w:p w14:paraId="5351F607" w14:textId="652C8EF1" w:rsidR="0054235F" w:rsidRPr="00AC190E" w:rsidRDefault="0054235F" w:rsidP="00AC190E">
      <w:pPr>
        <w:pStyle w:val="Listenabsatz"/>
        <w:numPr>
          <w:ilvl w:val="0"/>
          <w:numId w:val="0"/>
        </w:numPr>
        <w:rPr>
          <w:rFonts w:eastAsiaTheme="minorHAnsi" w:cstheme="minorBidi"/>
          <w:color w:val="7F7F7F" w:themeColor="text1" w:themeTint="80"/>
          <w:szCs w:val="20"/>
          <w:lang w:eastAsia="en-US"/>
        </w:rPr>
      </w:pPr>
      <w:r w:rsidRPr="00AC190E">
        <w:rPr>
          <w:rFonts w:eastAsiaTheme="minorHAnsi" w:cstheme="minorBidi"/>
          <w:color w:val="7F7F7F" w:themeColor="text1" w:themeTint="80"/>
          <w:szCs w:val="20"/>
          <w:lang w:eastAsia="en-US"/>
        </w:rPr>
        <w:t>Wo dürfen die SuS fahren?</w:t>
      </w:r>
    </w:p>
    <w:p w14:paraId="5419F650" w14:textId="0A585804" w:rsidR="0054235F" w:rsidRDefault="0054235F" w:rsidP="0061007E">
      <w:pPr>
        <w:pStyle w:val="Kommentartext"/>
      </w:pPr>
      <w:r>
        <w:t>Empfehlung:</w:t>
      </w:r>
    </w:p>
    <w:p w14:paraId="601AB96C" w14:textId="0143F3D5" w:rsidR="0054235F" w:rsidRPr="00AC190E" w:rsidRDefault="0054235F" w:rsidP="00AC190E">
      <w:pPr>
        <w:pStyle w:val="Listenabsatz"/>
        <w:numPr>
          <w:ilvl w:val="0"/>
          <w:numId w:val="0"/>
        </w:numPr>
        <w:rPr>
          <w:rFonts w:eastAsiaTheme="minorHAnsi" w:cstheme="minorBidi"/>
          <w:color w:val="7F7F7F" w:themeColor="text1" w:themeTint="80"/>
          <w:szCs w:val="20"/>
          <w:lang w:eastAsia="en-US"/>
        </w:rPr>
      </w:pPr>
      <w:r w:rsidRPr="00AC190E">
        <w:rPr>
          <w:rFonts w:eastAsiaTheme="minorHAnsi" w:cstheme="minorBidi"/>
          <w:color w:val="7F7F7F" w:themeColor="text1" w:themeTint="80"/>
          <w:szCs w:val="20"/>
          <w:lang w:eastAsia="en-US"/>
        </w:rPr>
        <w:t>Im von der Fachperson festgelegten Bereich/Gebiet.</w:t>
      </w:r>
    </w:p>
    <w:p w14:paraId="519730C1" w14:textId="77777777" w:rsidR="0054235F" w:rsidRDefault="0054235F" w:rsidP="0061007E">
      <w:pPr>
        <w:pStyle w:val="Kommentartext"/>
      </w:pPr>
      <w:r>
        <w:t>Frage:</w:t>
      </w:r>
    </w:p>
    <w:p w14:paraId="30363282" w14:textId="35AE3405" w:rsidR="0054235F" w:rsidRDefault="0054235F" w:rsidP="0061007E">
      <w:pPr>
        <w:pStyle w:val="Kommentartext"/>
      </w:pPr>
      <w:r w:rsidRPr="00D45BC7">
        <w:rPr>
          <w:color w:val="7F7F7F" w:themeColor="text1" w:themeTint="80"/>
        </w:rPr>
        <w:t xml:space="preserve">Wie </w:t>
      </w:r>
      <w:r>
        <w:rPr>
          <w:color w:val="7F7F7F" w:themeColor="text1" w:themeTint="80"/>
        </w:rPr>
        <w:t>sorgen LP und Fachperson(en)</w:t>
      </w:r>
      <w:r w:rsidRPr="00D45BC7">
        <w:rPr>
          <w:color w:val="7F7F7F" w:themeColor="text1" w:themeTint="80"/>
        </w:rPr>
        <w:t xml:space="preserve"> zusätzlich für möglichst viel Sicherheit</w:t>
      </w:r>
      <w:r>
        <w:rPr>
          <w:color w:val="7F7F7F" w:themeColor="text1" w:themeTint="80"/>
        </w:rPr>
        <w:t>?</w:t>
      </w:r>
    </w:p>
    <w:p w14:paraId="2219E882" w14:textId="2A3C6943" w:rsidR="0054235F" w:rsidRDefault="0054235F" w:rsidP="0061007E">
      <w:pPr>
        <w:pStyle w:val="Kommentartext"/>
      </w:pPr>
      <w:r>
        <w:t>Empfehlung:</w:t>
      </w:r>
    </w:p>
    <w:p w14:paraId="1A80F856" w14:textId="62A85DC8" w:rsidR="0054235F" w:rsidRPr="00AC190E" w:rsidRDefault="0054235F" w:rsidP="00AC190E">
      <w:pPr>
        <w:pStyle w:val="Listenabsatz"/>
        <w:numPr>
          <w:ilvl w:val="0"/>
          <w:numId w:val="0"/>
        </w:numPr>
        <w:rPr>
          <w:rFonts w:eastAsiaTheme="minorHAnsi" w:cstheme="minorBidi"/>
          <w:color w:val="7F7F7F" w:themeColor="text1" w:themeTint="80"/>
          <w:szCs w:val="20"/>
          <w:lang w:eastAsia="en-US"/>
        </w:rPr>
      </w:pPr>
      <w:r w:rsidRPr="00AC190E">
        <w:rPr>
          <w:rFonts w:eastAsiaTheme="minorHAnsi" w:cstheme="minorBidi"/>
          <w:color w:val="7F7F7F" w:themeColor="text1" w:themeTint="80"/>
          <w:szCs w:val="20"/>
          <w:lang w:eastAsia="en-US"/>
        </w:rPr>
        <w:t xml:space="preserve">Durch Durchsetzen der vereinbarten Regeln </w:t>
      </w:r>
    </w:p>
  </w:comment>
  <w:comment w:id="130" w:author="Autor" w:initials="A">
    <w:p w14:paraId="7E3E4866" w14:textId="77777777" w:rsidR="0054235F" w:rsidRDefault="0054235F" w:rsidP="00AC190E">
      <w:pPr>
        <w:pStyle w:val="Kommentartext"/>
      </w:pPr>
      <w:r>
        <w:rPr>
          <w:rStyle w:val="Kommentarzeichen"/>
        </w:rPr>
        <w:annotationRef/>
      </w:r>
      <w:r>
        <w:rPr>
          <w:rStyle w:val="Kommentarzeichen"/>
        </w:rPr>
        <w:annotationRef/>
      </w:r>
    </w:p>
    <w:p w14:paraId="366C7647" w14:textId="77777777" w:rsidR="0054235F" w:rsidRDefault="0054235F" w:rsidP="00AC190E">
      <w:pPr>
        <w:pStyle w:val="Kommentartext"/>
      </w:pPr>
      <w:r>
        <w:t>Frage:</w:t>
      </w:r>
    </w:p>
    <w:p w14:paraId="7A025A21" w14:textId="77777777" w:rsidR="0054235F" w:rsidRDefault="0054235F" w:rsidP="00AC190E">
      <w:pPr>
        <w:pStyle w:val="Kommentartext"/>
      </w:pPr>
      <w:r>
        <w:rPr>
          <w:color w:val="7F7F7F" w:themeColor="text1" w:themeTint="80"/>
        </w:rPr>
        <w:t>Wo gibt es Informationen?</w:t>
      </w:r>
    </w:p>
    <w:p w14:paraId="4748AA1C" w14:textId="77777777" w:rsidR="0054235F" w:rsidRDefault="0054235F" w:rsidP="00AC190E">
      <w:pPr>
        <w:pStyle w:val="Kommentartext"/>
      </w:pPr>
      <w:r>
        <w:t>Empfehlung:</w:t>
      </w:r>
    </w:p>
    <w:p w14:paraId="49B2D368" w14:textId="77777777" w:rsidR="0054235F" w:rsidRDefault="0054235F" w:rsidP="00AC190E">
      <w:pPr>
        <w:pStyle w:val="Kommentartext"/>
      </w:pPr>
      <w:r w:rsidRPr="001D7997">
        <w:rPr>
          <w:color w:val="7F7F7F" w:themeColor="text1" w:themeTint="80"/>
        </w:rPr>
        <w:t xml:space="preserve">Bei </w:t>
      </w:r>
      <w:r w:rsidRPr="00DE6068">
        <w:rPr>
          <w:color w:val="7F7F7F" w:themeColor="text1" w:themeTint="80"/>
        </w:rPr>
        <w:t xml:space="preserve">SLF, </w:t>
      </w:r>
      <w:r w:rsidRPr="004073F6">
        <w:rPr>
          <w:color w:val="7F7F7F" w:themeColor="text1" w:themeTint="80"/>
        </w:rPr>
        <w:t>bfu,</w:t>
      </w:r>
      <w:r w:rsidRPr="00555E53">
        <w:rPr>
          <w:color w:val="7F7F7F" w:themeColor="text1" w:themeTint="80"/>
        </w:rPr>
        <w:t xml:space="preserve"> </w:t>
      </w:r>
      <w:r w:rsidRPr="00FC35CD">
        <w:rPr>
          <w:color w:val="7F7F7F" w:themeColor="text1" w:themeTint="80"/>
        </w:rPr>
        <w:t>SAC, J+S</w:t>
      </w:r>
    </w:p>
    <w:p w14:paraId="6C651173" w14:textId="77777777" w:rsidR="0054235F" w:rsidRDefault="0054235F" w:rsidP="00AC190E">
      <w:pPr>
        <w:pStyle w:val="Kommentartext"/>
      </w:pPr>
      <w:r>
        <w:t>Frage:</w:t>
      </w:r>
    </w:p>
    <w:p w14:paraId="7C5B4C5B" w14:textId="77777777" w:rsidR="0054235F" w:rsidRDefault="0054235F" w:rsidP="00AC190E">
      <w:pPr>
        <w:pStyle w:val="Kommentartext"/>
      </w:pPr>
      <w:r>
        <w:rPr>
          <w:color w:val="7F7F7F" w:themeColor="text1" w:themeTint="80"/>
        </w:rPr>
        <w:t>Welches Material sollten die LP (Begleitperson/en) und SuS dabeihaben?</w:t>
      </w:r>
    </w:p>
    <w:p w14:paraId="558D2855" w14:textId="77777777" w:rsidR="0054235F" w:rsidRDefault="0054235F" w:rsidP="00AC190E">
      <w:pPr>
        <w:pStyle w:val="Kommentartext"/>
      </w:pPr>
      <w:r>
        <w:t>Empfehlung:</w:t>
      </w:r>
    </w:p>
    <w:p w14:paraId="235126AA" w14:textId="77777777" w:rsidR="0054235F" w:rsidRDefault="0054235F" w:rsidP="00AC190E">
      <w:pPr>
        <w:pStyle w:val="Kommentartext"/>
      </w:pPr>
      <w:r>
        <w:rPr>
          <w:color w:val="7F7F7F" w:themeColor="text1" w:themeTint="80"/>
        </w:rPr>
        <w:t>Erste-Hilfe-Set (mit Rettungsdecke und Druckverband), Mobiltelefon, Notfallausrüstung, Verpflegung</w:t>
      </w:r>
    </w:p>
    <w:p w14:paraId="7B44FCCE" w14:textId="77777777" w:rsidR="0054235F" w:rsidRDefault="0054235F" w:rsidP="00AC190E">
      <w:pPr>
        <w:pStyle w:val="Kommentartext"/>
      </w:pPr>
      <w:r>
        <w:t>Frage:</w:t>
      </w:r>
    </w:p>
    <w:p w14:paraId="20A35BC1" w14:textId="77777777" w:rsidR="0054235F" w:rsidRDefault="0054235F" w:rsidP="00AC190E">
      <w:pPr>
        <w:pStyle w:val="Kommentartext"/>
      </w:pPr>
      <w:r>
        <w:rPr>
          <w:color w:val="7F7F7F" w:themeColor="text1" w:themeTint="80"/>
        </w:rPr>
        <w:t>Wie schützen sich SuS, die LP und die Begleitperson(en)?</w:t>
      </w:r>
    </w:p>
    <w:p w14:paraId="3603CAC3" w14:textId="77777777" w:rsidR="0054235F" w:rsidRDefault="0054235F" w:rsidP="00AC190E">
      <w:pPr>
        <w:pStyle w:val="Kommentartext"/>
      </w:pPr>
      <w:r>
        <w:t>Empfehlung:</w:t>
      </w:r>
    </w:p>
    <w:p w14:paraId="14D93539" w14:textId="1924B42A" w:rsidR="0054235F" w:rsidRDefault="0054235F">
      <w:pPr>
        <w:pStyle w:val="Kommentartext"/>
      </w:pPr>
      <w:r>
        <w:rPr>
          <w:color w:val="7F7F7F" w:themeColor="text1" w:themeTint="80"/>
        </w:rPr>
        <w:t>Mit kompletter Schutzausrüstung</w:t>
      </w:r>
    </w:p>
  </w:comment>
  <w:comment w:id="135" w:author="Autor" w:initials="A">
    <w:p w14:paraId="78F9D055" w14:textId="77777777" w:rsidR="0054235F" w:rsidRDefault="0054235F">
      <w:pPr>
        <w:pStyle w:val="Kommentartext"/>
      </w:pPr>
      <w:r>
        <w:rPr>
          <w:rStyle w:val="Kommentarzeichen"/>
        </w:rPr>
        <w:annotationRef/>
      </w:r>
    </w:p>
    <w:p w14:paraId="45C1CB4F" w14:textId="398D3367" w:rsidR="0054235F" w:rsidRDefault="0054235F">
      <w:pPr>
        <w:pStyle w:val="Kommentartext"/>
      </w:pPr>
      <w:r>
        <w:t>Frage:</w:t>
      </w:r>
    </w:p>
    <w:p w14:paraId="040453BD" w14:textId="2A34DC8B" w:rsidR="0054235F" w:rsidRDefault="0054235F">
      <w:pPr>
        <w:pStyle w:val="Kommentartext"/>
      </w:pPr>
      <w:r>
        <w:rPr>
          <w:color w:val="7F7F7F" w:themeColor="text1" w:themeTint="80"/>
        </w:rPr>
        <w:t>Braucht die LP zur Grundausbildung eine zusätzliche Qualifikation?</w:t>
      </w:r>
    </w:p>
    <w:p w14:paraId="6AD0A194" w14:textId="5BBE2ECB" w:rsidR="0054235F" w:rsidRDefault="0054235F">
      <w:pPr>
        <w:pStyle w:val="Kommentartext"/>
      </w:pPr>
      <w:r>
        <w:t>Empfehlung:</w:t>
      </w:r>
    </w:p>
    <w:p w14:paraId="139BD16E" w14:textId="0A5FA971" w:rsidR="0054235F" w:rsidRDefault="0054235F">
      <w:pPr>
        <w:pStyle w:val="Kommentartext"/>
      </w:pPr>
      <w:r>
        <w:rPr>
          <w:color w:val="7F7F7F" w:themeColor="text1" w:themeTint="80"/>
        </w:rPr>
        <w:t xml:space="preserve">Eine Aus- oder Weiterbildung </w:t>
      </w:r>
      <w:r w:rsidRPr="00154F6C">
        <w:rPr>
          <w:color w:val="7F7F7F" w:themeColor="text1" w:themeTint="80"/>
        </w:rPr>
        <w:t>(</w:t>
      </w:r>
      <w:r>
        <w:rPr>
          <w:color w:val="7F7F7F" w:themeColor="text1" w:themeTint="80"/>
        </w:rPr>
        <w:t>z. B.</w:t>
      </w:r>
      <w:r w:rsidRPr="00154F6C">
        <w:rPr>
          <w:color w:val="7F7F7F" w:themeColor="text1" w:themeTint="80"/>
        </w:rPr>
        <w:t xml:space="preserve"> J+S Lagersport/Trekking) </w:t>
      </w:r>
      <w:r>
        <w:rPr>
          <w:color w:val="7F7F7F" w:themeColor="text1" w:themeTint="80"/>
        </w:rPr>
        <w:t xml:space="preserve">ist empfohlen. </w:t>
      </w:r>
      <w:r w:rsidRPr="00154F6C">
        <w:rPr>
          <w:color w:val="7F7F7F" w:themeColor="text1" w:themeTint="80"/>
        </w:rPr>
        <w:t xml:space="preserve">Für Wanderungen mit alpinem Charakter: Beizug </w:t>
      </w:r>
      <w:r>
        <w:rPr>
          <w:color w:val="7F7F7F" w:themeColor="text1" w:themeTint="80"/>
        </w:rPr>
        <w:t xml:space="preserve">eines </w:t>
      </w:r>
      <w:r w:rsidRPr="00154F6C">
        <w:rPr>
          <w:color w:val="7F7F7F" w:themeColor="text1" w:themeTint="80"/>
        </w:rPr>
        <w:t>dipl. Bergführer</w:t>
      </w:r>
      <w:r>
        <w:rPr>
          <w:color w:val="7F7F7F" w:themeColor="text1" w:themeTint="80"/>
        </w:rPr>
        <w:t>s,</w:t>
      </w:r>
      <w:r w:rsidRPr="00154F6C">
        <w:rPr>
          <w:color w:val="7F7F7F" w:themeColor="text1" w:themeTint="80"/>
        </w:rPr>
        <w:t xml:space="preserve"> dipl. Kletterleiter</w:t>
      </w:r>
      <w:r>
        <w:rPr>
          <w:color w:val="7F7F7F" w:themeColor="text1" w:themeTint="80"/>
        </w:rPr>
        <w:t>s</w:t>
      </w:r>
      <w:r w:rsidRPr="00154F6C">
        <w:rPr>
          <w:color w:val="7F7F7F" w:themeColor="text1" w:themeTint="80"/>
        </w:rPr>
        <w:t>, Wanderleiter</w:t>
      </w:r>
      <w:r>
        <w:rPr>
          <w:color w:val="7F7F7F" w:themeColor="text1" w:themeTint="80"/>
        </w:rPr>
        <w:t>s</w:t>
      </w:r>
      <w:r w:rsidRPr="00154F6C">
        <w:rPr>
          <w:color w:val="7F7F7F" w:themeColor="text1" w:themeTint="80"/>
        </w:rPr>
        <w:t xml:space="preserve"> oder J+S-Leiter</w:t>
      </w:r>
      <w:r>
        <w:rPr>
          <w:color w:val="7F7F7F" w:themeColor="text1" w:themeTint="80"/>
        </w:rPr>
        <w:t>s</w:t>
      </w:r>
      <w:r w:rsidRPr="00154F6C">
        <w:rPr>
          <w:color w:val="7F7F7F" w:themeColor="text1" w:themeTint="80"/>
        </w:rPr>
        <w:t xml:space="preserve"> </w:t>
      </w:r>
      <w:r>
        <w:rPr>
          <w:color w:val="7F7F7F" w:themeColor="text1" w:themeTint="80"/>
        </w:rPr>
        <w:t>Bergsteigen</w:t>
      </w:r>
    </w:p>
    <w:p w14:paraId="129AED19" w14:textId="5CAC33DB" w:rsidR="0054235F" w:rsidRDefault="0054235F">
      <w:pPr>
        <w:pStyle w:val="Kommentartext"/>
      </w:pPr>
      <w:r>
        <w:t>Frage:</w:t>
      </w:r>
    </w:p>
    <w:p w14:paraId="0D825965" w14:textId="2BBD8BC4" w:rsidR="0054235F" w:rsidRDefault="0054235F">
      <w:pPr>
        <w:pStyle w:val="Kommentartext"/>
      </w:pPr>
      <w:r>
        <w:rPr>
          <w:color w:val="7F7F7F" w:themeColor="text1" w:themeTint="80"/>
        </w:rPr>
        <w:t>Braucht es Begleitpersonen?</w:t>
      </w:r>
    </w:p>
    <w:p w14:paraId="7A3422C3" w14:textId="1BBD58B1" w:rsidR="0054235F" w:rsidRDefault="0054235F">
      <w:pPr>
        <w:pStyle w:val="Kommentartext"/>
      </w:pPr>
      <w:r>
        <w:t>Empfehlung:</w:t>
      </w:r>
    </w:p>
    <w:p w14:paraId="06D1051A" w14:textId="68365F7B" w:rsidR="0054235F" w:rsidRDefault="0054235F">
      <w:pPr>
        <w:pStyle w:val="Kommentartext"/>
      </w:pPr>
      <w:r>
        <w:rPr>
          <w:color w:val="7F7F7F" w:themeColor="text1" w:themeTint="80"/>
        </w:rPr>
        <w:t>Ja, allenfalls auch qualifizierte Fachpersonen</w:t>
      </w:r>
    </w:p>
  </w:comment>
  <w:comment w:id="136" w:author="Autor" w:initials="A">
    <w:p w14:paraId="170D2E6F" w14:textId="77777777" w:rsidR="0054235F" w:rsidRDefault="0054235F" w:rsidP="00AC190E">
      <w:pPr>
        <w:pStyle w:val="Kommentartext"/>
      </w:pPr>
      <w:r>
        <w:rPr>
          <w:rStyle w:val="Kommentarzeichen"/>
        </w:rPr>
        <w:annotationRef/>
      </w:r>
      <w:r>
        <w:rPr>
          <w:rStyle w:val="Kommentarzeichen"/>
        </w:rPr>
        <w:annotationRef/>
      </w:r>
    </w:p>
    <w:p w14:paraId="6FBB165D" w14:textId="77777777" w:rsidR="0054235F" w:rsidRDefault="0054235F" w:rsidP="00AC190E">
      <w:pPr>
        <w:pStyle w:val="Kommentartext"/>
      </w:pPr>
      <w:r>
        <w:t>Frage:</w:t>
      </w:r>
    </w:p>
    <w:p w14:paraId="7755D6E8" w14:textId="77777777" w:rsidR="0054235F" w:rsidRDefault="0054235F" w:rsidP="00AC190E">
      <w:pPr>
        <w:pStyle w:val="Kommentartext"/>
      </w:pPr>
      <w:r>
        <w:rPr>
          <w:color w:val="7F7F7F" w:themeColor="text1" w:themeTint="80"/>
        </w:rPr>
        <w:t>Was muss vor der eigentlichen Aktivität unternommen werden?</w:t>
      </w:r>
    </w:p>
    <w:p w14:paraId="33227C7E" w14:textId="77777777" w:rsidR="0054235F" w:rsidRDefault="0054235F" w:rsidP="00AC190E">
      <w:pPr>
        <w:pStyle w:val="Kommentartext"/>
      </w:pPr>
      <w:r>
        <w:t>Empfehlung:</w:t>
      </w:r>
    </w:p>
    <w:p w14:paraId="4D0EAB24" w14:textId="77777777" w:rsidR="0054235F" w:rsidRDefault="0054235F" w:rsidP="00AC190E">
      <w:pPr>
        <w:pStyle w:val="Kommentartext"/>
      </w:pPr>
      <w:r>
        <w:rPr>
          <w:color w:val="7F7F7F" w:themeColor="text1" w:themeTint="80"/>
        </w:rPr>
        <w:t>Gute Planung (3×3</w:t>
      </w:r>
      <w:r>
        <w:rPr>
          <w:rStyle w:val="Kommentarzeichen"/>
        </w:rPr>
        <w:annotationRef/>
      </w:r>
      <w:r>
        <w:rPr>
          <w:color w:val="7F7F7F" w:themeColor="text1" w:themeTint="80"/>
        </w:rPr>
        <w:t>), Rekognoszieren und Reservieren der nötigen Ressourcen (Material, Transportmittel, externe Fachpersonen), Einschätzen der Kapazität der SuS</w:t>
      </w:r>
    </w:p>
    <w:p w14:paraId="46C854DA" w14:textId="77777777" w:rsidR="0054235F" w:rsidRDefault="0054235F" w:rsidP="00AC190E">
      <w:pPr>
        <w:pStyle w:val="Kommentartext"/>
      </w:pPr>
      <w:r>
        <w:t>Frage:</w:t>
      </w:r>
    </w:p>
    <w:p w14:paraId="0E6C01B2" w14:textId="77777777" w:rsidR="0054235F" w:rsidRDefault="0054235F" w:rsidP="00AC190E">
      <w:pPr>
        <w:pStyle w:val="Kommentartext"/>
      </w:pPr>
      <w:r>
        <w:rPr>
          <w:color w:val="7F7F7F" w:themeColor="text1" w:themeTint="80"/>
        </w:rPr>
        <w:t>Wen soll die LP in die Vorbereitungen einbeziehen?</w:t>
      </w:r>
    </w:p>
    <w:p w14:paraId="6089BC9D" w14:textId="77777777" w:rsidR="0054235F" w:rsidRDefault="0054235F" w:rsidP="00AC190E">
      <w:pPr>
        <w:pStyle w:val="Kommentartext"/>
      </w:pPr>
      <w:r>
        <w:t>Empfehlung:</w:t>
      </w:r>
    </w:p>
    <w:p w14:paraId="6B0A5784" w14:textId="181267E4" w:rsidR="0054235F" w:rsidRDefault="0054235F">
      <w:pPr>
        <w:pStyle w:val="Kommentartext"/>
      </w:pPr>
      <w:r>
        <w:rPr>
          <w:color w:val="7F7F7F" w:themeColor="text1" w:themeTint="80"/>
        </w:rPr>
        <w:t>SL, Begleitpersonen, Eltern, SuS</w:t>
      </w:r>
    </w:p>
  </w:comment>
  <w:comment w:id="137" w:author="Autor" w:initials="A">
    <w:p w14:paraId="4F0C72DB" w14:textId="77777777" w:rsidR="0054235F" w:rsidRDefault="0054235F">
      <w:pPr>
        <w:pStyle w:val="Kommentartext"/>
      </w:pPr>
      <w:r>
        <w:rPr>
          <w:rStyle w:val="Kommentarzeichen"/>
        </w:rPr>
        <w:annotationRef/>
      </w:r>
    </w:p>
    <w:p w14:paraId="28E12EB0" w14:textId="41540339" w:rsidR="0054235F" w:rsidRDefault="0054235F">
      <w:pPr>
        <w:pStyle w:val="Kommentartext"/>
      </w:pPr>
      <w:r>
        <w:t>Frage:</w:t>
      </w:r>
      <w:r>
        <w:br/>
      </w:r>
      <w:r>
        <w:rPr>
          <w:color w:val="7F7F7F" w:themeColor="text1" w:themeTint="80"/>
        </w:rPr>
        <w:t>Worauf müssen die LP/die Fachperson bei der Vorbereitung achten?</w:t>
      </w:r>
      <w:r>
        <w:br/>
        <w:t>Empfehlung:</w:t>
      </w:r>
    </w:p>
    <w:p w14:paraId="45422583" w14:textId="4AE4BC37" w:rsidR="0054235F" w:rsidRDefault="0054235F">
      <w:pPr>
        <w:pStyle w:val="Kommentartext"/>
      </w:pPr>
      <w:r>
        <w:rPr>
          <w:color w:val="7F7F7F" w:themeColor="text1" w:themeTint="80"/>
        </w:rPr>
        <w:t>Auf vieles – deshalb 3×3 und Checkliste. Überprüfen, ob die benötigte Ausrüstung, auch Schuhe, Wetterschutz und Erste-Hilfe-Set, dabei ist.</w:t>
      </w:r>
    </w:p>
    <w:p w14:paraId="0257B97E" w14:textId="01EE3F68" w:rsidR="0054235F" w:rsidRDefault="0054235F">
      <w:pPr>
        <w:pStyle w:val="Kommentartext"/>
      </w:pPr>
      <w:r>
        <w:t>Frage:</w:t>
      </w:r>
    </w:p>
    <w:p w14:paraId="68864411" w14:textId="716B2236" w:rsidR="0054235F" w:rsidRDefault="0054235F">
      <w:pPr>
        <w:pStyle w:val="Kommentartext"/>
      </w:pPr>
      <w:r>
        <w:rPr>
          <w:color w:val="7F7F7F" w:themeColor="text1" w:themeTint="80"/>
        </w:rPr>
        <w:t>Gelten für die Aufsicht bei Wanderungen, Trekking und Lagersport erhöhte Anforderungen?</w:t>
      </w:r>
    </w:p>
    <w:p w14:paraId="7C8AB917" w14:textId="60F09A82" w:rsidR="0054235F" w:rsidRDefault="0054235F">
      <w:pPr>
        <w:pStyle w:val="Kommentartext"/>
      </w:pPr>
      <w:r>
        <w:t>Empfehlung:</w:t>
      </w:r>
    </w:p>
    <w:p w14:paraId="4FE6B668" w14:textId="0FEBE619" w:rsidR="0054235F" w:rsidRDefault="0054235F">
      <w:pPr>
        <w:pStyle w:val="Kommentartext"/>
      </w:pPr>
      <w:r>
        <w:rPr>
          <w:color w:val="7F7F7F" w:themeColor="text1" w:themeTint="80"/>
        </w:rPr>
        <w:t>Ja, deshalb kompetente Begleit- oder Fachpersonen engagieren.</w:t>
      </w:r>
    </w:p>
  </w:comment>
  <w:comment w:id="138" w:author="Autor" w:initials="A">
    <w:p w14:paraId="7AFB6103" w14:textId="77777777" w:rsidR="0054235F" w:rsidRDefault="0054235F" w:rsidP="00AC190E">
      <w:pPr>
        <w:pStyle w:val="Kommentartext"/>
      </w:pPr>
      <w:r>
        <w:rPr>
          <w:rStyle w:val="Kommentarzeichen"/>
        </w:rPr>
        <w:annotationRef/>
      </w:r>
      <w:r>
        <w:rPr>
          <w:rStyle w:val="Kommentarzeichen"/>
        </w:rPr>
        <w:annotationRef/>
      </w:r>
    </w:p>
    <w:p w14:paraId="18C5ADF9" w14:textId="77777777" w:rsidR="0054235F" w:rsidRDefault="0054235F" w:rsidP="00AC190E">
      <w:pPr>
        <w:pStyle w:val="Kommentartext"/>
      </w:pPr>
      <w:r>
        <w:t>Frage:</w:t>
      </w:r>
    </w:p>
    <w:p w14:paraId="72AFE2ED" w14:textId="77777777" w:rsidR="0054235F" w:rsidRDefault="0054235F" w:rsidP="00AC190E">
      <w:pPr>
        <w:pStyle w:val="Kommentartext"/>
      </w:pPr>
      <w:r>
        <w:rPr>
          <w:color w:val="7F7F7F" w:themeColor="text1" w:themeTint="80"/>
        </w:rPr>
        <w:t>Wo gibt es Informationen?</w:t>
      </w:r>
    </w:p>
    <w:p w14:paraId="60A18426" w14:textId="77777777" w:rsidR="0054235F" w:rsidRDefault="0054235F" w:rsidP="00AC190E">
      <w:pPr>
        <w:pStyle w:val="Kommentartext"/>
      </w:pPr>
      <w:r>
        <w:t>Empfehlung:</w:t>
      </w:r>
    </w:p>
    <w:p w14:paraId="2F578EEE" w14:textId="77777777" w:rsidR="0054235F" w:rsidRDefault="0054235F" w:rsidP="00AC190E">
      <w:pPr>
        <w:pStyle w:val="Kommentartext"/>
      </w:pPr>
      <w:r>
        <w:rPr>
          <w:color w:val="7F7F7F" w:themeColor="text1" w:themeTint="80"/>
        </w:rPr>
        <w:t>Bei bfu, J+S, SAC, Wanderweg-Organisationen</w:t>
      </w:r>
    </w:p>
    <w:p w14:paraId="4D13143B" w14:textId="77777777" w:rsidR="0054235F" w:rsidRDefault="0054235F" w:rsidP="00AC190E">
      <w:pPr>
        <w:pStyle w:val="Kommentartext"/>
      </w:pPr>
      <w:r>
        <w:t>Frage:</w:t>
      </w:r>
    </w:p>
    <w:p w14:paraId="6FFBF81E" w14:textId="77777777" w:rsidR="0054235F" w:rsidRDefault="0054235F" w:rsidP="00AC190E">
      <w:pPr>
        <w:pStyle w:val="Kommentartext"/>
      </w:pPr>
      <w:r>
        <w:rPr>
          <w:color w:val="7F7F7F" w:themeColor="text1" w:themeTint="80"/>
        </w:rPr>
        <w:t>Welches Material sollten die LP (Begleitperson/en) und SuS dabeihaben?</w:t>
      </w:r>
    </w:p>
    <w:p w14:paraId="306A8B30" w14:textId="77777777" w:rsidR="0054235F" w:rsidRDefault="0054235F" w:rsidP="00AC190E">
      <w:pPr>
        <w:pStyle w:val="Kommentartext"/>
      </w:pPr>
      <w:r>
        <w:t>Empfehlung:</w:t>
      </w:r>
    </w:p>
    <w:p w14:paraId="719A0047" w14:textId="43D55D48" w:rsidR="0054235F" w:rsidRDefault="0054235F">
      <w:pPr>
        <w:pStyle w:val="Kommentartext"/>
      </w:pPr>
      <w:r>
        <w:rPr>
          <w:color w:val="7F7F7F" w:themeColor="text1" w:themeTint="80"/>
        </w:rPr>
        <w:t>Erste-Hilfe-Set mit Rettungsdecke, Mobiltelefon mit Notfall-App, Getränke und Verpflegung, funktionelle Bekleidung</w:t>
      </w:r>
    </w:p>
  </w:comment>
  <w:comment w:id="141" w:author="Autor" w:initials="A">
    <w:p w14:paraId="060023F8" w14:textId="77777777" w:rsidR="0054235F" w:rsidRDefault="0054235F">
      <w:pPr>
        <w:pStyle w:val="Kommentartext"/>
      </w:pPr>
      <w:r>
        <w:rPr>
          <w:rStyle w:val="Kommentarzeichen"/>
        </w:rPr>
        <w:annotationRef/>
      </w:r>
    </w:p>
    <w:p w14:paraId="0BFBCEA1" w14:textId="79EFF7BE" w:rsidR="0054235F" w:rsidRDefault="0054235F">
      <w:pPr>
        <w:pStyle w:val="Kommentartext"/>
      </w:pPr>
      <w:r>
        <w:t>Frage:</w:t>
      </w:r>
    </w:p>
    <w:p w14:paraId="1F5825D5" w14:textId="6D1A1646" w:rsidR="0054235F" w:rsidRDefault="0054235F">
      <w:pPr>
        <w:pStyle w:val="Kommentartext"/>
      </w:pPr>
      <w:r>
        <w:rPr>
          <w:color w:val="7F7F7F" w:themeColor="text1" w:themeTint="80"/>
        </w:rPr>
        <w:t>Braucht die LP zur Grundausbildung eine zusätzliche Qualifikation?</w:t>
      </w:r>
    </w:p>
    <w:p w14:paraId="1A898B1C" w14:textId="087188C8" w:rsidR="0054235F" w:rsidRDefault="0054235F">
      <w:pPr>
        <w:pStyle w:val="Kommentartext"/>
      </w:pPr>
      <w:r>
        <w:t>Empfehlung:</w:t>
      </w:r>
    </w:p>
    <w:p w14:paraId="54D19C99" w14:textId="23035262" w:rsidR="0054235F" w:rsidRDefault="0054235F">
      <w:pPr>
        <w:pStyle w:val="Kommentartext"/>
      </w:pPr>
      <w:r>
        <w:rPr>
          <w:color w:val="7F7F7F" w:themeColor="text1" w:themeTint="80"/>
        </w:rPr>
        <w:t>Ja, eine Qualifikation als oder der Beizug eines dipl. Bergführers,</w:t>
      </w:r>
      <w:r w:rsidRPr="00F708DF">
        <w:rPr>
          <w:color w:val="7F7F7F" w:themeColor="text1" w:themeTint="80"/>
        </w:rPr>
        <w:t xml:space="preserve"> dipl. Kle</w:t>
      </w:r>
      <w:r>
        <w:rPr>
          <w:color w:val="7F7F7F" w:themeColor="text1" w:themeTint="80"/>
        </w:rPr>
        <w:t>tterlehrers oder J+S-Leiters</w:t>
      </w:r>
      <w:r w:rsidRPr="00F708DF">
        <w:rPr>
          <w:color w:val="7F7F7F" w:themeColor="text1" w:themeTint="80"/>
        </w:rPr>
        <w:t xml:space="preserve"> Sportklettern</w:t>
      </w:r>
    </w:p>
    <w:p w14:paraId="761FE7FE" w14:textId="3891B520" w:rsidR="0054235F" w:rsidRDefault="0054235F">
      <w:pPr>
        <w:pStyle w:val="Kommentartext"/>
      </w:pPr>
      <w:r>
        <w:t>Frage:</w:t>
      </w:r>
    </w:p>
    <w:p w14:paraId="1177B61A" w14:textId="6481E2E5" w:rsidR="0054235F" w:rsidRDefault="0054235F">
      <w:pPr>
        <w:pStyle w:val="Kommentartext"/>
      </w:pPr>
      <w:r>
        <w:rPr>
          <w:color w:val="7F7F7F" w:themeColor="text1" w:themeTint="80"/>
        </w:rPr>
        <w:t>Braucht es Begleitpersonen?</w:t>
      </w:r>
    </w:p>
    <w:p w14:paraId="5925EB46" w14:textId="19FE7B12" w:rsidR="0054235F" w:rsidRDefault="0054235F">
      <w:pPr>
        <w:pStyle w:val="Kommentartext"/>
      </w:pPr>
      <w:r>
        <w:t>Empfehlung:</w:t>
      </w:r>
    </w:p>
    <w:p w14:paraId="37963F13" w14:textId="65239AE6" w:rsidR="0054235F" w:rsidRDefault="0054235F">
      <w:pPr>
        <w:pStyle w:val="Kommentartext"/>
      </w:pPr>
      <w:r>
        <w:rPr>
          <w:color w:val="7F7F7F" w:themeColor="text1" w:themeTint="80"/>
        </w:rPr>
        <w:t>Ja, qualifizierte Fachpersonen</w:t>
      </w:r>
    </w:p>
  </w:comment>
  <w:comment w:id="142" w:author="Autor" w:initials="A">
    <w:p w14:paraId="68586101" w14:textId="77777777" w:rsidR="0054235F" w:rsidRDefault="0054235F" w:rsidP="00AC190E">
      <w:pPr>
        <w:pStyle w:val="Kommentartext"/>
      </w:pPr>
      <w:r>
        <w:rPr>
          <w:rStyle w:val="Kommentarzeichen"/>
        </w:rPr>
        <w:annotationRef/>
      </w:r>
      <w:r>
        <w:rPr>
          <w:rStyle w:val="Kommentarzeichen"/>
        </w:rPr>
        <w:annotationRef/>
      </w:r>
    </w:p>
    <w:p w14:paraId="218E497E" w14:textId="77777777" w:rsidR="0054235F" w:rsidRDefault="0054235F" w:rsidP="00AC190E">
      <w:pPr>
        <w:pStyle w:val="Kommentartext"/>
      </w:pPr>
      <w:r>
        <w:t>Frage:</w:t>
      </w:r>
    </w:p>
    <w:p w14:paraId="6AA6305A" w14:textId="77777777" w:rsidR="0054235F" w:rsidRDefault="0054235F" w:rsidP="00AC190E">
      <w:pPr>
        <w:pStyle w:val="Kommentartext"/>
      </w:pPr>
      <w:r>
        <w:rPr>
          <w:color w:val="7F7F7F" w:themeColor="text1" w:themeTint="80"/>
        </w:rPr>
        <w:t>Was muss vor der eigentlichen Aktivität unternommen werden?</w:t>
      </w:r>
    </w:p>
    <w:p w14:paraId="0499D4C6" w14:textId="77777777" w:rsidR="0054235F" w:rsidRDefault="0054235F" w:rsidP="00AC190E">
      <w:pPr>
        <w:pStyle w:val="Kommentartext"/>
      </w:pPr>
      <w:r>
        <w:t>Empfehlung:</w:t>
      </w:r>
      <w:r>
        <w:br/>
      </w:r>
      <w:r>
        <w:rPr>
          <w:color w:val="7F7F7F" w:themeColor="text1" w:themeTint="80"/>
        </w:rPr>
        <w:t>Gute Planung (3×3), Rekognoszieren und Reservieren der nötigen Ressourcen (Material, Transportmittel, externe Fachpersonen), Einschätzen der Kapazität der SuS</w:t>
      </w:r>
    </w:p>
    <w:p w14:paraId="1C846EDF" w14:textId="77777777" w:rsidR="0054235F" w:rsidRDefault="0054235F" w:rsidP="00AC190E">
      <w:pPr>
        <w:pStyle w:val="Kommentartext"/>
      </w:pPr>
      <w:r>
        <w:t>Frage:</w:t>
      </w:r>
    </w:p>
    <w:p w14:paraId="1F9E2AAB" w14:textId="77777777" w:rsidR="0054235F" w:rsidRDefault="0054235F" w:rsidP="00AC190E">
      <w:pPr>
        <w:pStyle w:val="Kommentartext"/>
      </w:pPr>
      <w:r>
        <w:rPr>
          <w:color w:val="7F7F7F" w:themeColor="text1" w:themeTint="80"/>
        </w:rPr>
        <w:t>Wen soll die LP in die Vorbereitungen einbeziehen?</w:t>
      </w:r>
    </w:p>
    <w:p w14:paraId="11D7AACE" w14:textId="77777777" w:rsidR="0054235F" w:rsidRDefault="0054235F" w:rsidP="00AC190E">
      <w:pPr>
        <w:pStyle w:val="Kommentartext"/>
      </w:pPr>
      <w:r>
        <w:t>Empfehlung:</w:t>
      </w:r>
    </w:p>
    <w:p w14:paraId="6837904C" w14:textId="1763A3D0" w:rsidR="0054235F" w:rsidRDefault="0054235F">
      <w:pPr>
        <w:pStyle w:val="Kommentartext"/>
      </w:pPr>
      <w:r>
        <w:rPr>
          <w:color w:val="7F7F7F" w:themeColor="text1" w:themeTint="80"/>
        </w:rPr>
        <w:t>SL, Begleitpersonen, Eltern, SuS.</w:t>
      </w:r>
    </w:p>
  </w:comment>
  <w:comment w:id="143" w:author="Autor" w:initials="A">
    <w:p w14:paraId="00EDB35E" w14:textId="77777777" w:rsidR="0054235F" w:rsidRDefault="0054235F">
      <w:pPr>
        <w:pStyle w:val="Kommentartext"/>
      </w:pPr>
      <w:r>
        <w:rPr>
          <w:rStyle w:val="Kommentarzeichen"/>
        </w:rPr>
        <w:annotationRef/>
      </w:r>
    </w:p>
    <w:p w14:paraId="071BBCB0" w14:textId="0E482630" w:rsidR="0054235F" w:rsidRDefault="0054235F">
      <w:pPr>
        <w:pStyle w:val="Kommentartext"/>
      </w:pPr>
      <w:r>
        <w:t>Frage:</w:t>
      </w:r>
    </w:p>
    <w:p w14:paraId="7047EC3E" w14:textId="767C7ACE" w:rsidR="0054235F" w:rsidRDefault="0054235F">
      <w:pPr>
        <w:pStyle w:val="Kommentartext"/>
      </w:pPr>
      <w:r>
        <w:rPr>
          <w:color w:val="7F7F7F" w:themeColor="text1" w:themeTint="80"/>
        </w:rPr>
        <w:t>Worauf müssen die LP/die Fachperson bei der Vorbereitung achten?</w:t>
      </w:r>
    </w:p>
    <w:p w14:paraId="62660094" w14:textId="6E01B922" w:rsidR="0054235F" w:rsidRDefault="0054235F">
      <w:pPr>
        <w:pStyle w:val="Kommentartext"/>
      </w:pPr>
      <w:r>
        <w:t>Empfehlung:</w:t>
      </w:r>
    </w:p>
    <w:p w14:paraId="3A1FB8CF" w14:textId="77674DC2" w:rsidR="0054235F" w:rsidRDefault="0054235F">
      <w:pPr>
        <w:pStyle w:val="Kommentartext"/>
      </w:pPr>
      <w:r>
        <w:rPr>
          <w:color w:val="7F7F7F" w:themeColor="text1" w:themeTint="80"/>
        </w:rPr>
        <w:t>Auf vieles – deshalb 3×3 und Checkliste. Überprüfen, ob die passende Ausrüstung, auch Kletterhelm, Wetterschutz und Erste-Hilfe-Set, dabei ist.</w:t>
      </w:r>
    </w:p>
    <w:p w14:paraId="65F77634" w14:textId="4825659F" w:rsidR="0054235F" w:rsidRDefault="0054235F">
      <w:pPr>
        <w:pStyle w:val="Kommentartext"/>
      </w:pPr>
      <w:r>
        <w:t>Frage:</w:t>
      </w:r>
    </w:p>
    <w:p w14:paraId="335B1445" w14:textId="4327BBB5" w:rsidR="0054235F" w:rsidRDefault="0054235F">
      <w:pPr>
        <w:pStyle w:val="Kommentartext"/>
      </w:pPr>
      <w:r>
        <w:rPr>
          <w:color w:val="7F7F7F" w:themeColor="text1" w:themeTint="80"/>
        </w:rPr>
        <w:t>Gelten für die Aufsicht beim Klettern outdoor erhöhte Anforderungen?</w:t>
      </w:r>
    </w:p>
    <w:p w14:paraId="684BAA77" w14:textId="43BDA036" w:rsidR="0054235F" w:rsidRDefault="0054235F">
      <w:pPr>
        <w:pStyle w:val="Kommentartext"/>
      </w:pPr>
      <w:r>
        <w:t>Empfehlung:</w:t>
      </w:r>
    </w:p>
    <w:p w14:paraId="468A53CC" w14:textId="23DE68DC" w:rsidR="0054235F" w:rsidRDefault="0054235F">
      <w:pPr>
        <w:pStyle w:val="Kommentartext"/>
      </w:pPr>
      <w:r>
        <w:rPr>
          <w:color w:val="7F7F7F" w:themeColor="text1" w:themeTint="80"/>
        </w:rPr>
        <w:t>Ja, deshalb qualifizierte Begleit- und Fachpersonen engagieren.</w:t>
      </w:r>
    </w:p>
  </w:comment>
  <w:comment w:id="144" w:author="Autor" w:initials="A">
    <w:p w14:paraId="75F04CB8" w14:textId="77777777" w:rsidR="0054235F" w:rsidRDefault="0054235F" w:rsidP="00AC190E">
      <w:pPr>
        <w:pStyle w:val="Kommentartext"/>
      </w:pPr>
      <w:r>
        <w:rPr>
          <w:rStyle w:val="Kommentarzeichen"/>
        </w:rPr>
        <w:annotationRef/>
      </w:r>
      <w:r>
        <w:rPr>
          <w:rStyle w:val="Kommentarzeichen"/>
        </w:rPr>
        <w:annotationRef/>
      </w:r>
    </w:p>
    <w:p w14:paraId="1EBC33B2" w14:textId="77777777" w:rsidR="0054235F" w:rsidRDefault="0054235F" w:rsidP="00AC190E">
      <w:pPr>
        <w:pStyle w:val="Kommentartext"/>
      </w:pPr>
      <w:r>
        <w:t>Frage:</w:t>
      </w:r>
    </w:p>
    <w:p w14:paraId="3517E917" w14:textId="77777777" w:rsidR="0054235F" w:rsidRDefault="0054235F" w:rsidP="00AC190E">
      <w:pPr>
        <w:pStyle w:val="Kommentartext"/>
      </w:pPr>
      <w:r>
        <w:rPr>
          <w:color w:val="7F7F7F" w:themeColor="text1" w:themeTint="80"/>
        </w:rPr>
        <w:t>Wo gibt es Informationen?</w:t>
      </w:r>
    </w:p>
    <w:p w14:paraId="7155DE63" w14:textId="77777777" w:rsidR="0054235F" w:rsidRDefault="0054235F" w:rsidP="00AC190E">
      <w:pPr>
        <w:pStyle w:val="Kommentartext"/>
      </w:pPr>
      <w:r>
        <w:t>Empfehlung:</w:t>
      </w:r>
    </w:p>
    <w:p w14:paraId="06415D4D" w14:textId="77777777" w:rsidR="0054235F" w:rsidRDefault="0054235F" w:rsidP="00AC190E">
      <w:pPr>
        <w:pStyle w:val="Kommentartext"/>
      </w:pPr>
      <w:r>
        <w:rPr>
          <w:color w:val="7F7F7F" w:themeColor="text1" w:themeTint="80"/>
        </w:rPr>
        <w:t>Bei SAC und J+S</w:t>
      </w:r>
    </w:p>
    <w:p w14:paraId="14A504A7" w14:textId="77777777" w:rsidR="0054235F" w:rsidRDefault="0054235F" w:rsidP="00AC190E">
      <w:pPr>
        <w:pStyle w:val="Kommentartext"/>
      </w:pPr>
      <w:r>
        <w:t>Frage:</w:t>
      </w:r>
    </w:p>
    <w:p w14:paraId="19B03E8E" w14:textId="77777777" w:rsidR="0054235F" w:rsidRDefault="0054235F" w:rsidP="00AC190E">
      <w:pPr>
        <w:pStyle w:val="Kommentartext"/>
      </w:pPr>
      <w:r>
        <w:rPr>
          <w:color w:val="7F7F7F" w:themeColor="text1" w:themeTint="80"/>
        </w:rPr>
        <w:t>Welches Material sollten die LP (Begleitperson/en) und SuS dabeihaben?</w:t>
      </w:r>
    </w:p>
    <w:p w14:paraId="195C96CB" w14:textId="77777777" w:rsidR="0054235F" w:rsidRDefault="0054235F" w:rsidP="00AC190E">
      <w:pPr>
        <w:pStyle w:val="Kommentartext"/>
      </w:pPr>
      <w:r>
        <w:t>Empfehlung:</w:t>
      </w:r>
    </w:p>
    <w:p w14:paraId="1011AEFC" w14:textId="77777777" w:rsidR="0054235F" w:rsidRDefault="0054235F" w:rsidP="00AC190E">
      <w:pPr>
        <w:pStyle w:val="Kommentartext"/>
      </w:pPr>
      <w:r>
        <w:rPr>
          <w:color w:val="7F7F7F" w:themeColor="text1" w:themeTint="80"/>
        </w:rPr>
        <w:t>Gut gewartete, intakte persönliche und allgemeine Kletterausrüstung, Erste-Hilfe-Set mit Rettungsdecke, Mobiltelefon mit Notruf-App, Getränke und Verpflegung, funktionelle Bekleidung</w:t>
      </w:r>
    </w:p>
    <w:p w14:paraId="1172A6BB" w14:textId="77777777" w:rsidR="0054235F" w:rsidRDefault="0054235F" w:rsidP="00AC190E">
      <w:pPr>
        <w:pStyle w:val="Kommentartext"/>
      </w:pPr>
      <w:r>
        <w:t>Frage:</w:t>
      </w:r>
    </w:p>
    <w:p w14:paraId="76731BB6" w14:textId="77777777" w:rsidR="0054235F" w:rsidRDefault="0054235F" w:rsidP="00AC190E">
      <w:pPr>
        <w:pStyle w:val="Kommentartext"/>
      </w:pPr>
      <w:r>
        <w:rPr>
          <w:color w:val="7F7F7F" w:themeColor="text1" w:themeTint="80"/>
        </w:rPr>
        <w:t>Wie schützen sich SuS, die LP und die Begleitperson(en)?</w:t>
      </w:r>
    </w:p>
    <w:p w14:paraId="38FB15C5" w14:textId="77777777" w:rsidR="0054235F" w:rsidRDefault="0054235F" w:rsidP="00AC190E">
      <w:pPr>
        <w:pStyle w:val="Kommentartext"/>
      </w:pPr>
      <w:r>
        <w:t>Empfehlung:</w:t>
      </w:r>
    </w:p>
    <w:p w14:paraId="13D5ED14" w14:textId="6E0E5230" w:rsidR="0054235F" w:rsidRDefault="0054235F">
      <w:pPr>
        <w:pStyle w:val="Kommentartext"/>
      </w:pPr>
      <w:r>
        <w:rPr>
          <w:color w:val="7F7F7F" w:themeColor="text1" w:themeTint="80"/>
        </w:rPr>
        <w:t>Mit Helm und geeignetem Sicherungsgerät</w:t>
      </w:r>
    </w:p>
  </w:comment>
  <w:comment w:id="147" w:author="Autor" w:initials="A">
    <w:p w14:paraId="2F8174CE" w14:textId="77777777" w:rsidR="0054235F" w:rsidRDefault="0054235F">
      <w:pPr>
        <w:pStyle w:val="Kommentartext"/>
      </w:pPr>
      <w:r>
        <w:rPr>
          <w:rStyle w:val="Kommentarzeichen"/>
        </w:rPr>
        <w:annotationRef/>
      </w:r>
    </w:p>
    <w:p w14:paraId="15B2809F" w14:textId="45036D35" w:rsidR="0054235F" w:rsidRDefault="0054235F">
      <w:pPr>
        <w:pStyle w:val="Kommentartext"/>
      </w:pPr>
      <w:r>
        <w:t>Frage:</w:t>
      </w:r>
    </w:p>
    <w:p w14:paraId="2CC61E5F" w14:textId="278A7BC5" w:rsidR="0054235F" w:rsidRDefault="0054235F">
      <w:pPr>
        <w:pStyle w:val="Kommentartext"/>
      </w:pPr>
      <w:r>
        <w:rPr>
          <w:color w:val="7F7F7F" w:themeColor="text1" w:themeTint="80"/>
        </w:rPr>
        <w:t>Braucht die LP zur Grundausbildung eine zusätzliche Qualifikation?</w:t>
      </w:r>
    </w:p>
    <w:p w14:paraId="23B8FF40" w14:textId="1C1B723D" w:rsidR="0054235F" w:rsidRDefault="0054235F">
      <w:pPr>
        <w:pStyle w:val="Kommentartext"/>
      </w:pPr>
      <w:r>
        <w:t>Empfehlung:</w:t>
      </w:r>
    </w:p>
    <w:p w14:paraId="3F5E34C6" w14:textId="1C708196" w:rsidR="0054235F" w:rsidRPr="000C1B34" w:rsidRDefault="0054235F">
      <w:pPr>
        <w:pStyle w:val="Kommentartext"/>
        <w:rPr>
          <w:color w:val="7F7F7F" w:themeColor="text1" w:themeTint="80"/>
        </w:rPr>
      </w:pPr>
      <w:r w:rsidRPr="000C1B34">
        <w:rPr>
          <w:color w:val="7F7F7F" w:themeColor="text1" w:themeTint="80"/>
        </w:rPr>
        <w:t>Eine Aus- oder Weiterbildung (z. B. bei J+S oder bei den Kampfsportverbänden) ist empfohlen.</w:t>
      </w:r>
    </w:p>
    <w:p w14:paraId="560A6E8A" w14:textId="71C0811B" w:rsidR="0054235F" w:rsidRDefault="0054235F">
      <w:pPr>
        <w:pStyle w:val="Kommentartext"/>
      </w:pPr>
      <w:r>
        <w:t>Frage:</w:t>
      </w:r>
    </w:p>
    <w:p w14:paraId="41A1A840" w14:textId="296B1A17" w:rsidR="0054235F" w:rsidRDefault="0054235F">
      <w:pPr>
        <w:pStyle w:val="Kommentartext"/>
      </w:pPr>
      <w:r>
        <w:rPr>
          <w:color w:val="7F7F7F" w:themeColor="text1" w:themeTint="80"/>
        </w:rPr>
        <w:t>Sollen qualifizierte Fachpersonen beigezogen werden?</w:t>
      </w:r>
    </w:p>
    <w:p w14:paraId="07BAF514" w14:textId="0D31B52A" w:rsidR="0054235F" w:rsidRDefault="0054235F">
      <w:pPr>
        <w:pStyle w:val="Kommentartext"/>
      </w:pPr>
      <w:r>
        <w:t>Empfehlung:</w:t>
      </w:r>
    </w:p>
    <w:p w14:paraId="7285AC59" w14:textId="67E7C8A2" w:rsidR="0054235F" w:rsidRDefault="0054235F">
      <w:pPr>
        <w:pStyle w:val="Kommentartext"/>
      </w:pPr>
      <w:r>
        <w:rPr>
          <w:color w:val="7F7F7F" w:themeColor="text1" w:themeTint="80"/>
        </w:rPr>
        <w:t>Ja, falls die LP selber über keine entsprechende Ausbildung verfügt.</w:t>
      </w:r>
    </w:p>
  </w:comment>
  <w:comment w:id="148" w:author="Autor" w:initials="A">
    <w:p w14:paraId="398A3A9E" w14:textId="77777777" w:rsidR="0054235F" w:rsidRDefault="0054235F" w:rsidP="00AC190E">
      <w:pPr>
        <w:pStyle w:val="Kommentartext"/>
      </w:pPr>
      <w:r>
        <w:rPr>
          <w:rStyle w:val="Kommentarzeichen"/>
        </w:rPr>
        <w:annotationRef/>
      </w:r>
      <w:r>
        <w:rPr>
          <w:rStyle w:val="Kommentarzeichen"/>
        </w:rPr>
        <w:annotationRef/>
      </w:r>
    </w:p>
    <w:p w14:paraId="06F79E09" w14:textId="77777777" w:rsidR="0054235F" w:rsidRDefault="0054235F" w:rsidP="00AC190E">
      <w:pPr>
        <w:pStyle w:val="Kommentartext"/>
      </w:pPr>
      <w:r>
        <w:t>Frage:</w:t>
      </w:r>
    </w:p>
    <w:p w14:paraId="6476828E" w14:textId="77777777" w:rsidR="0054235F" w:rsidRDefault="0054235F" w:rsidP="00AC190E">
      <w:pPr>
        <w:pStyle w:val="Kommentartext"/>
      </w:pPr>
      <w:r>
        <w:rPr>
          <w:color w:val="7F7F7F" w:themeColor="text1" w:themeTint="80"/>
        </w:rPr>
        <w:t>Was muss vor der eigentlichen Aktivität unternommen werden?</w:t>
      </w:r>
    </w:p>
    <w:p w14:paraId="317B5FC6" w14:textId="77777777" w:rsidR="0054235F" w:rsidRDefault="0054235F" w:rsidP="00AC190E">
      <w:pPr>
        <w:pStyle w:val="Kommentartext"/>
      </w:pPr>
      <w:r>
        <w:t>Empfehlung:</w:t>
      </w:r>
    </w:p>
    <w:p w14:paraId="6515EEC4" w14:textId="77777777" w:rsidR="0054235F" w:rsidRPr="00AC190E" w:rsidRDefault="0054235F" w:rsidP="00AC190E">
      <w:pPr>
        <w:pStyle w:val="Listenabsatz"/>
        <w:rPr>
          <w:rFonts w:eastAsiaTheme="minorHAnsi" w:cstheme="minorBidi"/>
          <w:color w:val="7F7F7F" w:themeColor="text1" w:themeTint="80"/>
          <w:szCs w:val="20"/>
          <w:lang w:eastAsia="en-US"/>
        </w:rPr>
      </w:pPr>
      <w:r w:rsidRPr="00AC190E">
        <w:rPr>
          <w:rFonts w:eastAsiaTheme="minorHAnsi" w:cstheme="minorBidi"/>
          <w:color w:val="7F7F7F" w:themeColor="text1" w:themeTint="80"/>
          <w:szCs w:val="20"/>
          <w:lang w:eastAsia="en-US"/>
        </w:rPr>
        <w:t>Evtl. Engagement einer Fachperson. Auf geeignete, saubere und hindernisfreie Trainingsflächen achten – für Kampfsportarten mit Würfen Judomatten, fürs Schwingen Sägemehlaufschüttung mit genügender Tiefe</w:t>
      </w:r>
    </w:p>
    <w:p w14:paraId="1575CC1E" w14:textId="77777777" w:rsidR="0054235F" w:rsidRPr="000C1B34" w:rsidRDefault="0054235F" w:rsidP="00AC190E">
      <w:pPr>
        <w:pStyle w:val="Kommentartext"/>
        <w:numPr>
          <w:ilvl w:val="0"/>
          <w:numId w:val="14"/>
        </w:numPr>
        <w:rPr>
          <w:color w:val="7F7F7F" w:themeColor="text1" w:themeTint="80"/>
        </w:rPr>
      </w:pPr>
      <w:r w:rsidRPr="000C1B34">
        <w:rPr>
          <w:color w:val="7F7F7F" w:themeColor="text1" w:themeTint="80"/>
        </w:rPr>
        <w:t>Organisieren von Schutzausrüstung und Material fürs Fechten</w:t>
      </w:r>
    </w:p>
    <w:p w14:paraId="6324587D" w14:textId="77777777" w:rsidR="0054235F" w:rsidRDefault="0054235F" w:rsidP="00AC190E">
      <w:pPr>
        <w:pStyle w:val="Kommentartext"/>
      </w:pPr>
      <w:r>
        <w:t>Frage:</w:t>
      </w:r>
    </w:p>
    <w:p w14:paraId="04639918" w14:textId="77777777" w:rsidR="0054235F" w:rsidRDefault="0054235F" w:rsidP="00AC190E">
      <w:pPr>
        <w:pStyle w:val="Kommentartext"/>
      </w:pPr>
      <w:r>
        <w:rPr>
          <w:color w:val="7F7F7F" w:themeColor="text1" w:themeTint="80"/>
        </w:rPr>
        <w:t>Wen soll die LP in die Vorbereitungen einbeziehen?</w:t>
      </w:r>
    </w:p>
    <w:p w14:paraId="7BF4CD7C" w14:textId="77777777" w:rsidR="0054235F" w:rsidRDefault="0054235F" w:rsidP="00AC190E">
      <w:pPr>
        <w:pStyle w:val="Kommentartext"/>
      </w:pPr>
      <w:r>
        <w:t>Empfehlung:</w:t>
      </w:r>
    </w:p>
    <w:p w14:paraId="393159E4" w14:textId="002DD80B" w:rsidR="0054235F" w:rsidRDefault="0054235F">
      <w:pPr>
        <w:pStyle w:val="Kommentartext"/>
      </w:pPr>
      <w:r>
        <w:rPr>
          <w:color w:val="7F7F7F" w:themeColor="text1" w:themeTint="80"/>
        </w:rPr>
        <w:t>SL, evtl. Fachpersonen, Eltern, SuS</w:t>
      </w:r>
    </w:p>
  </w:comment>
  <w:comment w:id="149" w:author="Autor" w:initials="A">
    <w:p w14:paraId="02813CE5" w14:textId="77777777" w:rsidR="0054235F" w:rsidRDefault="0054235F">
      <w:pPr>
        <w:pStyle w:val="Kommentartext"/>
      </w:pPr>
      <w:r>
        <w:rPr>
          <w:rStyle w:val="Kommentarzeichen"/>
        </w:rPr>
        <w:annotationRef/>
      </w:r>
    </w:p>
    <w:p w14:paraId="4369694C" w14:textId="4F837DE3" w:rsidR="0054235F" w:rsidRDefault="0054235F">
      <w:pPr>
        <w:pStyle w:val="Kommentartext"/>
      </w:pPr>
      <w:r>
        <w:t>Frage:</w:t>
      </w:r>
    </w:p>
    <w:p w14:paraId="3F3A010D" w14:textId="4033EF48" w:rsidR="0054235F" w:rsidRDefault="0054235F">
      <w:pPr>
        <w:pStyle w:val="Kommentartext"/>
      </w:pPr>
      <w:r>
        <w:rPr>
          <w:color w:val="7F7F7F" w:themeColor="text1" w:themeTint="80"/>
        </w:rPr>
        <w:t>Worauf müssen die LP/die Fachperson bei der Vorbereitung achten?</w:t>
      </w:r>
    </w:p>
    <w:p w14:paraId="569F7BAB" w14:textId="74B3B271" w:rsidR="0054235F" w:rsidRDefault="0054235F">
      <w:pPr>
        <w:pStyle w:val="Kommentartext"/>
      </w:pPr>
      <w:r>
        <w:t>Empfehlung:</w:t>
      </w:r>
    </w:p>
    <w:p w14:paraId="432922F4" w14:textId="4A455E87" w:rsidR="0054235F" w:rsidRDefault="0054235F">
      <w:pPr>
        <w:pStyle w:val="Kommentartext"/>
      </w:pPr>
      <w:r>
        <w:rPr>
          <w:color w:val="7F7F7F" w:themeColor="text1" w:themeTint="80"/>
        </w:rPr>
        <w:t>Funktionelles Warm-up, Repetition der Regeln, Ablegen von Schmuck</w:t>
      </w:r>
    </w:p>
    <w:p w14:paraId="535E7452" w14:textId="77777777" w:rsidR="0054235F" w:rsidRDefault="0054235F" w:rsidP="00F81B3A">
      <w:pPr>
        <w:pStyle w:val="Kommentartext"/>
      </w:pPr>
      <w:r>
        <w:t>Frage:</w:t>
      </w:r>
    </w:p>
    <w:p w14:paraId="69A15629" w14:textId="2D51D780" w:rsidR="0054235F" w:rsidRDefault="0054235F" w:rsidP="00F81B3A">
      <w:pPr>
        <w:pStyle w:val="Kommentartext"/>
      </w:pPr>
      <w:r>
        <w:rPr>
          <w:color w:val="7F7F7F" w:themeColor="text1" w:themeTint="80"/>
        </w:rPr>
        <w:t>Falls eine Fachperson den Unterricht erteilt – sollte die LP trotzdem dabei sein?</w:t>
      </w:r>
    </w:p>
    <w:p w14:paraId="45D78086" w14:textId="6D736412" w:rsidR="0054235F" w:rsidRDefault="0054235F" w:rsidP="00F81B3A">
      <w:pPr>
        <w:pStyle w:val="Kommentartext"/>
      </w:pPr>
      <w:r>
        <w:t>Empfehlung:</w:t>
      </w:r>
    </w:p>
    <w:p w14:paraId="380BA632" w14:textId="50A3B5C9" w:rsidR="0054235F" w:rsidRDefault="0054235F" w:rsidP="00F81B3A">
      <w:pPr>
        <w:pStyle w:val="Kommentartext"/>
      </w:pPr>
      <w:r>
        <w:rPr>
          <w:color w:val="7F7F7F" w:themeColor="text1" w:themeTint="80"/>
        </w:rPr>
        <w:t>Ja, um die Fachperson zu unterstützen und um alle SuS im Auge zu behalten</w:t>
      </w:r>
    </w:p>
    <w:p w14:paraId="79C2BDA6" w14:textId="77777777" w:rsidR="0054235F" w:rsidRDefault="0054235F" w:rsidP="00F81B3A">
      <w:pPr>
        <w:pStyle w:val="Kommentartext"/>
      </w:pPr>
      <w:r>
        <w:t>Frage:</w:t>
      </w:r>
    </w:p>
    <w:p w14:paraId="3EF27B6C" w14:textId="66995333" w:rsidR="0054235F" w:rsidRDefault="0054235F" w:rsidP="00F81B3A">
      <w:pPr>
        <w:pStyle w:val="Kommentartext"/>
      </w:pPr>
      <w:r>
        <w:rPr>
          <w:color w:val="7F7F7F" w:themeColor="text1" w:themeTint="80"/>
        </w:rPr>
        <w:t>Was ist während der eigentlichen Aktivität wichtig?</w:t>
      </w:r>
    </w:p>
    <w:p w14:paraId="6884C324" w14:textId="7775AA49" w:rsidR="0054235F" w:rsidRDefault="0054235F" w:rsidP="00F81B3A">
      <w:pPr>
        <w:pStyle w:val="Kommentartext"/>
      </w:pPr>
      <w:r>
        <w:t>Empfehlung:</w:t>
      </w:r>
    </w:p>
    <w:p w14:paraId="2BB76216" w14:textId="596D2F5C" w:rsidR="0054235F" w:rsidRDefault="0054235F" w:rsidP="00F81B3A">
      <w:pPr>
        <w:pStyle w:val="Kommentartext"/>
      </w:pPr>
      <w:r>
        <w:rPr>
          <w:color w:val="7F7F7F" w:themeColor="text1" w:themeTint="80"/>
        </w:rPr>
        <w:t>Durchsetzen der Regeln</w:t>
      </w:r>
    </w:p>
  </w:comment>
  <w:comment w:id="150" w:author="Autor" w:initials="A">
    <w:p w14:paraId="22891841" w14:textId="77777777" w:rsidR="0054235F" w:rsidRDefault="0054235F" w:rsidP="00AC190E">
      <w:pPr>
        <w:pStyle w:val="Kommentartext"/>
      </w:pPr>
      <w:r>
        <w:rPr>
          <w:rStyle w:val="Kommentarzeichen"/>
        </w:rPr>
        <w:annotationRef/>
      </w:r>
      <w:r>
        <w:rPr>
          <w:rStyle w:val="Kommentarzeichen"/>
        </w:rPr>
        <w:annotationRef/>
      </w:r>
    </w:p>
    <w:p w14:paraId="00742892" w14:textId="77777777" w:rsidR="0054235F" w:rsidRDefault="0054235F" w:rsidP="00AC190E">
      <w:pPr>
        <w:pStyle w:val="Kommentartext"/>
      </w:pPr>
      <w:r>
        <w:t>Frage:</w:t>
      </w:r>
    </w:p>
    <w:p w14:paraId="034509F0" w14:textId="77777777" w:rsidR="0054235F" w:rsidRDefault="0054235F" w:rsidP="00AC190E">
      <w:pPr>
        <w:pStyle w:val="Kommentartext"/>
      </w:pPr>
      <w:r>
        <w:rPr>
          <w:color w:val="7F7F7F" w:themeColor="text1" w:themeTint="80"/>
        </w:rPr>
        <w:t>Wo gibt es Informationen?</w:t>
      </w:r>
    </w:p>
    <w:p w14:paraId="0A9AE5B4" w14:textId="77777777" w:rsidR="0054235F" w:rsidRDefault="0054235F" w:rsidP="00AC190E">
      <w:pPr>
        <w:pStyle w:val="Kommentartext"/>
      </w:pPr>
      <w:r>
        <w:t>Empfehlung:</w:t>
      </w:r>
    </w:p>
    <w:p w14:paraId="736ADB20" w14:textId="77777777" w:rsidR="0054235F" w:rsidRDefault="0054235F" w:rsidP="00AC190E">
      <w:pPr>
        <w:pStyle w:val="Kommentartext"/>
      </w:pPr>
      <w:r w:rsidRPr="004A4C3D">
        <w:rPr>
          <w:color w:val="7F7F7F" w:themeColor="text1" w:themeTint="80"/>
        </w:rPr>
        <w:t>Bei</w:t>
      </w:r>
      <w:r>
        <w:rPr>
          <w:color w:val="7F7F7F" w:themeColor="text1" w:themeTint="80"/>
        </w:rPr>
        <w:t xml:space="preserve"> J+S und den Kampfsportverbänden  </w:t>
      </w:r>
    </w:p>
    <w:p w14:paraId="65655D0C" w14:textId="77777777" w:rsidR="0054235F" w:rsidRDefault="0054235F" w:rsidP="00AC190E">
      <w:pPr>
        <w:pStyle w:val="Kommentartext"/>
      </w:pPr>
      <w:r>
        <w:t>Frage:</w:t>
      </w:r>
    </w:p>
    <w:p w14:paraId="7CAF70FE" w14:textId="77777777" w:rsidR="0054235F" w:rsidRDefault="0054235F" w:rsidP="00AC190E">
      <w:pPr>
        <w:pStyle w:val="Kommentartext"/>
      </w:pPr>
      <w:r>
        <w:rPr>
          <w:color w:val="7F7F7F" w:themeColor="text1" w:themeTint="80"/>
        </w:rPr>
        <w:t>Welches Material ist erforderlich?</w:t>
      </w:r>
    </w:p>
    <w:p w14:paraId="718EC618" w14:textId="77777777" w:rsidR="0054235F" w:rsidRDefault="0054235F" w:rsidP="00AC190E">
      <w:pPr>
        <w:pStyle w:val="Kommentartext"/>
      </w:pPr>
      <w:r>
        <w:t>Empfehlung:</w:t>
      </w:r>
    </w:p>
    <w:p w14:paraId="0D527072" w14:textId="77777777" w:rsidR="0054235F" w:rsidRDefault="0054235F" w:rsidP="00AC190E">
      <w:pPr>
        <w:pStyle w:val="Kommentartext"/>
      </w:pPr>
      <w:r>
        <w:rPr>
          <w:color w:val="7F7F7F" w:themeColor="text1" w:themeTint="80"/>
        </w:rPr>
        <w:t>Hängt von der gewählten Disziplin ab (z. B. geeigneter Anzug für Judo, Hosen fürs Schwingen, spezielle Ausrüstung fürs Fechten etc.)</w:t>
      </w:r>
    </w:p>
    <w:p w14:paraId="2EB08448" w14:textId="77777777" w:rsidR="0054235F" w:rsidRDefault="0054235F" w:rsidP="00AC190E">
      <w:pPr>
        <w:pStyle w:val="Kommentartext"/>
      </w:pPr>
      <w:r>
        <w:t>Frage:</w:t>
      </w:r>
    </w:p>
    <w:p w14:paraId="44CF80D8" w14:textId="77777777" w:rsidR="0054235F" w:rsidRDefault="0054235F" w:rsidP="00AC190E">
      <w:pPr>
        <w:pStyle w:val="Kommentartext"/>
      </w:pPr>
      <w:r>
        <w:rPr>
          <w:color w:val="7F7F7F" w:themeColor="text1" w:themeTint="80"/>
        </w:rPr>
        <w:t>Wie schützen sich die Sportausübenden?</w:t>
      </w:r>
    </w:p>
    <w:p w14:paraId="678EAB45" w14:textId="77777777" w:rsidR="0054235F" w:rsidRDefault="0054235F" w:rsidP="00AC190E">
      <w:pPr>
        <w:pStyle w:val="Kommentartext"/>
      </w:pPr>
      <w:r>
        <w:t>Empfehlung:</w:t>
      </w:r>
    </w:p>
    <w:p w14:paraId="3E7F1E91" w14:textId="29CCD32C" w:rsidR="0054235F" w:rsidRDefault="0054235F">
      <w:pPr>
        <w:pStyle w:val="Kommentartext"/>
      </w:pPr>
      <w:r>
        <w:rPr>
          <w:color w:val="7F7F7F" w:themeColor="text1" w:themeTint="80"/>
        </w:rPr>
        <w:t>Schutzausrüstung im Fechten, Spezialbrillen</w:t>
      </w:r>
    </w:p>
  </w:comment>
  <w:comment w:id="154" w:author="Autor" w:initials="A">
    <w:p w14:paraId="76300DCB" w14:textId="451CA2F1" w:rsidR="0054235F" w:rsidRDefault="0054235F">
      <w:pPr>
        <w:pStyle w:val="Kommentartext"/>
      </w:pPr>
      <w:r>
        <w:rPr>
          <w:rStyle w:val="Kommentarzeichen"/>
        </w:rPr>
        <w:annotationRef/>
      </w:r>
    </w:p>
    <w:p w14:paraId="15552743" w14:textId="77777777" w:rsidR="0054235F" w:rsidRPr="00BB3321" w:rsidRDefault="0054235F" w:rsidP="00283E82">
      <w:pPr>
        <w:pStyle w:val="Kommentartext"/>
        <w:rPr>
          <w:color w:val="7F7F7F" w:themeColor="text1" w:themeTint="80"/>
        </w:rPr>
      </w:pPr>
      <w:r w:rsidRPr="00CF58F8">
        <w:rPr>
          <w:rStyle w:val="Kommentarzeichen"/>
        </w:rPr>
        <w:annotationRef/>
      </w:r>
      <w:r w:rsidRPr="00CF58F8">
        <w:t>Frage:</w:t>
      </w:r>
    </w:p>
    <w:p w14:paraId="7ECFE1B2" w14:textId="77777777" w:rsidR="0054235F" w:rsidRPr="00CF58F8" w:rsidRDefault="0054235F" w:rsidP="00283E82">
      <w:pPr>
        <w:pStyle w:val="Kommentartext"/>
        <w:rPr>
          <w:color w:val="7F7F7F" w:themeColor="text1" w:themeTint="80"/>
        </w:rPr>
      </w:pPr>
      <w:r w:rsidRPr="00CF58F8">
        <w:rPr>
          <w:color w:val="7F7F7F" w:themeColor="text1" w:themeTint="80"/>
        </w:rPr>
        <w:t>Was gilt es zu beachten?</w:t>
      </w:r>
    </w:p>
    <w:p w14:paraId="081257E3" w14:textId="77777777" w:rsidR="0054235F" w:rsidRPr="00CF58F8" w:rsidRDefault="0054235F" w:rsidP="00283E82">
      <w:pPr>
        <w:pStyle w:val="Kommentartext"/>
      </w:pPr>
      <w:r w:rsidRPr="00CF58F8">
        <w:t>Empfehlung:</w:t>
      </w:r>
    </w:p>
    <w:p w14:paraId="42C25A6F" w14:textId="56629CA2" w:rsidR="0054235F" w:rsidRPr="00CF58F8" w:rsidRDefault="0054235F" w:rsidP="00283E82">
      <w:pPr>
        <w:pStyle w:val="Kommentartext"/>
        <w:rPr>
          <w:color w:val="7F7F7F" w:themeColor="text1" w:themeTint="80"/>
        </w:rPr>
      </w:pPr>
      <w:r>
        <w:rPr>
          <w:color w:val="7F7F7F" w:themeColor="text1" w:themeTint="80"/>
        </w:rPr>
        <w:t xml:space="preserve">Werden SuS während dem Unterricht von den Eltern in Personenwagen </w:t>
      </w:r>
      <w:r w:rsidRPr="00CF58F8">
        <w:rPr>
          <w:color w:val="7F7F7F" w:themeColor="text1" w:themeTint="80"/>
        </w:rPr>
        <w:t>transportiert, muss die Schule für Kinder bis 12 Jahre oder 150 cm Körpergrösse (was zuerst eintrifft) die geeigneten Kinderrückhalte</w:t>
      </w:r>
      <w:r>
        <w:rPr>
          <w:color w:val="7F7F7F" w:themeColor="text1" w:themeTint="80"/>
        </w:rPr>
        <w:t>-</w:t>
      </w:r>
      <w:r w:rsidRPr="00CF58F8">
        <w:rPr>
          <w:color w:val="7F7F7F" w:themeColor="text1" w:themeTint="80"/>
        </w:rPr>
        <w:t>vorrichtungen zur Verfügung stellen.</w:t>
      </w:r>
    </w:p>
    <w:p w14:paraId="35142C4B" w14:textId="77777777" w:rsidR="0054235F" w:rsidRPr="00CF58F8" w:rsidRDefault="0054235F" w:rsidP="00283E82">
      <w:pPr>
        <w:pStyle w:val="Kommentartext"/>
      </w:pPr>
      <w:r w:rsidRPr="00CF58F8">
        <w:t>Frage:</w:t>
      </w:r>
    </w:p>
    <w:p w14:paraId="61F3F629" w14:textId="77777777" w:rsidR="0054235F" w:rsidRPr="00CF58F8" w:rsidRDefault="0054235F" w:rsidP="00283E82">
      <w:pPr>
        <w:pStyle w:val="Kommentartext"/>
        <w:rPr>
          <w:color w:val="7F7F7F" w:themeColor="text1" w:themeTint="80"/>
        </w:rPr>
      </w:pPr>
      <w:r w:rsidRPr="00CF58F8">
        <w:rPr>
          <w:color w:val="7F7F7F" w:themeColor="text1" w:themeTint="80"/>
        </w:rPr>
        <w:t>Wer haftet?</w:t>
      </w:r>
    </w:p>
    <w:p w14:paraId="67377695" w14:textId="77777777" w:rsidR="0054235F" w:rsidRPr="00CF58F8" w:rsidRDefault="0054235F" w:rsidP="00283E82">
      <w:pPr>
        <w:pStyle w:val="Kommentartext"/>
      </w:pPr>
      <w:r w:rsidRPr="00CF58F8">
        <w:t>Empfehlung:</w:t>
      </w:r>
    </w:p>
    <w:p w14:paraId="55CD1D5A" w14:textId="77777777" w:rsidR="0054235F" w:rsidRPr="00CF58F8" w:rsidRDefault="0054235F" w:rsidP="00283E82">
      <w:pPr>
        <w:pStyle w:val="Kommentartext"/>
        <w:rPr>
          <w:color w:val="7F7F7F" w:themeColor="text1" w:themeTint="80"/>
        </w:rPr>
      </w:pPr>
      <w:r w:rsidRPr="00CF58F8">
        <w:rPr>
          <w:color w:val="7F7F7F" w:themeColor="text1" w:themeTint="80"/>
        </w:rPr>
        <w:t>Lenkende (Eltern) sind aus rechtlicher Sicht «Hilfspersonal» der verantwortlichen Lehrperson und die Schule wird im Schadensfall haftbar.</w:t>
      </w:r>
    </w:p>
    <w:p w14:paraId="38EBDCC3" w14:textId="77777777" w:rsidR="0054235F" w:rsidRPr="00CF58F8" w:rsidRDefault="0054235F" w:rsidP="00283E82">
      <w:pPr>
        <w:pStyle w:val="Kommentartext"/>
      </w:pPr>
      <w:r w:rsidRPr="00CF58F8">
        <w:t>Frage:</w:t>
      </w:r>
    </w:p>
    <w:p w14:paraId="4B81013A" w14:textId="77777777" w:rsidR="0054235F" w:rsidRPr="00CF58F8" w:rsidRDefault="0054235F" w:rsidP="00283E82">
      <w:pPr>
        <w:pStyle w:val="Kommentartext"/>
        <w:rPr>
          <w:color w:val="7F7F7F" w:themeColor="text1" w:themeTint="80"/>
        </w:rPr>
      </w:pPr>
      <w:r w:rsidRPr="00CF58F8">
        <w:rPr>
          <w:color w:val="7F7F7F" w:themeColor="text1" w:themeTint="80"/>
        </w:rPr>
        <w:t>Wer darf Kleinbusse fahren?</w:t>
      </w:r>
    </w:p>
    <w:p w14:paraId="2F18E67D" w14:textId="77777777" w:rsidR="0054235F" w:rsidRPr="00CF58F8" w:rsidRDefault="0054235F" w:rsidP="00283E82">
      <w:pPr>
        <w:pStyle w:val="Kommentartext"/>
      </w:pPr>
      <w:r w:rsidRPr="00CF58F8">
        <w:t>Empfehlung:</w:t>
      </w:r>
    </w:p>
    <w:p w14:paraId="694F09C5" w14:textId="77777777" w:rsidR="0054235F" w:rsidRPr="00CF58F8" w:rsidRDefault="0054235F" w:rsidP="00283E82">
      <w:pPr>
        <w:pStyle w:val="Kommentartext"/>
        <w:rPr>
          <w:color w:val="7F7F7F" w:themeColor="text1" w:themeTint="80"/>
        </w:rPr>
      </w:pPr>
      <w:r w:rsidRPr="00CF58F8">
        <w:rPr>
          <w:color w:val="7F7F7F" w:themeColor="text1" w:themeTint="80"/>
        </w:rPr>
        <w:t xml:space="preserve">Kleinbusse mit mehr als 8 Passagierplätzen müssen über einen Führerausweis der Kategorie D oder D1 verfügen. </w:t>
      </w:r>
    </w:p>
    <w:p w14:paraId="1836CBE5" w14:textId="77777777" w:rsidR="0054235F" w:rsidRPr="00CF58F8" w:rsidRDefault="0054235F" w:rsidP="00283E82">
      <w:pPr>
        <w:pStyle w:val="Kommentartext"/>
      </w:pPr>
      <w:r w:rsidRPr="00CF58F8">
        <w:t>Frage:</w:t>
      </w:r>
    </w:p>
    <w:p w14:paraId="0938D74D" w14:textId="77777777" w:rsidR="0054235F" w:rsidRPr="00CF58F8" w:rsidRDefault="0054235F" w:rsidP="00283E82">
      <w:pPr>
        <w:pStyle w:val="Kommentartext"/>
        <w:rPr>
          <w:color w:val="7F7F7F" w:themeColor="text1" w:themeTint="80"/>
        </w:rPr>
      </w:pPr>
      <w:r w:rsidRPr="00CF58F8">
        <w:rPr>
          <w:color w:val="7F7F7F" w:themeColor="text1" w:themeTint="80"/>
        </w:rPr>
        <w:t>Braucht es Rückhaltesysteme in Kleinbussen?</w:t>
      </w:r>
    </w:p>
    <w:p w14:paraId="64A866E8" w14:textId="77777777" w:rsidR="0054235F" w:rsidRPr="00CF58F8" w:rsidRDefault="0054235F" w:rsidP="00283E82">
      <w:pPr>
        <w:pStyle w:val="Kommentartext"/>
      </w:pPr>
      <w:r w:rsidRPr="00CF58F8">
        <w:t>Empfehlung:</w:t>
      </w:r>
    </w:p>
    <w:p w14:paraId="2B80CC7E" w14:textId="77777777" w:rsidR="0054235F" w:rsidRPr="00CF58F8" w:rsidRDefault="0054235F" w:rsidP="00283E82">
      <w:pPr>
        <w:pStyle w:val="Kommentartext"/>
        <w:rPr>
          <w:color w:val="7F7F7F" w:themeColor="text1" w:themeTint="80"/>
        </w:rPr>
      </w:pPr>
      <w:r w:rsidRPr="00CF58F8">
        <w:rPr>
          <w:color w:val="7F7F7F" w:themeColor="text1" w:themeTint="80"/>
        </w:rPr>
        <w:t>Jeder Sitz benötigt einen Sicherheitsgurt. Wo erforderlich (bis 12 jährig oder 150 cm Körpergrösse) müssen zusätzlich geeignete Kinderrückhaltesysteme verwendet werden.</w:t>
      </w:r>
    </w:p>
    <w:p w14:paraId="0731BB12" w14:textId="77777777" w:rsidR="0054235F" w:rsidRPr="00CF58F8" w:rsidRDefault="0054235F" w:rsidP="00283E82">
      <w:pPr>
        <w:pStyle w:val="Kommentartext"/>
      </w:pPr>
      <w:r w:rsidRPr="00CF58F8">
        <w:t>Frage:</w:t>
      </w:r>
    </w:p>
    <w:p w14:paraId="19E244FC" w14:textId="77777777" w:rsidR="0054235F" w:rsidRPr="00CF58F8" w:rsidRDefault="0054235F" w:rsidP="00283E82">
      <w:pPr>
        <w:pStyle w:val="Kommentartext"/>
        <w:rPr>
          <w:color w:val="7F7F7F" w:themeColor="text1" w:themeTint="80"/>
        </w:rPr>
      </w:pPr>
      <w:r w:rsidRPr="00CF58F8">
        <w:rPr>
          <w:color w:val="7F7F7F" w:themeColor="text1" w:themeTint="80"/>
        </w:rPr>
        <w:t>Ist das Lenken eines Kleinbusses schwieriger?</w:t>
      </w:r>
    </w:p>
    <w:p w14:paraId="187D27CE" w14:textId="77777777" w:rsidR="0054235F" w:rsidRPr="00CF58F8" w:rsidRDefault="0054235F" w:rsidP="00283E82">
      <w:pPr>
        <w:pStyle w:val="Kommentartext"/>
      </w:pPr>
      <w:r w:rsidRPr="00CF58F8">
        <w:t>Empfehlung:</w:t>
      </w:r>
    </w:p>
    <w:p w14:paraId="146CBC6A" w14:textId="77777777" w:rsidR="0054235F" w:rsidRPr="00CF58F8" w:rsidRDefault="0054235F" w:rsidP="00283E82">
      <w:pPr>
        <w:pStyle w:val="Kommentartext"/>
        <w:rPr>
          <w:color w:val="7F7F7F" w:themeColor="text1" w:themeTint="80"/>
        </w:rPr>
      </w:pPr>
      <w:r w:rsidRPr="00CF58F8">
        <w:rPr>
          <w:color w:val="7F7F7F" w:themeColor="text1" w:themeTint="80"/>
        </w:rPr>
        <w:t>Das richtige Beladen, Fahren und Manövrieren von Kleinbussen stellt erhöhte Anforderungen, deshalb ist der Besuch eines entsprechenden Kurses empfohlen.</w:t>
      </w:r>
    </w:p>
    <w:p w14:paraId="2A84F94A" w14:textId="77777777" w:rsidR="0054235F" w:rsidRPr="00CF58F8" w:rsidRDefault="0054235F" w:rsidP="00283E82">
      <w:pPr>
        <w:pStyle w:val="Kommentartext"/>
      </w:pPr>
      <w:r w:rsidRPr="00CF58F8">
        <w:t>Frage:</w:t>
      </w:r>
    </w:p>
    <w:p w14:paraId="4A5C4A00" w14:textId="77777777" w:rsidR="0054235F" w:rsidRPr="00CF58F8" w:rsidRDefault="0054235F" w:rsidP="00283E82">
      <w:pPr>
        <w:pStyle w:val="Kommentartext"/>
        <w:rPr>
          <w:color w:val="7F7F7F" w:themeColor="text1" w:themeTint="80"/>
        </w:rPr>
      </w:pPr>
      <w:r w:rsidRPr="00CF58F8">
        <w:rPr>
          <w:color w:val="7F7F7F" w:themeColor="text1" w:themeTint="80"/>
        </w:rPr>
        <w:t>Was gibt es bei Reisebussen zu beachten?</w:t>
      </w:r>
    </w:p>
    <w:p w14:paraId="518FABBB" w14:textId="77777777" w:rsidR="0054235F" w:rsidRPr="00CF58F8" w:rsidRDefault="0054235F" w:rsidP="00283E82">
      <w:pPr>
        <w:pStyle w:val="Kommentartext"/>
      </w:pPr>
      <w:r w:rsidRPr="00CF58F8">
        <w:t>Empfehlung:</w:t>
      </w:r>
    </w:p>
    <w:p w14:paraId="76A3CD57" w14:textId="2F92A3BA" w:rsidR="0054235F" w:rsidRPr="00283E82" w:rsidRDefault="0054235F">
      <w:pPr>
        <w:pStyle w:val="Kommentartext"/>
        <w:rPr>
          <w:color w:val="7F7F7F" w:themeColor="text1" w:themeTint="80"/>
        </w:rPr>
      </w:pPr>
      <w:r w:rsidRPr="00CF58F8">
        <w:rPr>
          <w:color w:val="7F7F7F" w:themeColor="text1" w:themeTint="80"/>
        </w:rPr>
        <w:t>Bei Reisebussen ist die Ausrüstung der Sitzplätze mit Rückhaltesystemen Standard – wichtig ist, dass das Tragen durchgesetzt wird. Bei einer Reservation ist anzugeben, wie viele Kinderrückhaltesysteme (siehe ob</w:t>
      </w:r>
      <w:r>
        <w:rPr>
          <w:color w:val="7F7F7F" w:themeColor="text1" w:themeTint="80"/>
        </w:rPr>
        <w:t>en) allenfalls benötigt werden.</w:t>
      </w:r>
    </w:p>
  </w:comment>
  <w:comment w:id="156" w:author="Autor" w:initials="A">
    <w:p w14:paraId="03B8839C" w14:textId="1854AC41" w:rsidR="0054235F" w:rsidRPr="00CF58F8" w:rsidRDefault="0054235F">
      <w:pPr>
        <w:pStyle w:val="Kommentartext"/>
      </w:pPr>
      <w:r w:rsidRPr="00CF58F8">
        <w:rPr>
          <w:rStyle w:val="Kommentarzeichen"/>
        </w:rPr>
        <w:annotationRef/>
      </w:r>
      <w:r w:rsidRPr="00CF58F8">
        <w:t>Frage:</w:t>
      </w:r>
    </w:p>
    <w:p w14:paraId="17636639" w14:textId="350C26CF" w:rsidR="0054235F" w:rsidRPr="00CF58F8" w:rsidRDefault="0054235F">
      <w:pPr>
        <w:pStyle w:val="Kommentartext"/>
        <w:rPr>
          <w:color w:val="7F7F7F" w:themeColor="text1" w:themeTint="80"/>
        </w:rPr>
      </w:pPr>
      <w:r>
        <w:rPr>
          <w:color w:val="7F7F7F" w:themeColor="text1" w:themeTint="80"/>
        </w:rPr>
        <w:t>Was ist zu beachten?</w:t>
      </w:r>
    </w:p>
    <w:p w14:paraId="6D34884C" w14:textId="77777777" w:rsidR="0054235F" w:rsidRPr="00CF58F8" w:rsidRDefault="0054235F">
      <w:pPr>
        <w:pStyle w:val="Kommentartext"/>
      </w:pPr>
      <w:r w:rsidRPr="00CF58F8">
        <w:t>Empfehlung:</w:t>
      </w:r>
    </w:p>
    <w:p w14:paraId="56D8AB38" w14:textId="77777777" w:rsidR="0054235F" w:rsidRDefault="0054235F">
      <w:pPr>
        <w:pStyle w:val="Kommentartext"/>
        <w:rPr>
          <w:color w:val="7F7F7F" w:themeColor="text1" w:themeTint="80"/>
        </w:rPr>
      </w:pPr>
      <w:r>
        <w:rPr>
          <w:color w:val="7F7F7F" w:themeColor="text1" w:themeTint="80"/>
        </w:rPr>
        <w:t>Klare Verantwortlichkeit für die Anlagen und regelmässige Überprüfung.</w:t>
      </w:r>
    </w:p>
    <w:p w14:paraId="7D4EE8D6" w14:textId="15B666B4" w:rsidR="0054235F" w:rsidRPr="00CF58F8" w:rsidRDefault="0054235F">
      <w:pPr>
        <w:pStyle w:val="Kommentartext"/>
        <w:rPr>
          <w:color w:val="7F7F7F" w:themeColor="text1" w:themeTint="80"/>
        </w:rPr>
      </w:pPr>
    </w:p>
  </w:comment>
  <w:comment w:id="158" w:author="Autor" w:initials="A">
    <w:p w14:paraId="1F2E4DA5" w14:textId="77777777" w:rsidR="0054235F" w:rsidRPr="00CF58F8" w:rsidRDefault="0054235F" w:rsidP="002239B2">
      <w:pPr>
        <w:pStyle w:val="Kommentartext"/>
      </w:pPr>
      <w:r w:rsidRPr="00CF58F8">
        <w:rPr>
          <w:rStyle w:val="Kommentarzeichen"/>
        </w:rPr>
        <w:annotationRef/>
      </w:r>
      <w:r w:rsidRPr="00CF58F8">
        <w:t>Frage:</w:t>
      </w:r>
    </w:p>
    <w:p w14:paraId="4E658763" w14:textId="77777777" w:rsidR="0054235F" w:rsidRPr="00CF58F8" w:rsidRDefault="0054235F" w:rsidP="002239B2">
      <w:pPr>
        <w:pStyle w:val="Kommentartext"/>
        <w:rPr>
          <w:color w:val="7F7F7F" w:themeColor="text1" w:themeTint="80"/>
        </w:rPr>
      </w:pPr>
      <w:r w:rsidRPr="00CF58F8">
        <w:rPr>
          <w:color w:val="7F7F7F" w:themeColor="text1" w:themeTint="80"/>
        </w:rPr>
        <w:t>Wie müssen Turngeräte gewartet werden?</w:t>
      </w:r>
    </w:p>
    <w:p w14:paraId="2807AFA4" w14:textId="77777777" w:rsidR="0054235F" w:rsidRPr="00996B49" w:rsidRDefault="0054235F" w:rsidP="002239B2">
      <w:pPr>
        <w:pStyle w:val="Kommentartext"/>
      </w:pPr>
      <w:r w:rsidRPr="00996B49">
        <w:t>Empfehlung:</w:t>
      </w:r>
    </w:p>
    <w:p w14:paraId="5664EB1D" w14:textId="10A430F7" w:rsidR="0054235F" w:rsidRPr="00CF58F8" w:rsidRDefault="0054235F">
      <w:pPr>
        <w:pStyle w:val="Kommentartext"/>
        <w:rPr>
          <w:color w:val="7F7F7F" w:themeColor="text1" w:themeTint="80"/>
        </w:rPr>
      </w:pPr>
      <w:r w:rsidRPr="00CF58F8">
        <w:rPr>
          <w:color w:val="7F7F7F" w:themeColor="text1" w:themeTint="80"/>
        </w:rPr>
        <w:t xml:space="preserve">Die bfu empfiehlt mit </w:t>
      </w:r>
      <w:r>
        <w:rPr>
          <w:color w:val="7F7F7F" w:themeColor="text1" w:themeTint="80"/>
        </w:rPr>
        <w:t>Herstellern/</w:t>
      </w:r>
      <w:r w:rsidRPr="00CF58F8">
        <w:rPr>
          <w:color w:val="7F7F7F" w:themeColor="text1" w:themeTint="80"/>
        </w:rPr>
        <w:t>Lieferanten einen Wartungsvertrag abzuschliessen.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748C41" w15:done="0"/>
  <w15:commentEx w15:paraId="18C48AC3" w15:done="0"/>
  <w15:commentEx w15:paraId="42FF1B66" w15:done="0"/>
  <w15:commentEx w15:paraId="4FB2AE59" w15:done="0"/>
  <w15:commentEx w15:paraId="47CDCA2D" w15:done="0"/>
  <w15:commentEx w15:paraId="458173A4" w15:done="0"/>
  <w15:commentEx w15:paraId="06FB56C6" w15:done="0"/>
  <w15:commentEx w15:paraId="08515E1F" w15:done="0"/>
  <w15:commentEx w15:paraId="579E99ED" w15:done="0"/>
  <w15:commentEx w15:paraId="13FA4081" w15:done="0"/>
  <w15:commentEx w15:paraId="37759BD4" w15:done="0"/>
  <w15:commentEx w15:paraId="32A9317C" w15:done="0"/>
  <w15:commentEx w15:paraId="020A106D" w15:done="0"/>
  <w15:commentEx w15:paraId="231D3919" w15:done="0"/>
  <w15:commentEx w15:paraId="0F44A704" w15:done="0"/>
  <w15:commentEx w15:paraId="51447DE2" w15:done="0"/>
  <w15:commentEx w15:paraId="472B97CF" w15:done="0"/>
  <w15:commentEx w15:paraId="0D2C11B6" w15:done="0"/>
  <w15:commentEx w15:paraId="4A23DC84" w15:done="0"/>
  <w15:commentEx w15:paraId="4FB25575" w15:done="0"/>
  <w15:commentEx w15:paraId="17E62EC3" w15:done="0"/>
  <w15:commentEx w15:paraId="0A05FDE4" w15:done="0"/>
  <w15:commentEx w15:paraId="6DFD754C" w15:done="0"/>
  <w15:commentEx w15:paraId="640C334F" w15:done="0"/>
  <w15:commentEx w15:paraId="0D911777" w15:done="0"/>
  <w15:commentEx w15:paraId="11EF146C" w15:done="0"/>
  <w15:commentEx w15:paraId="26B20383" w15:done="0"/>
  <w15:commentEx w15:paraId="26E2C168" w15:done="0"/>
  <w15:commentEx w15:paraId="0E1D9260" w15:done="0"/>
  <w15:commentEx w15:paraId="0598B9FA" w15:done="0"/>
  <w15:commentEx w15:paraId="1B80AC67" w15:done="0"/>
  <w15:commentEx w15:paraId="4E99EE6D" w15:done="0"/>
  <w15:commentEx w15:paraId="397EB9DA" w15:done="0"/>
  <w15:commentEx w15:paraId="6E124998" w15:done="0"/>
  <w15:commentEx w15:paraId="47EC64DD" w15:done="0"/>
  <w15:commentEx w15:paraId="18F6220E" w15:done="0"/>
  <w15:commentEx w15:paraId="01CE502F" w15:done="0"/>
  <w15:commentEx w15:paraId="0C1E3189" w15:done="0"/>
  <w15:commentEx w15:paraId="2B5680C1" w15:done="0"/>
  <w15:commentEx w15:paraId="1A8F64AA" w15:done="0"/>
  <w15:commentEx w15:paraId="4646E366" w15:done="0"/>
  <w15:commentEx w15:paraId="59BCD61C" w15:done="0"/>
  <w15:commentEx w15:paraId="3E681BB0" w15:done="0"/>
  <w15:commentEx w15:paraId="4D98F7F1" w15:done="0"/>
  <w15:commentEx w15:paraId="171FFD88" w15:done="0"/>
  <w15:commentEx w15:paraId="41FC4DBF" w15:done="0"/>
  <w15:commentEx w15:paraId="29795ABA" w15:done="0"/>
  <w15:commentEx w15:paraId="77670B04" w15:done="0"/>
  <w15:commentEx w15:paraId="55E067FB" w15:done="0"/>
  <w15:commentEx w15:paraId="50DBFE4C" w15:done="0"/>
  <w15:commentEx w15:paraId="5F093871" w15:done="0"/>
  <w15:commentEx w15:paraId="18152358" w15:done="0"/>
  <w15:commentEx w15:paraId="59768238" w15:done="0"/>
  <w15:commentEx w15:paraId="058CEE90" w15:done="0"/>
  <w15:commentEx w15:paraId="525CFBCE" w15:done="0"/>
  <w15:commentEx w15:paraId="4D80DA96" w15:done="0"/>
  <w15:commentEx w15:paraId="385DFE46" w15:done="0"/>
  <w15:commentEx w15:paraId="642DA91D" w15:done="0"/>
  <w15:commentEx w15:paraId="2FEAD280" w15:done="0"/>
  <w15:commentEx w15:paraId="6EFC987B" w15:done="0"/>
  <w15:commentEx w15:paraId="25F7C05C" w15:done="0"/>
  <w15:commentEx w15:paraId="6F2DA435" w15:done="0"/>
  <w15:commentEx w15:paraId="3822D8BE" w15:done="0"/>
  <w15:commentEx w15:paraId="3D556740" w15:done="0"/>
  <w15:commentEx w15:paraId="5AB29AA5" w15:done="0"/>
  <w15:commentEx w15:paraId="325DB543" w15:done="0"/>
  <w15:commentEx w15:paraId="1CA44D16" w15:done="0"/>
  <w15:commentEx w15:paraId="4C0B18BF" w15:done="0"/>
  <w15:commentEx w15:paraId="5EECECDB" w15:done="0"/>
  <w15:commentEx w15:paraId="4DDF9546" w15:done="0"/>
  <w15:commentEx w15:paraId="3480FDC0" w15:done="0"/>
  <w15:commentEx w15:paraId="23037F9A" w15:done="0"/>
  <w15:commentEx w15:paraId="5F9B6F4F" w15:done="0"/>
  <w15:commentEx w15:paraId="1A80F856" w15:done="0"/>
  <w15:commentEx w15:paraId="14D93539" w15:done="0"/>
  <w15:commentEx w15:paraId="06D1051A" w15:done="0"/>
  <w15:commentEx w15:paraId="6B0A5784" w15:done="0"/>
  <w15:commentEx w15:paraId="4FE6B668" w15:done="0"/>
  <w15:commentEx w15:paraId="719A0047" w15:done="0"/>
  <w15:commentEx w15:paraId="37963F13" w15:done="0"/>
  <w15:commentEx w15:paraId="6837904C" w15:done="0"/>
  <w15:commentEx w15:paraId="468A53CC" w15:done="0"/>
  <w15:commentEx w15:paraId="13D5ED14" w15:done="0"/>
  <w15:commentEx w15:paraId="7285AC59" w15:done="0"/>
  <w15:commentEx w15:paraId="393159E4" w15:done="0"/>
  <w15:commentEx w15:paraId="2BB76216" w15:done="0"/>
  <w15:commentEx w15:paraId="3E7F1E91" w15:done="0"/>
  <w15:commentEx w15:paraId="76A3CD57" w15:done="0"/>
  <w15:commentEx w15:paraId="7D4EE8D6" w15:done="0"/>
  <w15:commentEx w15:paraId="5664EB1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08688" w14:textId="77777777" w:rsidR="0054235F" w:rsidRDefault="0054235F" w:rsidP="00814878">
      <w:pPr>
        <w:spacing w:after="0" w:line="240" w:lineRule="auto"/>
      </w:pPr>
      <w:r>
        <w:separator/>
      </w:r>
    </w:p>
    <w:p w14:paraId="4BA5FCCD" w14:textId="77777777" w:rsidR="0054235F" w:rsidRDefault="0054235F"/>
    <w:p w14:paraId="39E025CE" w14:textId="77777777" w:rsidR="0054235F" w:rsidRDefault="0054235F"/>
  </w:endnote>
  <w:endnote w:type="continuationSeparator" w:id="0">
    <w:p w14:paraId="7E5EC6C0" w14:textId="77777777" w:rsidR="0054235F" w:rsidRDefault="0054235F" w:rsidP="00814878">
      <w:pPr>
        <w:spacing w:after="0" w:line="240" w:lineRule="auto"/>
      </w:pPr>
      <w:r>
        <w:continuationSeparator/>
      </w:r>
    </w:p>
    <w:p w14:paraId="14FBA771" w14:textId="77777777" w:rsidR="0054235F" w:rsidRDefault="0054235F"/>
    <w:p w14:paraId="15535EEA" w14:textId="77777777" w:rsidR="0054235F" w:rsidRDefault="0054235F"/>
  </w:endnote>
  <w:endnote w:type="continuationNotice" w:id="1">
    <w:p w14:paraId="7F020D80" w14:textId="77777777" w:rsidR="0054235F" w:rsidRDefault="00542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T Com 45 Light">
    <w:panose1 w:val="020B0303030504020204"/>
    <w:charset w:val="00"/>
    <w:family w:val="swiss"/>
    <w:pitch w:val="variable"/>
    <w:sig w:usb0="800000AF" w:usb1="5000204A" w:usb2="00000000" w:usb3="00000000" w:csb0="0000009B" w:csb1="00000000"/>
  </w:font>
  <w:font w:name="Frutiger LT Com 47 Light Cn">
    <w:panose1 w:val="020B03060305040202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Com 65 Bold">
    <w:panose1 w:val="020B08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Frutiger LT Com 67 Bold Cn">
    <w:panose1 w:val="020B08060305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LT Com 57 Condensed">
    <w:panose1 w:val="020B0506030504020204"/>
    <w:charset w:val="00"/>
    <w:family w:val="swiss"/>
    <w:pitch w:val="variable"/>
    <w:sig w:usb0="800000AF" w:usb1="5000204A" w:usb2="00000000" w:usb3="00000000" w:csb0="0000009B" w:csb1="00000000"/>
  </w:font>
  <w:font w:name="Frutiger LT Com 55 Roman">
    <w:panose1 w:val="020B0503030504020204"/>
    <w:charset w:val="00"/>
    <w:family w:val="swiss"/>
    <w:pitch w:val="variable"/>
    <w:sig w:usb0="800000AF" w:usb1="5000204A" w:usb2="00000000" w:usb3="00000000" w:csb0="0000009B" w:csb1="00000000"/>
  </w:font>
  <w:font w:name="Frutiger LT Com">
    <w:altName w:val="Frutiger LT Com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2D67" w14:textId="70DBAB0E" w:rsidR="0054235F" w:rsidRDefault="0054235F" w:rsidP="008568D3">
    <w:pPr>
      <w:pStyle w:val="Fuzeile1"/>
      <w:tabs>
        <w:tab w:val="clear" w:pos="8505"/>
      </w:tabs>
    </w:pPr>
    <w:r>
      <w:fldChar w:fldCharType="begin"/>
    </w:r>
    <w:r>
      <w:instrText xml:space="preserve"> PAGE   \* MERGEFORMAT </w:instrText>
    </w:r>
    <w:r>
      <w:fldChar w:fldCharType="separate"/>
    </w:r>
    <w:r>
      <w:rPr>
        <w:noProof/>
      </w:rPr>
      <w:t>2</w:t>
    </w:r>
    <w:r>
      <w:rPr>
        <w:noProof/>
      </w:rPr>
      <w:fldChar w:fldCharType="end"/>
    </w:r>
    <w:r>
      <w:tab/>
    </w:r>
    <w:r w:rsidR="00A41AA0">
      <w:fldChar w:fldCharType="begin"/>
    </w:r>
    <w:r w:rsidR="00A41AA0">
      <w:instrText xml:space="preserve"> STYLEREF  "Überschrift 1"  \* MERGEFORMAT </w:instrText>
    </w:r>
    <w:r w:rsidR="00A41AA0">
      <w:fldChar w:fldCharType="separate"/>
    </w:r>
    <w:r>
      <w:rPr>
        <w:noProof/>
      </w:rPr>
      <w:t>Einleitung</w:t>
    </w:r>
    <w:r w:rsidR="00A41AA0">
      <w:rPr>
        <w:noProof/>
      </w:rPr>
      <w:fldChar w:fldCharType="end"/>
    </w:r>
    <w:r>
      <w:tab/>
      <w:t>bfu-Publikationsname Nr.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17223" w14:textId="77777777" w:rsidR="0054235F" w:rsidRDefault="005423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1D641" w14:textId="77777777" w:rsidR="0054235F" w:rsidRDefault="0054235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2D69" w14:textId="6532F6CB" w:rsidR="0054235F" w:rsidRDefault="0054235F" w:rsidP="00BD774D">
    <w:pPr>
      <w:pStyle w:val="Fuzeile1"/>
      <w:tabs>
        <w:tab w:val="clear" w:pos="8505"/>
      </w:tabs>
    </w:pPr>
    <w:r>
      <w:fldChar w:fldCharType="begin"/>
    </w:r>
    <w:r>
      <w:instrText xml:space="preserve"> PAGE   \* MERGEFORMAT </w:instrText>
    </w:r>
    <w:r>
      <w:fldChar w:fldCharType="separate"/>
    </w:r>
    <w:r w:rsidR="00A41AA0">
      <w:rPr>
        <w:noProof/>
      </w:rPr>
      <w:t>6</w:t>
    </w:r>
    <w:r>
      <w:rPr>
        <w:noProof/>
      </w:rPr>
      <w:fldChar w:fldCharType="end"/>
    </w:r>
    <w:r>
      <w:tab/>
    </w:r>
    <w:r w:rsidR="00A41AA0">
      <w:fldChar w:fldCharType="begin"/>
    </w:r>
    <w:r w:rsidR="00A41AA0">
      <w:instrText xml:space="preserve"> STYLEREF  TITEL_Innenseiten  \* MERGEFORMAT </w:instrText>
    </w:r>
    <w:r w:rsidR="00A41AA0">
      <w:fldChar w:fldCharType="separate"/>
    </w:r>
    <w:r w:rsidR="00A41AA0">
      <w:rPr>
        <w:noProof/>
      </w:rPr>
      <w:t>Inhalt</w:t>
    </w:r>
    <w:r w:rsidR="00A41AA0">
      <w:rPr>
        <w:noProof/>
      </w:rPr>
      <w:fldChar w:fldCharType="end"/>
    </w:r>
    <w:r>
      <w:tab/>
    </w:r>
    <w:r w:rsidR="00A41AA0">
      <w:fldChar w:fldCharType="begin"/>
    </w:r>
    <w:r w:rsidR="00A41AA0">
      <w:instrText xml:space="preserve"> STYLEREF  TITEL_Publikationsname_Nr.  \* MERGEFORMAT </w:instrText>
    </w:r>
    <w:r w:rsidR="00A41AA0">
      <w:fldChar w:fldCharType="separate"/>
    </w:r>
    <w:r w:rsidR="00A41AA0">
      <w:rPr>
        <w:noProof/>
      </w:rPr>
      <w:t>Konzeptvorlage</w:t>
    </w:r>
    <w:r w:rsidR="00A41AA0">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2D6A" w14:textId="382D6844" w:rsidR="0054235F" w:rsidRDefault="00A41AA0" w:rsidP="00187416">
    <w:pPr>
      <w:pStyle w:val="Fuzeile1"/>
    </w:pPr>
    <w:r>
      <w:fldChar w:fldCharType="begin"/>
    </w:r>
    <w:r>
      <w:instrText xml:space="preserve"> STYLEREF  TITEL_Publikationsname_Nr.  \* MERGEFORMAT </w:instrText>
    </w:r>
    <w:r>
      <w:fldChar w:fldCharType="separate"/>
    </w:r>
    <w:r>
      <w:rPr>
        <w:noProof/>
      </w:rPr>
      <w:t>Konzeptvorlage</w:t>
    </w:r>
    <w:r>
      <w:rPr>
        <w:noProof/>
      </w:rPr>
      <w:fldChar w:fldCharType="end"/>
    </w:r>
    <w:r w:rsidR="0054235F">
      <w:tab/>
    </w:r>
    <w:r w:rsidR="0054235F">
      <w:rPr>
        <w:noProof/>
      </w:rPr>
      <w:fldChar w:fldCharType="begin"/>
    </w:r>
    <w:r w:rsidR="0054235F">
      <w:rPr>
        <w:noProof/>
      </w:rPr>
      <w:instrText xml:space="preserve"> STYLEREF  Titel_Titelseite  \* MERGEFORMAT </w:instrText>
    </w:r>
    <w:r w:rsidR="0054235F">
      <w:rPr>
        <w:noProof/>
      </w:rPr>
      <w:fldChar w:fldCharType="separate"/>
    </w:r>
    <w:r>
      <w:rPr>
        <w:noProof/>
      </w:rPr>
      <w:t>Unfallprävention beim Sport in der Volksschule</w:t>
    </w:r>
    <w:r w:rsidR="0054235F">
      <w:rPr>
        <w:noProof/>
      </w:rPr>
      <w:fldChar w:fldCharType="end"/>
    </w:r>
    <w:r w:rsidR="0054235F">
      <w:rPr>
        <w:noProof/>
      </w:rPr>
      <w:tab/>
    </w:r>
    <w:r w:rsidR="0054235F">
      <w:fldChar w:fldCharType="begin"/>
    </w:r>
    <w:r w:rsidR="0054235F">
      <w:instrText xml:space="preserve"> PAGE   \* MERGEFORMAT </w:instrText>
    </w:r>
    <w:r w:rsidR="0054235F">
      <w:fldChar w:fldCharType="separate"/>
    </w:r>
    <w:r>
      <w:rPr>
        <w:noProof/>
      </w:rPr>
      <w:t>3</w:t>
    </w:r>
    <w:r w:rsidR="0054235F">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2D6C" w14:textId="4D1230A6" w:rsidR="0054235F" w:rsidRDefault="0054235F" w:rsidP="00BD774D">
    <w:pPr>
      <w:pStyle w:val="Fuzeile1"/>
      <w:tabs>
        <w:tab w:val="clear" w:pos="8505"/>
      </w:tabs>
    </w:pPr>
    <w:r>
      <w:fldChar w:fldCharType="begin"/>
    </w:r>
    <w:r>
      <w:instrText xml:space="preserve"> PAGE   \* MERGEFORMAT </w:instrText>
    </w:r>
    <w:r>
      <w:fldChar w:fldCharType="separate"/>
    </w:r>
    <w:r w:rsidR="00A41AA0">
      <w:rPr>
        <w:noProof/>
      </w:rPr>
      <w:t>22</w:t>
    </w:r>
    <w:r>
      <w:rPr>
        <w:noProof/>
      </w:rPr>
      <w:fldChar w:fldCharType="end"/>
    </w:r>
    <w:r>
      <w:tab/>
    </w:r>
    <w:r>
      <w:rPr>
        <w:noProof/>
      </w:rPr>
      <w:fldChar w:fldCharType="begin"/>
    </w:r>
    <w:r>
      <w:rPr>
        <w:noProof/>
      </w:rPr>
      <w:instrText xml:space="preserve"> STYLEREF  Titel_Titelseite  \* MERGEFORMAT </w:instrText>
    </w:r>
    <w:r>
      <w:rPr>
        <w:noProof/>
      </w:rPr>
      <w:fldChar w:fldCharType="separate"/>
    </w:r>
    <w:r w:rsidR="00A41AA0" w:rsidRPr="00A41AA0">
      <w:rPr>
        <w:b/>
        <w:bCs/>
        <w:noProof/>
        <w:lang w:val="de-DE"/>
      </w:rPr>
      <w:t>Unfallprävention beim Sport in der Volksschule</w:t>
    </w:r>
    <w:r>
      <w:rPr>
        <w:noProof/>
      </w:rPr>
      <w:fldChar w:fldCharType="end"/>
    </w:r>
    <w:r>
      <w:tab/>
    </w:r>
    <w:r w:rsidR="00A41AA0">
      <w:fldChar w:fldCharType="begin"/>
    </w:r>
    <w:r w:rsidR="00A41AA0">
      <w:instrText xml:space="preserve"> STYLEREF  TITEL_Publikationsname_Nr.  \* MERGEFORMAT </w:instrText>
    </w:r>
    <w:r w:rsidR="00A41AA0">
      <w:fldChar w:fldCharType="separate"/>
    </w:r>
    <w:r w:rsidR="00A41AA0" w:rsidRPr="00A41AA0">
      <w:rPr>
        <w:b/>
        <w:bCs/>
        <w:noProof/>
        <w:lang w:val="de-DE"/>
      </w:rPr>
      <w:t>Konzeptvorlage</w:t>
    </w:r>
    <w:r w:rsidR="00A41AA0">
      <w:rPr>
        <w:b/>
        <w:bCs/>
        <w:noProof/>
        <w:lang w:val="de-DE"/>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2D6D" w14:textId="1C681542" w:rsidR="0054235F" w:rsidRDefault="00A41AA0" w:rsidP="00187416">
    <w:pPr>
      <w:pStyle w:val="Fuzeile1"/>
    </w:pPr>
    <w:r>
      <w:fldChar w:fldCharType="begin"/>
    </w:r>
    <w:r>
      <w:instrText xml:space="preserve"> STYLEREF  TITEL_Publikationsname_Nr.  \* MERGEFORMAT </w:instrText>
    </w:r>
    <w:r>
      <w:fldChar w:fldCharType="separate"/>
    </w:r>
    <w:r w:rsidRPr="00A41AA0">
      <w:rPr>
        <w:b/>
        <w:bCs/>
        <w:noProof/>
        <w:lang w:val="de-DE"/>
      </w:rPr>
      <w:t>Konzeptvorlage</w:t>
    </w:r>
    <w:r>
      <w:rPr>
        <w:b/>
        <w:bCs/>
        <w:noProof/>
        <w:lang w:val="de-DE"/>
      </w:rPr>
      <w:fldChar w:fldCharType="end"/>
    </w:r>
    <w:r w:rsidR="0054235F">
      <w:tab/>
    </w:r>
    <w:r w:rsidR="0054235F">
      <w:rPr>
        <w:noProof/>
      </w:rPr>
      <w:fldChar w:fldCharType="begin"/>
    </w:r>
    <w:r w:rsidR="0054235F">
      <w:rPr>
        <w:noProof/>
      </w:rPr>
      <w:instrText xml:space="preserve"> STYLEREF  Titel_Titelseite  \* MERGEFORMAT </w:instrText>
    </w:r>
    <w:r w:rsidR="0054235F">
      <w:rPr>
        <w:noProof/>
      </w:rPr>
      <w:fldChar w:fldCharType="separate"/>
    </w:r>
    <w:r w:rsidRPr="00A41AA0">
      <w:rPr>
        <w:b/>
        <w:bCs/>
        <w:noProof/>
        <w:lang w:val="de-DE"/>
      </w:rPr>
      <w:t>Unfallprävention beim Sport in der Volksschule</w:t>
    </w:r>
    <w:r w:rsidR="0054235F">
      <w:rPr>
        <w:noProof/>
      </w:rPr>
      <w:fldChar w:fldCharType="end"/>
    </w:r>
    <w:r w:rsidR="0054235F">
      <w:tab/>
    </w:r>
    <w:r w:rsidR="0054235F">
      <w:fldChar w:fldCharType="begin"/>
    </w:r>
    <w:r w:rsidR="0054235F">
      <w:instrText xml:space="preserve"> PAGE   \* MERGEFORMAT </w:instrText>
    </w:r>
    <w:r w:rsidR="0054235F">
      <w:fldChar w:fldCharType="separate"/>
    </w:r>
    <w:r>
      <w:rPr>
        <w:noProof/>
      </w:rPr>
      <w:t>21</w:t>
    </w:r>
    <w:r w:rsidR="0054235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925E7" w14:textId="77777777" w:rsidR="0054235F" w:rsidRPr="0072783E" w:rsidRDefault="0054235F" w:rsidP="00814878">
      <w:pPr>
        <w:spacing w:after="0" w:line="240" w:lineRule="auto"/>
        <w:rPr>
          <w:sz w:val="15"/>
          <w:szCs w:val="15"/>
        </w:rPr>
      </w:pP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p>
  </w:footnote>
  <w:footnote w:type="continuationSeparator" w:id="0">
    <w:p w14:paraId="334CDB65" w14:textId="77777777" w:rsidR="0054235F" w:rsidRDefault="0054235F" w:rsidP="00814878">
      <w:pPr>
        <w:spacing w:after="0" w:line="240" w:lineRule="auto"/>
      </w:pPr>
      <w:r>
        <w:continuationSeparator/>
      </w:r>
    </w:p>
    <w:p w14:paraId="2689780D" w14:textId="77777777" w:rsidR="0054235F" w:rsidRDefault="0054235F"/>
    <w:p w14:paraId="02CF53B5" w14:textId="77777777" w:rsidR="0054235F" w:rsidRDefault="0054235F"/>
  </w:footnote>
  <w:footnote w:type="continuationNotice" w:id="1">
    <w:p w14:paraId="1375C08B" w14:textId="77777777" w:rsidR="0054235F" w:rsidRDefault="005423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0DA9D" w14:textId="21245B4B" w:rsidR="0054235F" w:rsidRDefault="00A41AA0">
    <w:pPr>
      <w:pStyle w:val="Kopfzeile"/>
    </w:pPr>
    <w:r>
      <w:rPr>
        <w:noProof/>
      </w:rPr>
      <w:pict w14:anchorId="31082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8188" o:spid="_x0000_s237571" type="#_x0000_t136" style="position:absolute;left:0;text-align:left;margin-left:0;margin-top:0;width:523.15pt;height:116.25pt;rotation:315;z-index:-251658239;mso-position-horizontal:center;mso-position-horizontal-relative:margin;mso-position-vertical:center;mso-position-vertical-relative:margin" o:allowincell="f" fillcolor="silver" stroked="f">
          <v:fill opacity=".5"/>
          <v:textpath style="font-family:&quot;Arial&quot;;font-size:1pt" string="Pilot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7FB34" w14:textId="7C737FC1" w:rsidR="0054235F" w:rsidRDefault="00A41AA0">
    <w:pPr>
      <w:pStyle w:val="Kopfzeile"/>
    </w:pPr>
    <w:r>
      <w:rPr>
        <w:noProof/>
      </w:rPr>
      <w:pict w14:anchorId="171E32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8189" o:spid="_x0000_s237572" type="#_x0000_t136" style="position:absolute;left:0;text-align:left;margin-left:0;margin-top:0;width:523.15pt;height:116.25pt;rotation:315;z-index:-251658238;mso-position-horizontal:center;mso-position-horizontal-relative:margin;mso-position-vertical:center;mso-position-vertical-relative:margin" o:allowincell="f" fillcolor="silver" stroked="f">
          <v:fill opacity=".5"/>
          <v:textpath style="font-family:&quot;Arial&quot;;font-size:1pt" string="Pilot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527A3" w14:textId="476D9793" w:rsidR="0054235F" w:rsidRDefault="00A41AA0">
    <w:pPr>
      <w:pStyle w:val="Kopfzeile"/>
    </w:pPr>
    <w:r>
      <w:rPr>
        <w:noProof/>
      </w:rPr>
      <w:pict w14:anchorId="28D9D2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8187" o:spid="_x0000_s237570" type="#_x0000_t136" style="position:absolute;left:0;text-align:left;margin-left:0;margin-top:0;width:523.15pt;height:116.25pt;rotation:315;z-index:-251658240;mso-position-horizontal:center;mso-position-horizontal-relative:margin;mso-position-vertical:center;mso-position-vertical-relative:margin" o:allowincell="f" fillcolor="silver" stroked="f">
          <v:fill opacity=".5"/>
          <v:textpath style="font-family:&quot;Arial&quot;;font-size:1pt" string="Pilotvers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9ADBF" w14:textId="5EACD99F" w:rsidR="0054235F" w:rsidRDefault="00A41AA0">
    <w:pPr>
      <w:pStyle w:val="Kopfzeile"/>
    </w:pPr>
    <w:r>
      <w:rPr>
        <w:noProof/>
      </w:rPr>
      <w:pict w14:anchorId="3EFBD8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8191" o:spid="_x0000_s237574" type="#_x0000_t136" style="position:absolute;left:0;text-align:left;margin-left:0;margin-top:0;width:523.15pt;height:116.25pt;rotation:315;z-index:-251658236;mso-position-horizontal:center;mso-position-horizontal-relative:margin;mso-position-vertical:center;mso-position-vertical-relative:margin" o:allowincell="f" fillcolor="silver" stroked="f">
          <v:fill opacity=".5"/>
          <v:textpath style="font-family:&quot;Arial&quot;;font-size:1pt" string="Pilotvers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2D68" w14:textId="6BBE5BC8" w:rsidR="0054235F" w:rsidRDefault="00A41AA0">
    <w:pPr>
      <w:pStyle w:val="Kopfzeile"/>
    </w:pPr>
    <w:r>
      <w:rPr>
        <w:noProof/>
      </w:rPr>
      <w:pict w14:anchorId="4F556B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8192" o:spid="_x0000_s237575" type="#_x0000_t136" style="position:absolute;left:0;text-align:left;margin-left:0;margin-top:0;width:523.15pt;height:116.25pt;rotation:315;z-index:-251658235;mso-position-horizontal:center;mso-position-horizontal-relative:margin;mso-position-vertical:center;mso-position-vertical-relative:margin" o:allowincell="f" fillcolor="silver" stroked="f">
          <v:fill opacity=".5"/>
          <v:textpath style="font-family:&quot;Arial&quot;;font-size:1pt" string="Pilotversi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CD57" w14:textId="4513C4EF" w:rsidR="0054235F" w:rsidRDefault="00A41AA0">
    <w:pPr>
      <w:pStyle w:val="Kopfzeile"/>
    </w:pPr>
    <w:r>
      <w:rPr>
        <w:noProof/>
      </w:rPr>
      <w:pict w14:anchorId="7A7A68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8190" o:spid="_x0000_s237573" type="#_x0000_t136" style="position:absolute;left:0;text-align:left;margin-left:0;margin-top:0;width:523.15pt;height:116.25pt;rotation:315;z-index:-251658237;mso-position-horizontal:center;mso-position-horizontal-relative:margin;mso-position-vertical:center;mso-position-vertical-relative:margin" o:allowincell="f" fillcolor="silver" stroked="f">
          <v:fill opacity=".5"/>
          <v:textpath style="font-family:&quot;Arial&quot;;font-size:1pt" string="Pilotversio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3C20" w14:textId="5F8F406B" w:rsidR="0054235F" w:rsidRDefault="00A41AA0">
    <w:pPr>
      <w:pStyle w:val="Kopfzeile"/>
    </w:pPr>
    <w:r>
      <w:rPr>
        <w:noProof/>
      </w:rPr>
      <w:pict w14:anchorId="5130FE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8194" o:spid="_x0000_s237577" type="#_x0000_t136" style="position:absolute;left:0;text-align:left;margin-left:0;margin-top:0;width:523.15pt;height:116.25pt;rotation:315;z-index:-251658233;mso-position-horizontal:center;mso-position-horizontal-relative:margin;mso-position-vertical:center;mso-position-vertical-relative:margin" o:allowincell="f" fillcolor="silver" stroked="f">
          <v:fill opacity=".5"/>
          <v:textpath style="font-family:&quot;Arial&quot;;font-size:1pt" string="Pilotversio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BAE76" w14:textId="55B7E11C" w:rsidR="0054235F" w:rsidRDefault="00A41AA0">
    <w:pPr>
      <w:pStyle w:val="Kopfzeile"/>
    </w:pPr>
    <w:r>
      <w:rPr>
        <w:noProof/>
      </w:rPr>
      <w:pict w14:anchorId="60952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8195" o:spid="_x0000_s237578" type="#_x0000_t136" style="position:absolute;left:0;text-align:left;margin-left:0;margin-top:0;width:523.15pt;height:116.25pt;rotation:315;z-index:-251658232;mso-position-horizontal:center;mso-position-horizontal-relative:margin;mso-position-vertical:center;mso-position-vertical-relative:margin" o:allowincell="f" fillcolor="silver" stroked="f">
          <v:fill opacity=".5"/>
          <v:textpath style="font-family:&quot;Arial&quot;;font-size:1pt" string="Pilotversio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89EA" w14:textId="2AAFFEC0" w:rsidR="0054235F" w:rsidRDefault="00A41AA0">
    <w:pPr>
      <w:pStyle w:val="Kopfzeile"/>
    </w:pPr>
    <w:r>
      <w:rPr>
        <w:noProof/>
      </w:rPr>
      <w:pict w14:anchorId="728D1D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8193" o:spid="_x0000_s237576" type="#_x0000_t136" style="position:absolute;left:0;text-align:left;margin-left:0;margin-top:0;width:523.15pt;height:116.25pt;rotation:315;z-index:-251658234;mso-position-horizontal:center;mso-position-horizontal-relative:margin;mso-position-vertical:center;mso-position-vertical-relative:margin" o:allowincell="f" fillcolor="silver" stroked="f">
          <v:fill opacity=".5"/>
          <v:textpath style="font-family:&quot;Arial&quot;;font-size:1pt" string="Pilot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839"/>
    <w:multiLevelType w:val="hybridMultilevel"/>
    <w:tmpl w:val="761E02DC"/>
    <w:lvl w:ilvl="0" w:tplc="8A7647CA">
      <w:numFmt w:val="bullet"/>
      <w:lvlText w:val="-"/>
      <w:lvlJc w:val="left"/>
      <w:pPr>
        <w:ind w:left="720" w:hanging="360"/>
      </w:pPr>
      <w:rPr>
        <w:rFonts w:ascii="Frutiger LT Com 45 Light" w:eastAsiaTheme="minorHAnsi" w:hAnsi="Frutiger LT Com 45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B56353"/>
    <w:multiLevelType w:val="multilevel"/>
    <w:tmpl w:val="4F7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B6D4C"/>
    <w:multiLevelType w:val="hybridMultilevel"/>
    <w:tmpl w:val="9DE269B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233440F3"/>
    <w:multiLevelType w:val="hybridMultilevel"/>
    <w:tmpl w:val="3A28A1E4"/>
    <w:lvl w:ilvl="0" w:tplc="13DE8BCC">
      <w:start w:val="1"/>
      <w:numFmt w:val="lowerLetter"/>
      <w:pStyle w:val="Aufzhlungabcbfu"/>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77859D8"/>
    <w:multiLevelType w:val="multilevel"/>
    <w:tmpl w:val="EBEEAA28"/>
    <w:lvl w:ilvl="0">
      <w:start w:val="1"/>
      <w:numFmt w:val="upperRoman"/>
      <w:pStyle w:val="berschrift1"/>
      <w:lvlText w:val="%1."/>
      <w:lvlJc w:val="left"/>
      <w:pPr>
        <w:tabs>
          <w:tab w:val="num" w:pos="743"/>
        </w:tabs>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berschrift2"/>
      <w:lvlText w:val="%2"/>
      <w:lvlJc w:val="left"/>
      <w:pPr>
        <w:tabs>
          <w:tab w:val="num" w:pos="743"/>
        </w:tabs>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2%3"/>
      <w:lvlJc w:val="left"/>
      <w:pPr>
        <w:tabs>
          <w:tab w:val="num" w:pos="884"/>
        </w:tabs>
        <w:ind w:left="141"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2%3.%4"/>
      <w:lvlJc w:val="left"/>
      <w:pPr>
        <w:tabs>
          <w:tab w:val="num" w:pos="743"/>
        </w:tabs>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743"/>
        </w:tabs>
        <w:ind w:left="0" w:firstLine="0"/>
      </w:pPr>
      <w:rPr>
        <w:rFonts w:hint="default"/>
      </w:rPr>
    </w:lvl>
    <w:lvl w:ilvl="5">
      <w:start w:val="1"/>
      <w:numFmt w:val="none"/>
      <w:lvlText w:val=""/>
      <w:lvlJc w:val="left"/>
      <w:pPr>
        <w:tabs>
          <w:tab w:val="num" w:pos="743"/>
        </w:tabs>
        <w:ind w:left="0" w:firstLine="0"/>
      </w:pPr>
      <w:rPr>
        <w:rFonts w:hint="default"/>
      </w:rPr>
    </w:lvl>
    <w:lvl w:ilvl="6">
      <w:start w:val="1"/>
      <w:numFmt w:val="none"/>
      <w:lvlText w:val=""/>
      <w:lvlJc w:val="left"/>
      <w:pPr>
        <w:tabs>
          <w:tab w:val="num" w:pos="743"/>
        </w:tabs>
        <w:ind w:left="0" w:firstLine="0"/>
      </w:pPr>
      <w:rPr>
        <w:rFonts w:hint="default"/>
      </w:rPr>
    </w:lvl>
    <w:lvl w:ilvl="7">
      <w:start w:val="1"/>
      <w:numFmt w:val="none"/>
      <w:lvlText w:val=""/>
      <w:lvlJc w:val="left"/>
      <w:pPr>
        <w:tabs>
          <w:tab w:val="num" w:pos="743"/>
        </w:tabs>
        <w:ind w:left="0" w:firstLine="0"/>
      </w:pPr>
      <w:rPr>
        <w:rFonts w:hint="default"/>
      </w:rPr>
    </w:lvl>
    <w:lvl w:ilvl="8">
      <w:start w:val="1"/>
      <w:numFmt w:val="none"/>
      <w:lvlText w:val=""/>
      <w:lvlJc w:val="left"/>
      <w:pPr>
        <w:tabs>
          <w:tab w:val="num" w:pos="743"/>
        </w:tabs>
        <w:ind w:left="0" w:firstLine="0"/>
      </w:pPr>
      <w:rPr>
        <w:rFonts w:hint="default"/>
      </w:rPr>
    </w:lvl>
  </w:abstractNum>
  <w:abstractNum w:abstractNumId="5" w15:restartNumberingAfterBreak="0">
    <w:nsid w:val="28F74746"/>
    <w:multiLevelType w:val="hybridMultilevel"/>
    <w:tmpl w:val="575E35C6"/>
    <w:lvl w:ilvl="0" w:tplc="08949868">
      <w:start w:val="1"/>
      <w:numFmt w:val="bullet"/>
      <w:pStyle w:val="AufzhlungKstlibfu"/>
      <w:lvlText w:val=""/>
      <w:lvlJc w:val="left"/>
      <w:pPr>
        <w:ind w:left="360" w:hanging="360"/>
      </w:pPr>
      <w:rPr>
        <w:rFonts w:ascii="Wingdings" w:hAnsi="Wingdings" w:hint="default"/>
        <w:sz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D6667B8"/>
    <w:multiLevelType w:val="hybridMultilevel"/>
    <w:tmpl w:val="6470B094"/>
    <w:lvl w:ilvl="0" w:tplc="8A1E1A12">
      <w:start w:val="2"/>
      <w:numFmt w:val="bullet"/>
      <w:lvlText w:val="-"/>
      <w:lvlJc w:val="left"/>
      <w:pPr>
        <w:ind w:left="720" w:hanging="360"/>
      </w:pPr>
      <w:rPr>
        <w:rFonts w:ascii="Frutiger LT Com 45 Light" w:eastAsiaTheme="minorHAnsi" w:hAnsi="Frutiger LT Com 45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45564EE"/>
    <w:multiLevelType w:val="hybridMultilevel"/>
    <w:tmpl w:val="39BC6550"/>
    <w:lvl w:ilvl="0" w:tplc="205A8ED4">
      <w:start w:val="1"/>
      <w:numFmt w:val="decimal"/>
      <w:pStyle w:val="AufzhlungNummerierungbfu"/>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38B54771"/>
    <w:multiLevelType w:val="hybridMultilevel"/>
    <w:tmpl w:val="286E541A"/>
    <w:lvl w:ilvl="0" w:tplc="25825598">
      <w:start w:val="19"/>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6FC5BB8"/>
    <w:multiLevelType w:val="hybridMultilevel"/>
    <w:tmpl w:val="06287112"/>
    <w:lvl w:ilvl="0" w:tplc="69C63656">
      <w:numFmt w:val="bullet"/>
      <w:lvlText w:val="-"/>
      <w:lvlJc w:val="left"/>
      <w:pPr>
        <w:ind w:left="720" w:hanging="360"/>
      </w:pPr>
      <w:rPr>
        <w:rFonts w:ascii="Frutiger LT Com 45 Light" w:eastAsiaTheme="minorHAnsi" w:hAnsi="Frutiger LT Com 45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8F90B50"/>
    <w:multiLevelType w:val="hybridMultilevel"/>
    <w:tmpl w:val="1A769EB6"/>
    <w:lvl w:ilvl="0" w:tplc="0F64B4EA">
      <w:numFmt w:val="bullet"/>
      <w:lvlText w:val="-"/>
      <w:lvlJc w:val="left"/>
      <w:pPr>
        <w:ind w:left="720" w:hanging="360"/>
      </w:pPr>
      <w:rPr>
        <w:rFonts w:ascii="Frutiger LT Com 45 Light" w:eastAsiaTheme="minorHAnsi" w:hAnsi="Frutiger LT Com 45 Light"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AE55388"/>
    <w:multiLevelType w:val="hybridMultilevel"/>
    <w:tmpl w:val="D630AB48"/>
    <w:lvl w:ilvl="0" w:tplc="5EC407B6">
      <w:start w:val="1"/>
      <w:numFmt w:val="bullet"/>
      <w:pStyle w:val="AufzhlungPunktbfu"/>
      <w:lvlText w:val=""/>
      <w:lvlJc w:val="left"/>
      <w:pPr>
        <w:ind w:left="360" w:hanging="360"/>
      </w:pPr>
      <w:rPr>
        <w:rFonts w:ascii="Symbol" w:hAnsi="Symbol" w:hint="default"/>
        <w:sz w:val="16"/>
        <w:szCs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5E47142F"/>
    <w:multiLevelType w:val="hybridMultilevel"/>
    <w:tmpl w:val="84D42C66"/>
    <w:lvl w:ilvl="0" w:tplc="36886270">
      <w:start w:val="1"/>
      <w:numFmt w:val="bullet"/>
      <w:pStyle w:val="P-unktAbsatz"/>
      <w:lvlText w:val=""/>
      <w:lvlJc w:val="left"/>
      <w:pPr>
        <w:tabs>
          <w:tab w:val="num" w:pos="425"/>
        </w:tabs>
        <w:ind w:left="425" w:hanging="425"/>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E54E9A"/>
    <w:multiLevelType w:val="hybridMultilevel"/>
    <w:tmpl w:val="FD80CC44"/>
    <w:lvl w:ilvl="0" w:tplc="BB08B492">
      <w:start w:val="1"/>
      <w:numFmt w:val="decimal"/>
      <w:pStyle w:val="Z-ahlAbsatz"/>
      <w:lvlText w:val="%1."/>
      <w:lvlJc w:val="left"/>
      <w:pPr>
        <w:tabs>
          <w:tab w:val="num" w:pos="425"/>
        </w:tabs>
        <w:ind w:left="425" w:hanging="42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67B00787"/>
    <w:multiLevelType w:val="multilevel"/>
    <w:tmpl w:val="8716D980"/>
    <w:styleLink w:val="FormatvorlageAufgezhlt"/>
    <w:lvl w:ilvl="0">
      <w:start w:val="1"/>
      <w:numFmt w:val="bullet"/>
      <w:lvlText w:val="–"/>
      <w:lvlJc w:val="left"/>
      <w:pPr>
        <w:tabs>
          <w:tab w:val="num" w:pos="720"/>
        </w:tabs>
        <w:ind w:left="720" w:hanging="360"/>
      </w:pPr>
      <w:rPr>
        <w:rFonts w:ascii="Corbel" w:hAnsi="Corbe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56CCA"/>
    <w:multiLevelType w:val="hybridMultilevel"/>
    <w:tmpl w:val="A16C1ACA"/>
    <w:lvl w:ilvl="0" w:tplc="559E2626">
      <w:start w:val="1"/>
      <w:numFmt w:val="bullet"/>
      <w:pStyle w:val="AufzhlungStrichbfu"/>
      <w:lvlText w:val=""/>
      <w:lvlJc w:val="left"/>
      <w:pPr>
        <w:ind w:left="360" w:hanging="360"/>
      </w:pPr>
      <w:rPr>
        <w:rFonts w:ascii="Symbol" w:hAnsi="Symbol" w:hint="default"/>
        <w:sz w:val="20"/>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747B6F70"/>
    <w:multiLevelType w:val="hybridMultilevel"/>
    <w:tmpl w:val="79CAAE34"/>
    <w:lvl w:ilvl="0" w:tplc="CADAB962">
      <w:numFmt w:val="bullet"/>
      <w:lvlText w:val="-"/>
      <w:lvlJc w:val="left"/>
      <w:pPr>
        <w:ind w:left="720" w:hanging="360"/>
      </w:pPr>
      <w:rPr>
        <w:rFonts w:ascii="Frutiger LT Com 45 Light" w:eastAsiaTheme="minorHAnsi" w:hAnsi="Frutiger LT Com 45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6D46766"/>
    <w:multiLevelType w:val="hybridMultilevel"/>
    <w:tmpl w:val="94A2A76E"/>
    <w:lvl w:ilvl="0" w:tplc="E19CD91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C325E73"/>
    <w:multiLevelType w:val="hybridMultilevel"/>
    <w:tmpl w:val="756A069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D63200A"/>
    <w:multiLevelType w:val="hybridMultilevel"/>
    <w:tmpl w:val="D662FAD6"/>
    <w:lvl w:ilvl="0" w:tplc="8A80EA90">
      <w:numFmt w:val="bullet"/>
      <w:pStyle w:val="Listenabsatz"/>
      <w:lvlText w:val="-"/>
      <w:lvlJc w:val="left"/>
      <w:pPr>
        <w:ind w:left="360" w:hanging="360"/>
      </w:pPr>
      <w:rPr>
        <w:rFonts w:ascii="Frutiger LT Com 45 Light" w:eastAsiaTheme="minorHAnsi" w:hAnsi="Frutiger LT Com 45 Light" w:cstheme="minorBidi" w:hint="default"/>
      </w:rPr>
    </w:lvl>
    <w:lvl w:ilvl="1" w:tplc="08070003">
      <w:start w:val="1"/>
      <w:numFmt w:val="bullet"/>
      <w:lvlText w:val="o"/>
      <w:lvlJc w:val="left"/>
      <w:pPr>
        <w:ind w:left="-2387" w:hanging="360"/>
      </w:pPr>
      <w:rPr>
        <w:rFonts w:ascii="Courier New" w:hAnsi="Courier New" w:cs="Courier New" w:hint="default"/>
      </w:rPr>
    </w:lvl>
    <w:lvl w:ilvl="2" w:tplc="08070005" w:tentative="1">
      <w:start w:val="1"/>
      <w:numFmt w:val="bullet"/>
      <w:lvlText w:val=""/>
      <w:lvlJc w:val="left"/>
      <w:pPr>
        <w:ind w:left="-1667" w:hanging="360"/>
      </w:pPr>
      <w:rPr>
        <w:rFonts w:ascii="Wingdings" w:hAnsi="Wingdings" w:hint="default"/>
      </w:rPr>
    </w:lvl>
    <w:lvl w:ilvl="3" w:tplc="08070001" w:tentative="1">
      <w:start w:val="1"/>
      <w:numFmt w:val="bullet"/>
      <w:lvlText w:val=""/>
      <w:lvlJc w:val="left"/>
      <w:pPr>
        <w:ind w:left="-947" w:hanging="360"/>
      </w:pPr>
      <w:rPr>
        <w:rFonts w:ascii="Symbol" w:hAnsi="Symbol" w:hint="default"/>
      </w:rPr>
    </w:lvl>
    <w:lvl w:ilvl="4" w:tplc="08070003" w:tentative="1">
      <w:start w:val="1"/>
      <w:numFmt w:val="bullet"/>
      <w:lvlText w:val="o"/>
      <w:lvlJc w:val="left"/>
      <w:pPr>
        <w:ind w:left="-227" w:hanging="360"/>
      </w:pPr>
      <w:rPr>
        <w:rFonts w:ascii="Courier New" w:hAnsi="Courier New" w:cs="Courier New" w:hint="default"/>
      </w:rPr>
    </w:lvl>
    <w:lvl w:ilvl="5" w:tplc="08070005" w:tentative="1">
      <w:start w:val="1"/>
      <w:numFmt w:val="bullet"/>
      <w:lvlText w:val=""/>
      <w:lvlJc w:val="left"/>
      <w:pPr>
        <w:ind w:left="493" w:hanging="360"/>
      </w:pPr>
      <w:rPr>
        <w:rFonts w:ascii="Wingdings" w:hAnsi="Wingdings" w:hint="default"/>
      </w:rPr>
    </w:lvl>
    <w:lvl w:ilvl="6" w:tplc="08070001" w:tentative="1">
      <w:start w:val="1"/>
      <w:numFmt w:val="bullet"/>
      <w:lvlText w:val=""/>
      <w:lvlJc w:val="left"/>
      <w:pPr>
        <w:ind w:left="1213" w:hanging="360"/>
      </w:pPr>
      <w:rPr>
        <w:rFonts w:ascii="Symbol" w:hAnsi="Symbol" w:hint="default"/>
      </w:rPr>
    </w:lvl>
    <w:lvl w:ilvl="7" w:tplc="08070003" w:tentative="1">
      <w:start w:val="1"/>
      <w:numFmt w:val="bullet"/>
      <w:lvlText w:val="o"/>
      <w:lvlJc w:val="left"/>
      <w:pPr>
        <w:ind w:left="1933" w:hanging="360"/>
      </w:pPr>
      <w:rPr>
        <w:rFonts w:ascii="Courier New" w:hAnsi="Courier New" w:cs="Courier New" w:hint="default"/>
      </w:rPr>
    </w:lvl>
    <w:lvl w:ilvl="8" w:tplc="08070005" w:tentative="1">
      <w:start w:val="1"/>
      <w:numFmt w:val="bullet"/>
      <w:lvlText w:val=""/>
      <w:lvlJc w:val="left"/>
      <w:pPr>
        <w:ind w:left="2653" w:hanging="360"/>
      </w:pPr>
      <w:rPr>
        <w:rFonts w:ascii="Wingdings" w:hAnsi="Wingdings" w:hint="default"/>
      </w:rPr>
    </w:lvl>
  </w:abstractNum>
  <w:num w:numId="1">
    <w:abstractNumId w:val="14"/>
  </w:num>
  <w:num w:numId="2">
    <w:abstractNumId w:val="5"/>
  </w:num>
  <w:num w:numId="3">
    <w:abstractNumId w:val="11"/>
  </w:num>
  <w:num w:numId="4">
    <w:abstractNumId w:val="7"/>
  </w:num>
  <w:num w:numId="5">
    <w:abstractNumId w:val="15"/>
  </w:num>
  <w:num w:numId="6">
    <w:abstractNumId w:val="3"/>
  </w:num>
  <w:num w:numId="7">
    <w:abstractNumId w:val="4"/>
  </w:num>
  <w:num w:numId="8">
    <w:abstractNumId w:val="13"/>
  </w:num>
  <w:num w:numId="9">
    <w:abstractNumId w:val="12"/>
  </w:num>
  <w:num w:numId="10">
    <w:abstractNumId w:val="2"/>
  </w:num>
  <w:num w:numId="11">
    <w:abstractNumId w:val="17"/>
  </w:num>
  <w:num w:numId="12">
    <w:abstractNumId w:val="8"/>
  </w:num>
  <w:num w:numId="13">
    <w:abstractNumId w:val="0"/>
  </w:num>
  <w:num w:numId="14">
    <w:abstractNumId w:val="19"/>
  </w:num>
  <w:num w:numId="15">
    <w:abstractNumId w:val="9"/>
  </w:num>
  <w:num w:numId="16">
    <w:abstractNumId w:val="16"/>
  </w:num>
  <w:num w:numId="17">
    <w:abstractNumId w:val="4"/>
  </w:num>
  <w:num w:numId="18">
    <w:abstractNumId w:val="6"/>
  </w:num>
  <w:num w:numId="19">
    <w:abstractNumId w:val="1"/>
  </w:num>
  <w:num w:numId="20">
    <w:abstractNumId w:val="10"/>
  </w:num>
  <w:num w:numId="21">
    <w:abstractNumId w:val="18"/>
  </w:num>
  <w:num w:numId="22">
    <w:abstractNumId w:val="4"/>
  </w:num>
  <w:num w:numId="23">
    <w:abstractNumId w:val="4"/>
  </w:num>
  <w:num w:numId="24">
    <w:abstractNumId w:val="4"/>
  </w:num>
  <w:num w:numId="25">
    <w:abstractNumId w:val="4"/>
  </w:num>
  <w:num w:numId="26">
    <w:abstractNumId w:val="19"/>
  </w:num>
  <w:num w:numId="27">
    <w:abstractNumId w:val="11"/>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stylePaneSortMethod w:val="0000"/>
  <w:defaultTabStop w:val="709"/>
  <w:hyphenationZone w:val="425"/>
  <w:evenAndOddHeaders/>
  <w:characterSpacingControl w:val="doNotCompress"/>
  <w:hdrShapeDefaults>
    <o:shapedefaults v:ext="edit" spidmax="237579">
      <o:colormru v:ext="edit" colors="#eaeaea"/>
    </o:shapedefaults>
    <o:shapelayout v:ext="edit">
      <o:idmap v:ext="edit" data="23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87"/>
    <w:rsid w:val="00001FE6"/>
    <w:rsid w:val="000027C7"/>
    <w:rsid w:val="00002CE4"/>
    <w:rsid w:val="00002E87"/>
    <w:rsid w:val="00003358"/>
    <w:rsid w:val="000064B7"/>
    <w:rsid w:val="000065A9"/>
    <w:rsid w:val="00006D13"/>
    <w:rsid w:val="00007126"/>
    <w:rsid w:val="00007946"/>
    <w:rsid w:val="00010283"/>
    <w:rsid w:val="00011035"/>
    <w:rsid w:val="00012FB4"/>
    <w:rsid w:val="000131B1"/>
    <w:rsid w:val="00013C98"/>
    <w:rsid w:val="000149E2"/>
    <w:rsid w:val="00015598"/>
    <w:rsid w:val="00015736"/>
    <w:rsid w:val="00015A30"/>
    <w:rsid w:val="00017BC3"/>
    <w:rsid w:val="00017D8B"/>
    <w:rsid w:val="00017EEB"/>
    <w:rsid w:val="00021DFB"/>
    <w:rsid w:val="00021FA4"/>
    <w:rsid w:val="0002279E"/>
    <w:rsid w:val="00023019"/>
    <w:rsid w:val="00023F5C"/>
    <w:rsid w:val="00027030"/>
    <w:rsid w:val="00027542"/>
    <w:rsid w:val="00027B66"/>
    <w:rsid w:val="00027EFD"/>
    <w:rsid w:val="00030C04"/>
    <w:rsid w:val="00030FE5"/>
    <w:rsid w:val="000315BF"/>
    <w:rsid w:val="00032757"/>
    <w:rsid w:val="00033832"/>
    <w:rsid w:val="00035094"/>
    <w:rsid w:val="00035121"/>
    <w:rsid w:val="00040996"/>
    <w:rsid w:val="00040EF7"/>
    <w:rsid w:val="00041FE6"/>
    <w:rsid w:val="00042897"/>
    <w:rsid w:val="00042A34"/>
    <w:rsid w:val="00045C61"/>
    <w:rsid w:val="00047E75"/>
    <w:rsid w:val="00050065"/>
    <w:rsid w:val="00050096"/>
    <w:rsid w:val="00050668"/>
    <w:rsid w:val="00050B98"/>
    <w:rsid w:val="00051D23"/>
    <w:rsid w:val="000539EC"/>
    <w:rsid w:val="000546F3"/>
    <w:rsid w:val="000552B1"/>
    <w:rsid w:val="000557A2"/>
    <w:rsid w:val="0005664D"/>
    <w:rsid w:val="000566CA"/>
    <w:rsid w:val="00056B84"/>
    <w:rsid w:val="0005716D"/>
    <w:rsid w:val="000573AA"/>
    <w:rsid w:val="000603DD"/>
    <w:rsid w:val="00060D44"/>
    <w:rsid w:val="0006107C"/>
    <w:rsid w:val="00070937"/>
    <w:rsid w:val="00073D9E"/>
    <w:rsid w:val="0007436A"/>
    <w:rsid w:val="0007493C"/>
    <w:rsid w:val="0007499E"/>
    <w:rsid w:val="00080AD7"/>
    <w:rsid w:val="00082E73"/>
    <w:rsid w:val="00082EA5"/>
    <w:rsid w:val="0008406C"/>
    <w:rsid w:val="0008467D"/>
    <w:rsid w:val="00086A7E"/>
    <w:rsid w:val="0008739A"/>
    <w:rsid w:val="000920DC"/>
    <w:rsid w:val="00092A2B"/>
    <w:rsid w:val="000933D3"/>
    <w:rsid w:val="0009472E"/>
    <w:rsid w:val="00096386"/>
    <w:rsid w:val="00097EA0"/>
    <w:rsid w:val="000A08E0"/>
    <w:rsid w:val="000A09FC"/>
    <w:rsid w:val="000A0D98"/>
    <w:rsid w:val="000A44CC"/>
    <w:rsid w:val="000A4707"/>
    <w:rsid w:val="000A5805"/>
    <w:rsid w:val="000A757F"/>
    <w:rsid w:val="000A7DFE"/>
    <w:rsid w:val="000B0281"/>
    <w:rsid w:val="000B064C"/>
    <w:rsid w:val="000B0B50"/>
    <w:rsid w:val="000B37F7"/>
    <w:rsid w:val="000B4B34"/>
    <w:rsid w:val="000B4C8F"/>
    <w:rsid w:val="000B6429"/>
    <w:rsid w:val="000B753D"/>
    <w:rsid w:val="000C05EF"/>
    <w:rsid w:val="000C1B34"/>
    <w:rsid w:val="000C4363"/>
    <w:rsid w:val="000C797F"/>
    <w:rsid w:val="000D0576"/>
    <w:rsid w:val="000D244C"/>
    <w:rsid w:val="000D60F1"/>
    <w:rsid w:val="000D7BCC"/>
    <w:rsid w:val="000D7E65"/>
    <w:rsid w:val="000E0299"/>
    <w:rsid w:val="000E4D31"/>
    <w:rsid w:val="000E6ECD"/>
    <w:rsid w:val="000E7913"/>
    <w:rsid w:val="000F3A0A"/>
    <w:rsid w:val="000F3D20"/>
    <w:rsid w:val="000F498E"/>
    <w:rsid w:val="000F590A"/>
    <w:rsid w:val="000F7AD3"/>
    <w:rsid w:val="0010051A"/>
    <w:rsid w:val="00102C22"/>
    <w:rsid w:val="001035EE"/>
    <w:rsid w:val="00104770"/>
    <w:rsid w:val="00105AF9"/>
    <w:rsid w:val="0010696C"/>
    <w:rsid w:val="00106DD2"/>
    <w:rsid w:val="0011031B"/>
    <w:rsid w:val="00110614"/>
    <w:rsid w:val="00110E04"/>
    <w:rsid w:val="00111CD5"/>
    <w:rsid w:val="001123AC"/>
    <w:rsid w:val="00112DD2"/>
    <w:rsid w:val="001138B3"/>
    <w:rsid w:val="0011550A"/>
    <w:rsid w:val="00116D1A"/>
    <w:rsid w:val="00117E02"/>
    <w:rsid w:val="00121A24"/>
    <w:rsid w:val="00123790"/>
    <w:rsid w:val="0012428B"/>
    <w:rsid w:val="00124C89"/>
    <w:rsid w:val="001317CE"/>
    <w:rsid w:val="00133D68"/>
    <w:rsid w:val="001358C5"/>
    <w:rsid w:val="0013736E"/>
    <w:rsid w:val="001418D6"/>
    <w:rsid w:val="0014480F"/>
    <w:rsid w:val="00144A70"/>
    <w:rsid w:val="00144B74"/>
    <w:rsid w:val="00145200"/>
    <w:rsid w:val="001462E5"/>
    <w:rsid w:val="00146663"/>
    <w:rsid w:val="00150499"/>
    <w:rsid w:val="00154038"/>
    <w:rsid w:val="0015431E"/>
    <w:rsid w:val="00154F6C"/>
    <w:rsid w:val="00155507"/>
    <w:rsid w:val="0015765B"/>
    <w:rsid w:val="001601C6"/>
    <w:rsid w:val="00160477"/>
    <w:rsid w:val="00160620"/>
    <w:rsid w:val="00160682"/>
    <w:rsid w:val="001614F8"/>
    <w:rsid w:val="0016153A"/>
    <w:rsid w:val="001618CD"/>
    <w:rsid w:val="00161DF8"/>
    <w:rsid w:val="00161F24"/>
    <w:rsid w:val="00162268"/>
    <w:rsid w:val="00162C1C"/>
    <w:rsid w:val="00165A71"/>
    <w:rsid w:val="00165FD5"/>
    <w:rsid w:val="0016631B"/>
    <w:rsid w:val="001677E4"/>
    <w:rsid w:val="001726B2"/>
    <w:rsid w:val="00173875"/>
    <w:rsid w:val="00174B18"/>
    <w:rsid w:val="00175288"/>
    <w:rsid w:val="00181A68"/>
    <w:rsid w:val="00183E51"/>
    <w:rsid w:val="0018411F"/>
    <w:rsid w:val="00185153"/>
    <w:rsid w:val="00185B5E"/>
    <w:rsid w:val="00187416"/>
    <w:rsid w:val="001921C0"/>
    <w:rsid w:val="0019372D"/>
    <w:rsid w:val="00194E86"/>
    <w:rsid w:val="00196FA3"/>
    <w:rsid w:val="00197218"/>
    <w:rsid w:val="001A1467"/>
    <w:rsid w:val="001A1496"/>
    <w:rsid w:val="001A333B"/>
    <w:rsid w:val="001A357F"/>
    <w:rsid w:val="001A467A"/>
    <w:rsid w:val="001A4C10"/>
    <w:rsid w:val="001A557F"/>
    <w:rsid w:val="001A7405"/>
    <w:rsid w:val="001B0EDA"/>
    <w:rsid w:val="001B1CBE"/>
    <w:rsid w:val="001B1D25"/>
    <w:rsid w:val="001B1E1D"/>
    <w:rsid w:val="001B2BF6"/>
    <w:rsid w:val="001B4276"/>
    <w:rsid w:val="001B5D8D"/>
    <w:rsid w:val="001B61C9"/>
    <w:rsid w:val="001B6A1A"/>
    <w:rsid w:val="001B79E9"/>
    <w:rsid w:val="001C031D"/>
    <w:rsid w:val="001C0F8A"/>
    <w:rsid w:val="001C39DF"/>
    <w:rsid w:val="001C4232"/>
    <w:rsid w:val="001C4FBE"/>
    <w:rsid w:val="001C5E33"/>
    <w:rsid w:val="001C6346"/>
    <w:rsid w:val="001C6B9B"/>
    <w:rsid w:val="001D0221"/>
    <w:rsid w:val="001D0DE5"/>
    <w:rsid w:val="001D1D9C"/>
    <w:rsid w:val="001D2785"/>
    <w:rsid w:val="001D3F10"/>
    <w:rsid w:val="001D435D"/>
    <w:rsid w:val="001D469A"/>
    <w:rsid w:val="001D4BEA"/>
    <w:rsid w:val="001D5682"/>
    <w:rsid w:val="001D56AD"/>
    <w:rsid w:val="001D6824"/>
    <w:rsid w:val="001D715C"/>
    <w:rsid w:val="001D7955"/>
    <w:rsid w:val="001D7997"/>
    <w:rsid w:val="001E0852"/>
    <w:rsid w:val="001E3DDC"/>
    <w:rsid w:val="001E59A1"/>
    <w:rsid w:val="001F0792"/>
    <w:rsid w:val="001F29F8"/>
    <w:rsid w:val="001F445E"/>
    <w:rsid w:val="001F45AD"/>
    <w:rsid w:val="001F516A"/>
    <w:rsid w:val="001F6070"/>
    <w:rsid w:val="001F7801"/>
    <w:rsid w:val="001F7E43"/>
    <w:rsid w:val="001F7FBA"/>
    <w:rsid w:val="00201CBD"/>
    <w:rsid w:val="0020384B"/>
    <w:rsid w:val="00204AAF"/>
    <w:rsid w:val="00204BB8"/>
    <w:rsid w:val="002073F1"/>
    <w:rsid w:val="00213F7E"/>
    <w:rsid w:val="002153B5"/>
    <w:rsid w:val="0021596E"/>
    <w:rsid w:val="002172DC"/>
    <w:rsid w:val="00220B76"/>
    <w:rsid w:val="00220C10"/>
    <w:rsid w:val="002211F2"/>
    <w:rsid w:val="0022159D"/>
    <w:rsid w:val="002239B2"/>
    <w:rsid w:val="00225287"/>
    <w:rsid w:val="00225536"/>
    <w:rsid w:val="00225FCA"/>
    <w:rsid w:val="00226B08"/>
    <w:rsid w:val="0022745B"/>
    <w:rsid w:val="002310E9"/>
    <w:rsid w:val="00231787"/>
    <w:rsid w:val="00231FDE"/>
    <w:rsid w:val="00232A90"/>
    <w:rsid w:val="00234679"/>
    <w:rsid w:val="00234695"/>
    <w:rsid w:val="0024054A"/>
    <w:rsid w:val="00240728"/>
    <w:rsid w:val="00241B58"/>
    <w:rsid w:val="00242AB7"/>
    <w:rsid w:val="00247F54"/>
    <w:rsid w:val="00251B39"/>
    <w:rsid w:val="002521FF"/>
    <w:rsid w:val="00252566"/>
    <w:rsid w:val="00253F16"/>
    <w:rsid w:val="00255D9C"/>
    <w:rsid w:val="002579DE"/>
    <w:rsid w:val="00262D35"/>
    <w:rsid w:val="00263688"/>
    <w:rsid w:val="002655E0"/>
    <w:rsid w:val="0027050F"/>
    <w:rsid w:val="002713A9"/>
    <w:rsid w:val="00273D61"/>
    <w:rsid w:val="00273F9A"/>
    <w:rsid w:val="00275E3D"/>
    <w:rsid w:val="00276A68"/>
    <w:rsid w:val="0027700F"/>
    <w:rsid w:val="00277877"/>
    <w:rsid w:val="00277A60"/>
    <w:rsid w:val="00280629"/>
    <w:rsid w:val="002809BD"/>
    <w:rsid w:val="00280BAA"/>
    <w:rsid w:val="00281B9E"/>
    <w:rsid w:val="00283954"/>
    <w:rsid w:val="00283E82"/>
    <w:rsid w:val="00284F1A"/>
    <w:rsid w:val="00285CD4"/>
    <w:rsid w:val="00287888"/>
    <w:rsid w:val="00287B27"/>
    <w:rsid w:val="002931ED"/>
    <w:rsid w:val="00293430"/>
    <w:rsid w:val="00294948"/>
    <w:rsid w:val="00295E31"/>
    <w:rsid w:val="00296BBE"/>
    <w:rsid w:val="00296DEE"/>
    <w:rsid w:val="00297033"/>
    <w:rsid w:val="002972B6"/>
    <w:rsid w:val="00297BCD"/>
    <w:rsid w:val="002A0998"/>
    <w:rsid w:val="002A1476"/>
    <w:rsid w:val="002A1FA3"/>
    <w:rsid w:val="002A341D"/>
    <w:rsid w:val="002A50A0"/>
    <w:rsid w:val="002A53E6"/>
    <w:rsid w:val="002A6061"/>
    <w:rsid w:val="002A7225"/>
    <w:rsid w:val="002A7680"/>
    <w:rsid w:val="002A797B"/>
    <w:rsid w:val="002B1BC9"/>
    <w:rsid w:val="002B29A4"/>
    <w:rsid w:val="002B30FE"/>
    <w:rsid w:val="002B4723"/>
    <w:rsid w:val="002B4C28"/>
    <w:rsid w:val="002B5BCD"/>
    <w:rsid w:val="002B65FC"/>
    <w:rsid w:val="002B6F34"/>
    <w:rsid w:val="002B76CB"/>
    <w:rsid w:val="002C0514"/>
    <w:rsid w:val="002C328F"/>
    <w:rsid w:val="002C3746"/>
    <w:rsid w:val="002C5EE0"/>
    <w:rsid w:val="002C7A9D"/>
    <w:rsid w:val="002D0299"/>
    <w:rsid w:val="002D1033"/>
    <w:rsid w:val="002D2A91"/>
    <w:rsid w:val="002D3BF5"/>
    <w:rsid w:val="002D59F6"/>
    <w:rsid w:val="002D5B1E"/>
    <w:rsid w:val="002D7126"/>
    <w:rsid w:val="002D736C"/>
    <w:rsid w:val="002E05C5"/>
    <w:rsid w:val="002E0CD1"/>
    <w:rsid w:val="002E0DBE"/>
    <w:rsid w:val="002E108C"/>
    <w:rsid w:val="002E244F"/>
    <w:rsid w:val="002E296F"/>
    <w:rsid w:val="002E2BFF"/>
    <w:rsid w:val="002E33D5"/>
    <w:rsid w:val="002E3446"/>
    <w:rsid w:val="002E73E0"/>
    <w:rsid w:val="002F2527"/>
    <w:rsid w:val="002F46C0"/>
    <w:rsid w:val="002F5E34"/>
    <w:rsid w:val="002F79C7"/>
    <w:rsid w:val="002F7AD1"/>
    <w:rsid w:val="0030280D"/>
    <w:rsid w:val="003032AA"/>
    <w:rsid w:val="0030436C"/>
    <w:rsid w:val="00304851"/>
    <w:rsid w:val="00304DCF"/>
    <w:rsid w:val="00304F41"/>
    <w:rsid w:val="003052DC"/>
    <w:rsid w:val="003061E8"/>
    <w:rsid w:val="0030642B"/>
    <w:rsid w:val="00310034"/>
    <w:rsid w:val="00311012"/>
    <w:rsid w:val="00311BC4"/>
    <w:rsid w:val="003126A4"/>
    <w:rsid w:val="003128B9"/>
    <w:rsid w:val="00313BA3"/>
    <w:rsid w:val="0031497E"/>
    <w:rsid w:val="00314D5C"/>
    <w:rsid w:val="0031541E"/>
    <w:rsid w:val="00315660"/>
    <w:rsid w:val="003170D1"/>
    <w:rsid w:val="0031764A"/>
    <w:rsid w:val="00317888"/>
    <w:rsid w:val="0032118E"/>
    <w:rsid w:val="00321B09"/>
    <w:rsid w:val="00321F74"/>
    <w:rsid w:val="00323690"/>
    <w:rsid w:val="003238E2"/>
    <w:rsid w:val="00324B09"/>
    <w:rsid w:val="00325665"/>
    <w:rsid w:val="00326800"/>
    <w:rsid w:val="00331624"/>
    <w:rsid w:val="00332C97"/>
    <w:rsid w:val="00333454"/>
    <w:rsid w:val="0033568D"/>
    <w:rsid w:val="00335921"/>
    <w:rsid w:val="00335E84"/>
    <w:rsid w:val="00336CB1"/>
    <w:rsid w:val="00336E55"/>
    <w:rsid w:val="0034092A"/>
    <w:rsid w:val="00341B85"/>
    <w:rsid w:val="00342123"/>
    <w:rsid w:val="00343083"/>
    <w:rsid w:val="00344061"/>
    <w:rsid w:val="0034426A"/>
    <w:rsid w:val="003479FB"/>
    <w:rsid w:val="00347B0C"/>
    <w:rsid w:val="003520EB"/>
    <w:rsid w:val="00354F90"/>
    <w:rsid w:val="003577BB"/>
    <w:rsid w:val="00357C16"/>
    <w:rsid w:val="00360164"/>
    <w:rsid w:val="00361721"/>
    <w:rsid w:val="00361A2A"/>
    <w:rsid w:val="0036291F"/>
    <w:rsid w:val="0036384F"/>
    <w:rsid w:val="00363B76"/>
    <w:rsid w:val="00363CA3"/>
    <w:rsid w:val="003651FB"/>
    <w:rsid w:val="00366531"/>
    <w:rsid w:val="003673C3"/>
    <w:rsid w:val="00367864"/>
    <w:rsid w:val="00370714"/>
    <w:rsid w:val="00370739"/>
    <w:rsid w:val="003714FE"/>
    <w:rsid w:val="003738F7"/>
    <w:rsid w:val="003739F1"/>
    <w:rsid w:val="00374B98"/>
    <w:rsid w:val="00376FA8"/>
    <w:rsid w:val="003770DD"/>
    <w:rsid w:val="003778D1"/>
    <w:rsid w:val="00377D9F"/>
    <w:rsid w:val="00382486"/>
    <w:rsid w:val="0038307A"/>
    <w:rsid w:val="0038466F"/>
    <w:rsid w:val="0038549D"/>
    <w:rsid w:val="003857CA"/>
    <w:rsid w:val="00386FEB"/>
    <w:rsid w:val="00387460"/>
    <w:rsid w:val="00390595"/>
    <w:rsid w:val="00390D08"/>
    <w:rsid w:val="00390DD1"/>
    <w:rsid w:val="0039136B"/>
    <w:rsid w:val="00394638"/>
    <w:rsid w:val="00395803"/>
    <w:rsid w:val="00395927"/>
    <w:rsid w:val="00396814"/>
    <w:rsid w:val="00396F77"/>
    <w:rsid w:val="0039700B"/>
    <w:rsid w:val="003A0579"/>
    <w:rsid w:val="003A072C"/>
    <w:rsid w:val="003A2C8B"/>
    <w:rsid w:val="003A3FC4"/>
    <w:rsid w:val="003A6333"/>
    <w:rsid w:val="003A7A19"/>
    <w:rsid w:val="003B00C6"/>
    <w:rsid w:val="003B09E9"/>
    <w:rsid w:val="003B19CD"/>
    <w:rsid w:val="003B1B68"/>
    <w:rsid w:val="003B1F47"/>
    <w:rsid w:val="003B2CE6"/>
    <w:rsid w:val="003B31C5"/>
    <w:rsid w:val="003B37CA"/>
    <w:rsid w:val="003B3986"/>
    <w:rsid w:val="003B3D69"/>
    <w:rsid w:val="003B65BE"/>
    <w:rsid w:val="003B6B87"/>
    <w:rsid w:val="003C02F9"/>
    <w:rsid w:val="003C1AFC"/>
    <w:rsid w:val="003C1E2A"/>
    <w:rsid w:val="003C2795"/>
    <w:rsid w:val="003C381D"/>
    <w:rsid w:val="003C4E90"/>
    <w:rsid w:val="003D189B"/>
    <w:rsid w:val="003D24E3"/>
    <w:rsid w:val="003D30AA"/>
    <w:rsid w:val="003D67F7"/>
    <w:rsid w:val="003D74DE"/>
    <w:rsid w:val="003E47DE"/>
    <w:rsid w:val="003E4DF1"/>
    <w:rsid w:val="003E545B"/>
    <w:rsid w:val="003E5470"/>
    <w:rsid w:val="003E76E6"/>
    <w:rsid w:val="003F22C7"/>
    <w:rsid w:val="003F676F"/>
    <w:rsid w:val="003F6D66"/>
    <w:rsid w:val="003F72A1"/>
    <w:rsid w:val="003F7AE6"/>
    <w:rsid w:val="00403678"/>
    <w:rsid w:val="00407188"/>
    <w:rsid w:val="004073F6"/>
    <w:rsid w:val="004102AD"/>
    <w:rsid w:val="00410A0E"/>
    <w:rsid w:val="004110A4"/>
    <w:rsid w:val="0041292A"/>
    <w:rsid w:val="00412B08"/>
    <w:rsid w:val="00412BA8"/>
    <w:rsid w:val="00413BDE"/>
    <w:rsid w:val="00413EB4"/>
    <w:rsid w:val="00414EDE"/>
    <w:rsid w:val="00417421"/>
    <w:rsid w:val="00417C82"/>
    <w:rsid w:val="00417F49"/>
    <w:rsid w:val="00421C8D"/>
    <w:rsid w:val="00421E1A"/>
    <w:rsid w:val="004224B4"/>
    <w:rsid w:val="004237B6"/>
    <w:rsid w:val="00423F69"/>
    <w:rsid w:val="00424EA5"/>
    <w:rsid w:val="004252E5"/>
    <w:rsid w:val="004261D5"/>
    <w:rsid w:val="00426508"/>
    <w:rsid w:val="0042656E"/>
    <w:rsid w:val="00427D73"/>
    <w:rsid w:val="00431419"/>
    <w:rsid w:val="00433CE4"/>
    <w:rsid w:val="00434F46"/>
    <w:rsid w:val="004350D0"/>
    <w:rsid w:val="004360E3"/>
    <w:rsid w:val="00436985"/>
    <w:rsid w:val="00441596"/>
    <w:rsid w:val="0044500D"/>
    <w:rsid w:val="0044586C"/>
    <w:rsid w:val="0044693A"/>
    <w:rsid w:val="00446F97"/>
    <w:rsid w:val="00447346"/>
    <w:rsid w:val="00450314"/>
    <w:rsid w:val="004504F6"/>
    <w:rsid w:val="00451CD4"/>
    <w:rsid w:val="004520FC"/>
    <w:rsid w:val="00452CD9"/>
    <w:rsid w:val="0045402D"/>
    <w:rsid w:val="00455A53"/>
    <w:rsid w:val="00456146"/>
    <w:rsid w:val="0046020F"/>
    <w:rsid w:val="004604AD"/>
    <w:rsid w:val="00461ECF"/>
    <w:rsid w:val="0046351D"/>
    <w:rsid w:val="0046414E"/>
    <w:rsid w:val="00466A44"/>
    <w:rsid w:val="00466E79"/>
    <w:rsid w:val="0046750D"/>
    <w:rsid w:val="004679AC"/>
    <w:rsid w:val="00467D0C"/>
    <w:rsid w:val="00470CD1"/>
    <w:rsid w:val="00474056"/>
    <w:rsid w:val="0047411B"/>
    <w:rsid w:val="00474185"/>
    <w:rsid w:val="00476406"/>
    <w:rsid w:val="00477920"/>
    <w:rsid w:val="00480262"/>
    <w:rsid w:val="0048620B"/>
    <w:rsid w:val="00486D52"/>
    <w:rsid w:val="00487734"/>
    <w:rsid w:val="00490780"/>
    <w:rsid w:val="0049233B"/>
    <w:rsid w:val="0049292F"/>
    <w:rsid w:val="00492D9E"/>
    <w:rsid w:val="00495065"/>
    <w:rsid w:val="0049633C"/>
    <w:rsid w:val="0049659F"/>
    <w:rsid w:val="004970E3"/>
    <w:rsid w:val="00497FDD"/>
    <w:rsid w:val="004A0368"/>
    <w:rsid w:val="004A20EB"/>
    <w:rsid w:val="004A228E"/>
    <w:rsid w:val="004A256F"/>
    <w:rsid w:val="004A33C0"/>
    <w:rsid w:val="004A3E13"/>
    <w:rsid w:val="004A4C3D"/>
    <w:rsid w:val="004A556A"/>
    <w:rsid w:val="004A630D"/>
    <w:rsid w:val="004A7C7A"/>
    <w:rsid w:val="004B0776"/>
    <w:rsid w:val="004B09AF"/>
    <w:rsid w:val="004B0A92"/>
    <w:rsid w:val="004B1718"/>
    <w:rsid w:val="004B66D3"/>
    <w:rsid w:val="004B7DEF"/>
    <w:rsid w:val="004C261C"/>
    <w:rsid w:val="004C2D2B"/>
    <w:rsid w:val="004C3B66"/>
    <w:rsid w:val="004C4C64"/>
    <w:rsid w:val="004C4FB2"/>
    <w:rsid w:val="004C6C0C"/>
    <w:rsid w:val="004C71B2"/>
    <w:rsid w:val="004D0BF1"/>
    <w:rsid w:val="004D1384"/>
    <w:rsid w:val="004D30BE"/>
    <w:rsid w:val="004D41EB"/>
    <w:rsid w:val="004D4CF6"/>
    <w:rsid w:val="004D6C47"/>
    <w:rsid w:val="004D77D4"/>
    <w:rsid w:val="004D7D8E"/>
    <w:rsid w:val="004E2DB3"/>
    <w:rsid w:val="004E3C3C"/>
    <w:rsid w:val="004E4CFB"/>
    <w:rsid w:val="004E7287"/>
    <w:rsid w:val="004E728A"/>
    <w:rsid w:val="004E7B46"/>
    <w:rsid w:val="004E7DED"/>
    <w:rsid w:val="004F0A74"/>
    <w:rsid w:val="004F14A3"/>
    <w:rsid w:val="004F5374"/>
    <w:rsid w:val="004F5F9D"/>
    <w:rsid w:val="004F7427"/>
    <w:rsid w:val="00501ABC"/>
    <w:rsid w:val="00502A9E"/>
    <w:rsid w:val="005031B8"/>
    <w:rsid w:val="00503645"/>
    <w:rsid w:val="0050448C"/>
    <w:rsid w:val="00504826"/>
    <w:rsid w:val="00504BEB"/>
    <w:rsid w:val="00507F03"/>
    <w:rsid w:val="00510010"/>
    <w:rsid w:val="0051022E"/>
    <w:rsid w:val="00511DAC"/>
    <w:rsid w:val="00513676"/>
    <w:rsid w:val="005139C7"/>
    <w:rsid w:val="00514B3C"/>
    <w:rsid w:val="00515117"/>
    <w:rsid w:val="00515272"/>
    <w:rsid w:val="0051777A"/>
    <w:rsid w:val="0052021A"/>
    <w:rsid w:val="00523555"/>
    <w:rsid w:val="0052496F"/>
    <w:rsid w:val="00525659"/>
    <w:rsid w:val="0052594C"/>
    <w:rsid w:val="00525C92"/>
    <w:rsid w:val="00526183"/>
    <w:rsid w:val="00526848"/>
    <w:rsid w:val="00526972"/>
    <w:rsid w:val="0053283D"/>
    <w:rsid w:val="00534FB9"/>
    <w:rsid w:val="005351EE"/>
    <w:rsid w:val="005365F0"/>
    <w:rsid w:val="00540AC6"/>
    <w:rsid w:val="005414AE"/>
    <w:rsid w:val="0054235F"/>
    <w:rsid w:val="00542E55"/>
    <w:rsid w:val="005449F8"/>
    <w:rsid w:val="00545D60"/>
    <w:rsid w:val="00546D10"/>
    <w:rsid w:val="00550340"/>
    <w:rsid w:val="00551215"/>
    <w:rsid w:val="00551DF3"/>
    <w:rsid w:val="00552A88"/>
    <w:rsid w:val="005530ED"/>
    <w:rsid w:val="00554DEB"/>
    <w:rsid w:val="00554F52"/>
    <w:rsid w:val="00555E53"/>
    <w:rsid w:val="0055754B"/>
    <w:rsid w:val="00557561"/>
    <w:rsid w:val="00557C35"/>
    <w:rsid w:val="005648A2"/>
    <w:rsid w:val="00565FD9"/>
    <w:rsid w:val="005667A6"/>
    <w:rsid w:val="0057118D"/>
    <w:rsid w:val="0057175D"/>
    <w:rsid w:val="00572814"/>
    <w:rsid w:val="00573674"/>
    <w:rsid w:val="00574A09"/>
    <w:rsid w:val="00575DFA"/>
    <w:rsid w:val="005770E4"/>
    <w:rsid w:val="005777D3"/>
    <w:rsid w:val="00580526"/>
    <w:rsid w:val="00580796"/>
    <w:rsid w:val="00580D82"/>
    <w:rsid w:val="00580E85"/>
    <w:rsid w:val="00587F59"/>
    <w:rsid w:val="00590021"/>
    <w:rsid w:val="00591A17"/>
    <w:rsid w:val="00591D39"/>
    <w:rsid w:val="0059526C"/>
    <w:rsid w:val="005961A5"/>
    <w:rsid w:val="0059646D"/>
    <w:rsid w:val="00597469"/>
    <w:rsid w:val="00597D8F"/>
    <w:rsid w:val="005A1005"/>
    <w:rsid w:val="005A13BD"/>
    <w:rsid w:val="005A1580"/>
    <w:rsid w:val="005A1EB0"/>
    <w:rsid w:val="005A3359"/>
    <w:rsid w:val="005A4F47"/>
    <w:rsid w:val="005A5578"/>
    <w:rsid w:val="005A6C94"/>
    <w:rsid w:val="005A7776"/>
    <w:rsid w:val="005B209B"/>
    <w:rsid w:val="005B3BEF"/>
    <w:rsid w:val="005B4F46"/>
    <w:rsid w:val="005B502A"/>
    <w:rsid w:val="005B5465"/>
    <w:rsid w:val="005B5DBB"/>
    <w:rsid w:val="005B66B0"/>
    <w:rsid w:val="005B69A2"/>
    <w:rsid w:val="005B6F23"/>
    <w:rsid w:val="005B7D3E"/>
    <w:rsid w:val="005C363D"/>
    <w:rsid w:val="005C5C06"/>
    <w:rsid w:val="005C6E54"/>
    <w:rsid w:val="005C7225"/>
    <w:rsid w:val="005C74CD"/>
    <w:rsid w:val="005D1393"/>
    <w:rsid w:val="005D5755"/>
    <w:rsid w:val="005D66A9"/>
    <w:rsid w:val="005D66EB"/>
    <w:rsid w:val="005E2D48"/>
    <w:rsid w:val="005E4B9D"/>
    <w:rsid w:val="005E5C1D"/>
    <w:rsid w:val="005E610C"/>
    <w:rsid w:val="005E6FB2"/>
    <w:rsid w:val="005F269D"/>
    <w:rsid w:val="005F3FBC"/>
    <w:rsid w:val="005F5025"/>
    <w:rsid w:val="005F50FB"/>
    <w:rsid w:val="005F54DA"/>
    <w:rsid w:val="005F6554"/>
    <w:rsid w:val="005F6920"/>
    <w:rsid w:val="005F73CC"/>
    <w:rsid w:val="00603440"/>
    <w:rsid w:val="00606A7B"/>
    <w:rsid w:val="00607D67"/>
    <w:rsid w:val="0061007E"/>
    <w:rsid w:val="0061096C"/>
    <w:rsid w:val="00611A57"/>
    <w:rsid w:val="00612558"/>
    <w:rsid w:val="00612F64"/>
    <w:rsid w:val="00615792"/>
    <w:rsid w:val="006175A5"/>
    <w:rsid w:val="006177F6"/>
    <w:rsid w:val="00620C9C"/>
    <w:rsid w:val="00621371"/>
    <w:rsid w:val="00622762"/>
    <w:rsid w:val="00622A45"/>
    <w:rsid w:val="006232A6"/>
    <w:rsid w:val="0063109C"/>
    <w:rsid w:val="00632B61"/>
    <w:rsid w:val="006335B6"/>
    <w:rsid w:val="0063513C"/>
    <w:rsid w:val="00636194"/>
    <w:rsid w:val="00636692"/>
    <w:rsid w:val="0063762C"/>
    <w:rsid w:val="00637F7B"/>
    <w:rsid w:val="00641947"/>
    <w:rsid w:val="00641AD0"/>
    <w:rsid w:val="00641F2B"/>
    <w:rsid w:val="0064222A"/>
    <w:rsid w:val="00643476"/>
    <w:rsid w:val="00643751"/>
    <w:rsid w:val="00644E48"/>
    <w:rsid w:val="0064577E"/>
    <w:rsid w:val="00645885"/>
    <w:rsid w:val="00646EE8"/>
    <w:rsid w:val="00652B7F"/>
    <w:rsid w:val="00652D70"/>
    <w:rsid w:val="00654B06"/>
    <w:rsid w:val="00656586"/>
    <w:rsid w:val="006565E0"/>
    <w:rsid w:val="0065686A"/>
    <w:rsid w:val="00656E8E"/>
    <w:rsid w:val="006601F7"/>
    <w:rsid w:val="006609B5"/>
    <w:rsid w:val="006615A2"/>
    <w:rsid w:val="00663383"/>
    <w:rsid w:val="00663479"/>
    <w:rsid w:val="00664827"/>
    <w:rsid w:val="00665213"/>
    <w:rsid w:val="00667EB0"/>
    <w:rsid w:val="00667FAB"/>
    <w:rsid w:val="0067098F"/>
    <w:rsid w:val="0067118A"/>
    <w:rsid w:val="00671AAC"/>
    <w:rsid w:val="00672B80"/>
    <w:rsid w:val="006748B7"/>
    <w:rsid w:val="00677A2A"/>
    <w:rsid w:val="00677C1D"/>
    <w:rsid w:val="00677E7E"/>
    <w:rsid w:val="00680211"/>
    <w:rsid w:val="006818D8"/>
    <w:rsid w:val="006857A2"/>
    <w:rsid w:val="00685BB7"/>
    <w:rsid w:val="00687726"/>
    <w:rsid w:val="00690EB0"/>
    <w:rsid w:val="00691A63"/>
    <w:rsid w:val="00692AC6"/>
    <w:rsid w:val="00694E36"/>
    <w:rsid w:val="006969C6"/>
    <w:rsid w:val="006A0113"/>
    <w:rsid w:val="006A113C"/>
    <w:rsid w:val="006A19FF"/>
    <w:rsid w:val="006A27D2"/>
    <w:rsid w:val="006A3A52"/>
    <w:rsid w:val="006A59FF"/>
    <w:rsid w:val="006A7AFC"/>
    <w:rsid w:val="006B0B6A"/>
    <w:rsid w:val="006B13E2"/>
    <w:rsid w:val="006B26CB"/>
    <w:rsid w:val="006B3028"/>
    <w:rsid w:val="006B5EFE"/>
    <w:rsid w:val="006C0CA3"/>
    <w:rsid w:val="006C1873"/>
    <w:rsid w:val="006C1A95"/>
    <w:rsid w:val="006C1FD0"/>
    <w:rsid w:val="006C2856"/>
    <w:rsid w:val="006C43F7"/>
    <w:rsid w:val="006C44C8"/>
    <w:rsid w:val="006C532E"/>
    <w:rsid w:val="006C6BCB"/>
    <w:rsid w:val="006C7956"/>
    <w:rsid w:val="006D67D2"/>
    <w:rsid w:val="006E443E"/>
    <w:rsid w:val="006E514D"/>
    <w:rsid w:val="006E5A07"/>
    <w:rsid w:val="006E64DD"/>
    <w:rsid w:val="006E739A"/>
    <w:rsid w:val="006E7A43"/>
    <w:rsid w:val="006E7FD8"/>
    <w:rsid w:val="006F08A2"/>
    <w:rsid w:val="006F0EE0"/>
    <w:rsid w:val="006F1466"/>
    <w:rsid w:val="006F2A8B"/>
    <w:rsid w:val="006F4F1F"/>
    <w:rsid w:val="006F4FF1"/>
    <w:rsid w:val="006F637A"/>
    <w:rsid w:val="007000D5"/>
    <w:rsid w:val="00700212"/>
    <w:rsid w:val="00703164"/>
    <w:rsid w:val="0070319C"/>
    <w:rsid w:val="007038C8"/>
    <w:rsid w:val="00703CB3"/>
    <w:rsid w:val="00704E8D"/>
    <w:rsid w:val="007053E8"/>
    <w:rsid w:val="00705844"/>
    <w:rsid w:val="007058D0"/>
    <w:rsid w:val="0070690B"/>
    <w:rsid w:val="00707273"/>
    <w:rsid w:val="00707E3A"/>
    <w:rsid w:val="007111D4"/>
    <w:rsid w:val="00713190"/>
    <w:rsid w:val="007131A5"/>
    <w:rsid w:val="00713B14"/>
    <w:rsid w:val="00714FB9"/>
    <w:rsid w:val="0071650F"/>
    <w:rsid w:val="00720A0E"/>
    <w:rsid w:val="00720CFC"/>
    <w:rsid w:val="00722DDE"/>
    <w:rsid w:val="0072459E"/>
    <w:rsid w:val="0072570B"/>
    <w:rsid w:val="00725DBD"/>
    <w:rsid w:val="0072783E"/>
    <w:rsid w:val="007304C4"/>
    <w:rsid w:val="007325D4"/>
    <w:rsid w:val="00732F0C"/>
    <w:rsid w:val="0073361C"/>
    <w:rsid w:val="00734DC1"/>
    <w:rsid w:val="0073518C"/>
    <w:rsid w:val="00735727"/>
    <w:rsid w:val="0073581D"/>
    <w:rsid w:val="007359B6"/>
    <w:rsid w:val="007359CA"/>
    <w:rsid w:val="00736E09"/>
    <w:rsid w:val="007407B6"/>
    <w:rsid w:val="00741A71"/>
    <w:rsid w:val="007426EF"/>
    <w:rsid w:val="00743C6F"/>
    <w:rsid w:val="00743DB2"/>
    <w:rsid w:val="007447D2"/>
    <w:rsid w:val="00744CB3"/>
    <w:rsid w:val="00745651"/>
    <w:rsid w:val="00747452"/>
    <w:rsid w:val="007479E7"/>
    <w:rsid w:val="00750417"/>
    <w:rsid w:val="00751D51"/>
    <w:rsid w:val="00752215"/>
    <w:rsid w:val="007522D1"/>
    <w:rsid w:val="0075298E"/>
    <w:rsid w:val="00754EF4"/>
    <w:rsid w:val="00756F38"/>
    <w:rsid w:val="007609EE"/>
    <w:rsid w:val="0076276C"/>
    <w:rsid w:val="00764191"/>
    <w:rsid w:val="00764ABC"/>
    <w:rsid w:val="0076522C"/>
    <w:rsid w:val="00766E9B"/>
    <w:rsid w:val="00767469"/>
    <w:rsid w:val="00767C65"/>
    <w:rsid w:val="0077111D"/>
    <w:rsid w:val="00771747"/>
    <w:rsid w:val="0077195A"/>
    <w:rsid w:val="00771EDC"/>
    <w:rsid w:val="00776B48"/>
    <w:rsid w:val="00777888"/>
    <w:rsid w:val="00782B35"/>
    <w:rsid w:val="00783C2E"/>
    <w:rsid w:val="007843FC"/>
    <w:rsid w:val="0078729F"/>
    <w:rsid w:val="007902D7"/>
    <w:rsid w:val="00792CB1"/>
    <w:rsid w:val="00794B4E"/>
    <w:rsid w:val="0079616D"/>
    <w:rsid w:val="007A1204"/>
    <w:rsid w:val="007A204C"/>
    <w:rsid w:val="007A20FD"/>
    <w:rsid w:val="007A259C"/>
    <w:rsid w:val="007A2D47"/>
    <w:rsid w:val="007A51CC"/>
    <w:rsid w:val="007A51F9"/>
    <w:rsid w:val="007A5250"/>
    <w:rsid w:val="007A5C2A"/>
    <w:rsid w:val="007A7216"/>
    <w:rsid w:val="007B115C"/>
    <w:rsid w:val="007B2253"/>
    <w:rsid w:val="007B4C6E"/>
    <w:rsid w:val="007B7313"/>
    <w:rsid w:val="007C0395"/>
    <w:rsid w:val="007C1478"/>
    <w:rsid w:val="007C20B6"/>
    <w:rsid w:val="007C4E05"/>
    <w:rsid w:val="007C551D"/>
    <w:rsid w:val="007C5B54"/>
    <w:rsid w:val="007C7C2F"/>
    <w:rsid w:val="007D17EC"/>
    <w:rsid w:val="007D18D2"/>
    <w:rsid w:val="007E051B"/>
    <w:rsid w:val="007E0694"/>
    <w:rsid w:val="007E0FC6"/>
    <w:rsid w:val="007E12A2"/>
    <w:rsid w:val="007E216F"/>
    <w:rsid w:val="007E25A2"/>
    <w:rsid w:val="007E2C7C"/>
    <w:rsid w:val="007E2DB4"/>
    <w:rsid w:val="007E3093"/>
    <w:rsid w:val="007E30F5"/>
    <w:rsid w:val="007F3CC2"/>
    <w:rsid w:val="007F4855"/>
    <w:rsid w:val="007F62A6"/>
    <w:rsid w:val="007F6A6E"/>
    <w:rsid w:val="007F779D"/>
    <w:rsid w:val="00800896"/>
    <w:rsid w:val="00800A63"/>
    <w:rsid w:val="00802ECB"/>
    <w:rsid w:val="00803E24"/>
    <w:rsid w:val="008047DF"/>
    <w:rsid w:val="0080564B"/>
    <w:rsid w:val="00806626"/>
    <w:rsid w:val="00810CCA"/>
    <w:rsid w:val="0081143D"/>
    <w:rsid w:val="0081153C"/>
    <w:rsid w:val="00812317"/>
    <w:rsid w:val="00812A2D"/>
    <w:rsid w:val="008140C4"/>
    <w:rsid w:val="0081464F"/>
    <w:rsid w:val="00814878"/>
    <w:rsid w:val="00814BDE"/>
    <w:rsid w:val="00820E5D"/>
    <w:rsid w:val="0082175C"/>
    <w:rsid w:val="00821DAD"/>
    <w:rsid w:val="00823502"/>
    <w:rsid w:val="00823C16"/>
    <w:rsid w:val="00823D03"/>
    <w:rsid w:val="0082432B"/>
    <w:rsid w:val="00824D8C"/>
    <w:rsid w:val="00825113"/>
    <w:rsid w:val="00825E04"/>
    <w:rsid w:val="00826285"/>
    <w:rsid w:val="00831CB7"/>
    <w:rsid w:val="00832D49"/>
    <w:rsid w:val="0083409A"/>
    <w:rsid w:val="008351B0"/>
    <w:rsid w:val="0083721F"/>
    <w:rsid w:val="00837CF1"/>
    <w:rsid w:val="00837DFE"/>
    <w:rsid w:val="008404FD"/>
    <w:rsid w:val="0084394A"/>
    <w:rsid w:val="00847E24"/>
    <w:rsid w:val="00850210"/>
    <w:rsid w:val="00850D90"/>
    <w:rsid w:val="00851ADD"/>
    <w:rsid w:val="00852148"/>
    <w:rsid w:val="00852D2D"/>
    <w:rsid w:val="008533C9"/>
    <w:rsid w:val="00853C36"/>
    <w:rsid w:val="00854C47"/>
    <w:rsid w:val="00855CB8"/>
    <w:rsid w:val="0085603F"/>
    <w:rsid w:val="008568D3"/>
    <w:rsid w:val="00856944"/>
    <w:rsid w:val="00856B14"/>
    <w:rsid w:val="00857CD8"/>
    <w:rsid w:val="00865BC8"/>
    <w:rsid w:val="00865C18"/>
    <w:rsid w:val="00870A37"/>
    <w:rsid w:val="00870A99"/>
    <w:rsid w:val="008713B5"/>
    <w:rsid w:val="00871D9D"/>
    <w:rsid w:val="0087381F"/>
    <w:rsid w:val="00877DF1"/>
    <w:rsid w:val="00880C2A"/>
    <w:rsid w:val="00881446"/>
    <w:rsid w:val="008842B1"/>
    <w:rsid w:val="00885B0B"/>
    <w:rsid w:val="008860F6"/>
    <w:rsid w:val="00886574"/>
    <w:rsid w:val="0088748A"/>
    <w:rsid w:val="00887ADB"/>
    <w:rsid w:val="00893501"/>
    <w:rsid w:val="00893EF5"/>
    <w:rsid w:val="00896FC2"/>
    <w:rsid w:val="00897425"/>
    <w:rsid w:val="008A1536"/>
    <w:rsid w:val="008A19F2"/>
    <w:rsid w:val="008A2AE5"/>
    <w:rsid w:val="008A3127"/>
    <w:rsid w:val="008A31FF"/>
    <w:rsid w:val="008A3DF1"/>
    <w:rsid w:val="008A3FBF"/>
    <w:rsid w:val="008A4C10"/>
    <w:rsid w:val="008A618B"/>
    <w:rsid w:val="008A66EC"/>
    <w:rsid w:val="008A6913"/>
    <w:rsid w:val="008A6FB8"/>
    <w:rsid w:val="008B1756"/>
    <w:rsid w:val="008B2D73"/>
    <w:rsid w:val="008B2E2E"/>
    <w:rsid w:val="008B4BBA"/>
    <w:rsid w:val="008B4D2D"/>
    <w:rsid w:val="008C11D0"/>
    <w:rsid w:val="008C1633"/>
    <w:rsid w:val="008C3D9F"/>
    <w:rsid w:val="008C4FDE"/>
    <w:rsid w:val="008D33AF"/>
    <w:rsid w:val="008D50EB"/>
    <w:rsid w:val="008E1A67"/>
    <w:rsid w:val="008E24DE"/>
    <w:rsid w:val="008E2DA1"/>
    <w:rsid w:val="008E2DBC"/>
    <w:rsid w:val="008E376A"/>
    <w:rsid w:val="008E3C7E"/>
    <w:rsid w:val="008E53B5"/>
    <w:rsid w:val="008E6C87"/>
    <w:rsid w:val="008E75FF"/>
    <w:rsid w:val="008F0002"/>
    <w:rsid w:val="008F2864"/>
    <w:rsid w:val="008F3386"/>
    <w:rsid w:val="008F3402"/>
    <w:rsid w:val="008F6877"/>
    <w:rsid w:val="008F696F"/>
    <w:rsid w:val="008F7AEC"/>
    <w:rsid w:val="009030CD"/>
    <w:rsid w:val="00904AAC"/>
    <w:rsid w:val="00905731"/>
    <w:rsid w:val="00906FEB"/>
    <w:rsid w:val="00910063"/>
    <w:rsid w:val="00911EAA"/>
    <w:rsid w:val="009132AB"/>
    <w:rsid w:val="0091366E"/>
    <w:rsid w:val="009138FE"/>
    <w:rsid w:val="00913AB0"/>
    <w:rsid w:val="00913E96"/>
    <w:rsid w:val="00913FC8"/>
    <w:rsid w:val="00915DEB"/>
    <w:rsid w:val="00917935"/>
    <w:rsid w:val="009206DE"/>
    <w:rsid w:val="00921720"/>
    <w:rsid w:val="00922DD0"/>
    <w:rsid w:val="00923AE2"/>
    <w:rsid w:val="009242A2"/>
    <w:rsid w:val="0092448C"/>
    <w:rsid w:val="009307A0"/>
    <w:rsid w:val="00932F5A"/>
    <w:rsid w:val="00933281"/>
    <w:rsid w:val="00934C17"/>
    <w:rsid w:val="00936AD1"/>
    <w:rsid w:val="00936BB6"/>
    <w:rsid w:val="00940B24"/>
    <w:rsid w:val="0094297F"/>
    <w:rsid w:val="00944E68"/>
    <w:rsid w:val="00945508"/>
    <w:rsid w:val="0094673A"/>
    <w:rsid w:val="00946B1B"/>
    <w:rsid w:val="009470B6"/>
    <w:rsid w:val="00947BCE"/>
    <w:rsid w:val="00950CC3"/>
    <w:rsid w:val="00952D07"/>
    <w:rsid w:val="009544D0"/>
    <w:rsid w:val="009579D4"/>
    <w:rsid w:val="00960D1F"/>
    <w:rsid w:val="00960F2B"/>
    <w:rsid w:val="00961D48"/>
    <w:rsid w:val="009624AE"/>
    <w:rsid w:val="00965279"/>
    <w:rsid w:val="00965DF2"/>
    <w:rsid w:val="0097138B"/>
    <w:rsid w:val="0097169B"/>
    <w:rsid w:val="0097213D"/>
    <w:rsid w:val="00972B9B"/>
    <w:rsid w:val="009731B2"/>
    <w:rsid w:val="009751BB"/>
    <w:rsid w:val="009757EF"/>
    <w:rsid w:val="0097610D"/>
    <w:rsid w:val="00976B4B"/>
    <w:rsid w:val="00977069"/>
    <w:rsid w:val="00977D2F"/>
    <w:rsid w:val="00980941"/>
    <w:rsid w:val="00980ACD"/>
    <w:rsid w:val="00981800"/>
    <w:rsid w:val="009822C8"/>
    <w:rsid w:val="0098271B"/>
    <w:rsid w:val="00982DFC"/>
    <w:rsid w:val="00985A08"/>
    <w:rsid w:val="00985F35"/>
    <w:rsid w:val="00985FBC"/>
    <w:rsid w:val="00990BFB"/>
    <w:rsid w:val="00992EDC"/>
    <w:rsid w:val="00995CF7"/>
    <w:rsid w:val="00996B49"/>
    <w:rsid w:val="00997229"/>
    <w:rsid w:val="009974D8"/>
    <w:rsid w:val="009976D8"/>
    <w:rsid w:val="00997C92"/>
    <w:rsid w:val="009A04AD"/>
    <w:rsid w:val="009A14D8"/>
    <w:rsid w:val="009A47CB"/>
    <w:rsid w:val="009A677D"/>
    <w:rsid w:val="009B097C"/>
    <w:rsid w:val="009B4A53"/>
    <w:rsid w:val="009B4AE7"/>
    <w:rsid w:val="009B4B1B"/>
    <w:rsid w:val="009C0016"/>
    <w:rsid w:val="009C1B3A"/>
    <w:rsid w:val="009C3949"/>
    <w:rsid w:val="009C3E52"/>
    <w:rsid w:val="009C49D1"/>
    <w:rsid w:val="009C5876"/>
    <w:rsid w:val="009C5E33"/>
    <w:rsid w:val="009C622D"/>
    <w:rsid w:val="009C6D1E"/>
    <w:rsid w:val="009D0155"/>
    <w:rsid w:val="009D119B"/>
    <w:rsid w:val="009D2581"/>
    <w:rsid w:val="009D3306"/>
    <w:rsid w:val="009D3B56"/>
    <w:rsid w:val="009D4FBB"/>
    <w:rsid w:val="009D5068"/>
    <w:rsid w:val="009D546A"/>
    <w:rsid w:val="009D5EC7"/>
    <w:rsid w:val="009D71B0"/>
    <w:rsid w:val="009E082D"/>
    <w:rsid w:val="009E0EC3"/>
    <w:rsid w:val="009E127B"/>
    <w:rsid w:val="009E417B"/>
    <w:rsid w:val="009E4874"/>
    <w:rsid w:val="009E77AB"/>
    <w:rsid w:val="009F3AEA"/>
    <w:rsid w:val="009F4503"/>
    <w:rsid w:val="009F5AD6"/>
    <w:rsid w:val="009F5E94"/>
    <w:rsid w:val="009F73F0"/>
    <w:rsid w:val="009F7C1B"/>
    <w:rsid w:val="00A021E8"/>
    <w:rsid w:val="00A06A76"/>
    <w:rsid w:val="00A06CBA"/>
    <w:rsid w:val="00A07163"/>
    <w:rsid w:val="00A11216"/>
    <w:rsid w:val="00A122A1"/>
    <w:rsid w:val="00A1300A"/>
    <w:rsid w:val="00A13C4F"/>
    <w:rsid w:val="00A145A9"/>
    <w:rsid w:val="00A14767"/>
    <w:rsid w:val="00A20474"/>
    <w:rsid w:val="00A2154D"/>
    <w:rsid w:val="00A22724"/>
    <w:rsid w:val="00A2314A"/>
    <w:rsid w:val="00A24281"/>
    <w:rsid w:val="00A2466B"/>
    <w:rsid w:val="00A25AC2"/>
    <w:rsid w:val="00A26996"/>
    <w:rsid w:val="00A26A4A"/>
    <w:rsid w:val="00A274BE"/>
    <w:rsid w:val="00A30158"/>
    <w:rsid w:val="00A30544"/>
    <w:rsid w:val="00A314E2"/>
    <w:rsid w:val="00A32C3E"/>
    <w:rsid w:val="00A3381A"/>
    <w:rsid w:val="00A33DC2"/>
    <w:rsid w:val="00A40C5E"/>
    <w:rsid w:val="00A40C9F"/>
    <w:rsid w:val="00A414B2"/>
    <w:rsid w:val="00A41AA0"/>
    <w:rsid w:val="00A42573"/>
    <w:rsid w:val="00A438E9"/>
    <w:rsid w:val="00A439F4"/>
    <w:rsid w:val="00A441D6"/>
    <w:rsid w:val="00A46A0D"/>
    <w:rsid w:val="00A46E8F"/>
    <w:rsid w:val="00A47086"/>
    <w:rsid w:val="00A538A3"/>
    <w:rsid w:val="00A54A54"/>
    <w:rsid w:val="00A54BA6"/>
    <w:rsid w:val="00A54DF8"/>
    <w:rsid w:val="00A57201"/>
    <w:rsid w:val="00A67FBB"/>
    <w:rsid w:val="00A7020D"/>
    <w:rsid w:val="00A7056A"/>
    <w:rsid w:val="00A71622"/>
    <w:rsid w:val="00A717D4"/>
    <w:rsid w:val="00A71C92"/>
    <w:rsid w:val="00A732B8"/>
    <w:rsid w:val="00A74EDB"/>
    <w:rsid w:val="00A8036A"/>
    <w:rsid w:val="00A80AD6"/>
    <w:rsid w:val="00A81A77"/>
    <w:rsid w:val="00A82440"/>
    <w:rsid w:val="00A83BA3"/>
    <w:rsid w:val="00A83D2D"/>
    <w:rsid w:val="00A87B41"/>
    <w:rsid w:val="00A87E3E"/>
    <w:rsid w:val="00A90809"/>
    <w:rsid w:val="00A90D6D"/>
    <w:rsid w:val="00A91EB0"/>
    <w:rsid w:val="00A9307C"/>
    <w:rsid w:val="00AA0A72"/>
    <w:rsid w:val="00AA15AB"/>
    <w:rsid w:val="00AA1AF5"/>
    <w:rsid w:val="00AA23D1"/>
    <w:rsid w:val="00AA2B42"/>
    <w:rsid w:val="00AA5D24"/>
    <w:rsid w:val="00AA6151"/>
    <w:rsid w:val="00AA651B"/>
    <w:rsid w:val="00AA7166"/>
    <w:rsid w:val="00AB253C"/>
    <w:rsid w:val="00AB318E"/>
    <w:rsid w:val="00AB396D"/>
    <w:rsid w:val="00AB3D7E"/>
    <w:rsid w:val="00AB5A75"/>
    <w:rsid w:val="00AB7AB1"/>
    <w:rsid w:val="00AC190E"/>
    <w:rsid w:val="00AC2E22"/>
    <w:rsid w:val="00AC34DE"/>
    <w:rsid w:val="00AC37CC"/>
    <w:rsid w:val="00AC3D95"/>
    <w:rsid w:val="00AC4478"/>
    <w:rsid w:val="00AC6070"/>
    <w:rsid w:val="00AD02D9"/>
    <w:rsid w:val="00AD0AAC"/>
    <w:rsid w:val="00AD1BB9"/>
    <w:rsid w:val="00AD274C"/>
    <w:rsid w:val="00AD2D00"/>
    <w:rsid w:val="00AD2E64"/>
    <w:rsid w:val="00AE0709"/>
    <w:rsid w:val="00AE15E6"/>
    <w:rsid w:val="00AE2C29"/>
    <w:rsid w:val="00AE3447"/>
    <w:rsid w:val="00AE41EF"/>
    <w:rsid w:val="00AE53B1"/>
    <w:rsid w:val="00AE580D"/>
    <w:rsid w:val="00AF1E4C"/>
    <w:rsid w:val="00AF2459"/>
    <w:rsid w:val="00AF46E6"/>
    <w:rsid w:val="00AF5779"/>
    <w:rsid w:val="00AF66EF"/>
    <w:rsid w:val="00B00442"/>
    <w:rsid w:val="00B01BAD"/>
    <w:rsid w:val="00B027DD"/>
    <w:rsid w:val="00B03120"/>
    <w:rsid w:val="00B03643"/>
    <w:rsid w:val="00B04257"/>
    <w:rsid w:val="00B05A4B"/>
    <w:rsid w:val="00B10F73"/>
    <w:rsid w:val="00B123EA"/>
    <w:rsid w:val="00B14A23"/>
    <w:rsid w:val="00B14A8A"/>
    <w:rsid w:val="00B14E42"/>
    <w:rsid w:val="00B1693B"/>
    <w:rsid w:val="00B216B0"/>
    <w:rsid w:val="00B227A8"/>
    <w:rsid w:val="00B23159"/>
    <w:rsid w:val="00B23934"/>
    <w:rsid w:val="00B25A26"/>
    <w:rsid w:val="00B3025D"/>
    <w:rsid w:val="00B310D6"/>
    <w:rsid w:val="00B31AA4"/>
    <w:rsid w:val="00B3317B"/>
    <w:rsid w:val="00B35B36"/>
    <w:rsid w:val="00B372B2"/>
    <w:rsid w:val="00B373BB"/>
    <w:rsid w:val="00B377BE"/>
    <w:rsid w:val="00B43C3C"/>
    <w:rsid w:val="00B43D1C"/>
    <w:rsid w:val="00B45941"/>
    <w:rsid w:val="00B45B52"/>
    <w:rsid w:val="00B4628F"/>
    <w:rsid w:val="00B5088C"/>
    <w:rsid w:val="00B51357"/>
    <w:rsid w:val="00B51AE1"/>
    <w:rsid w:val="00B55285"/>
    <w:rsid w:val="00B5725B"/>
    <w:rsid w:val="00B616D4"/>
    <w:rsid w:val="00B61F75"/>
    <w:rsid w:val="00B623A3"/>
    <w:rsid w:val="00B62D8E"/>
    <w:rsid w:val="00B62DED"/>
    <w:rsid w:val="00B63292"/>
    <w:rsid w:val="00B63EDC"/>
    <w:rsid w:val="00B6446D"/>
    <w:rsid w:val="00B662FB"/>
    <w:rsid w:val="00B67895"/>
    <w:rsid w:val="00B71397"/>
    <w:rsid w:val="00B7161E"/>
    <w:rsid w:val="00B73041"/>
    <w:rsid w:val="00B73E5F"/>
    <w:rsid w:val="00B76BBD"/>
    <w:rsid w:val="00B76E99"/>
    <w:rsid w:val="00B77008"/>
    <w:rsid w:val="00B81219"/>
    <w:rsid w:val="00B81382"/>
    <w:rsid w:val="00B830AE"/>
    <w:rsid w:val="00B869B2"/>
    <w:rsid w:val="00B86D80"/>
    <w:rsid w:val="00B90BD9"/>
    <w:rsid w:val="00B915FE"/>
    <w:rsid w:val="00B951BC"/>
    <w:rsid w:val="00B95FE8"/>
    <w:rsid w:val="00B96D8F"/>
    <w:rsid w:val="00BA0F49"/>
    <w:rsid w:val="00BA2BF6"/>
    <w:rsid w:val="00BA3780"/>
    <w:rsid w:val="00BB0198"/>
    <w:rsid w:val="00BB0350"/>
    <w:rsid w:val="00BB1983"/>
    <w:rsid w:val="00BB23E6"/>
    <w:rsid w:val="00BB27E5"/>
    <w:rsid w:val="00BB2E8E"/>
    <w:rsid w:val="00BB3321"/>
    <w:rsid w:val="00BB3708"/>
    <w:rsid w:val="00BB4E97"/>
    <w:rsid w:val="00BB7C98"/>
    <w:rsid w:val="00BC096C"/>
    <w:rsid w:val="00BC0FA7"/>
    <w:rsid w:val="00BC1BE7"/>
    <w:rsid w:val="00BC25CA"/>
    <w:rsid w:val="00BC2EDF"/>
    <w:rsid w:val="00BC39FE"/>
    <w:rsid w:val="00BC5145"/>
    <w:rsid w:val="00BC7FB8"/>
    <w:rsid w:val="00BD0C87"/>
    <w:rsid w:val="00BD214A"/>
    <w:rsid w:val="00BD239F"/>
    <w:rsid w:val="00BD25AE"/>
    <w:rsid w:val="00BD48F8"/>
    <w:rsid w:val="00BD4E8D"/>
    <w:rsid w:val="00BD5383"/>
    <w:rsid w:val="00BD69E1"/>
    <w:rsid w:val="00BD723B"/>
    <w:rsid w:val="00BD774D"/>
    <w:rsid w:val="00BD7C03"/>
    <w:rsid w:val="00BE0834"/>
    <w:rsid w:val="00BE15A8"/>
    <w:rsid w:val="00BE2471"/>
    <w:rsid w:val="00BF12E9"/>
    <w:rsid w:val="00BF45EE"/>
    <w:rsid w:val="00BF5375"/>
    <w:rsid w:val="00BF5949"/>
    <w:rsid w:val="00BF72A5"/>
    <w:rsid w:val="00BF7C03"/>
    <w:rsid w:val="00BF7D6E"/>
    <w:rsid w:val="00C0208F"/>
    <w:rsid w:val="00C03444"/>
    <w:rsid w:val="00C035EC"/>
    <w:rsid w:val="00C05D7F"/>
    <w:rsid w:val="00C0639E"/>
    <w:rsid w:val="00C06410"/>
    <w:rsid w:val="00C06624"/>
    <w:rsid w:val="00C077EF"/>
    <w:rsid w:val="00C07C2D"/>
    <w:rsid w:val="00C10B15"/>
    <w:rsid w:val="00C1234B"/>
    <w:rsid w:val="00C12C34"/>
    <w:rsid w:val="00C13629"/>
    <w:rsid w:val="00C16897"/>
    <w:rsid w:val="00C20604"/>
    <w:rsid w:val="00C20A0F"/>
    <w:rsid w:val="00C2150C"/>
    <w:rsid w:val="00C242D0"/>
    <w:rsid w:val="00C260D7"/>
    <w:rsid w:val="00C2748F"/>
    <w:rsid w:val="00C278A3"/>
    <w:rsid w:val="00C324A1"/>
    <w:rsid w:val="00C33383"/>
    <w:rsid w:val="00C33BAD"/>
    <w:rsid w:val="00C407EE"/>
    <w:rsid w:val="00C40A3D"/>
    <w:rsid w:val="00C418FB"/>
    <w:rsid w:val="00C41D99"/>
    <w:rsid w:val="00C45284"/>
    <w:rsid w:val="00C4548D"/>
    <w:rsid w:val="00C4599E"/>
    <w:rsid w:val="00C45AA1"/>
    <w:rsid w:val="00C45C2D"/>
    <w:rsid w:val="00C46AEF"/>
    <w:rsid w:val="00C47F73"/>
    <w:rsid w:val="00C526A9"/>
    <w:rsid w:val="00C53541"/>
    <w:rsid w:val="00C53FFF"/>
    <w:rsid w:val="00C553E2"/>
    <w:rsid w:val="00C62839"/>
    <w:rsid w:val="00C62AD3"/>
    <w:rsid w:val="00C74F60"/>
    <w:rsid w:val="00C75A67"/>
    <w:rsid w:val="00C76BCB"/>
    <w:rsid w:val="00C77B6B"/>
    <w:rsid w:val="00C80FAC"/>
    <w:rsid w:val="00C81329"/>
    <w:rsid w:val="00C81694"/>
    <w:rsid w:val="00C82C45"/>
    <w:rsid w:val="00C834A2"/>
    <w:rsid w:val="00C83BC3"/>
    <w:rsid w:val="00C84028"/>
    <w:rsid w:val="00C8502D"/>
    <w:rsid w:val="00C86697"/>
    <w:rsid w:val="00C8682C"/>
    <w:rsid w:val="00C871BA"/>
    <w:rsid w:val="00C907D7"/>
    <w:rsid w:val="00C920DF"/>
    <w:rsid w:val="00C9223B"/>
    <w:rsid w:val="00C934AB"/>
    <w:rsid w:val="00C945EF"/>
    <w:rsid w:val="00C97AA8"/>
    <w:rsid w:val="00CA1211"/>
    <w:rsid w:val="00CA40CD"/>
    <w:rsid w:val="00CA4C8E"/>
    <w:rsid w:val="00CA54B9"/>
    <w:rsid w:val="00CA6695"/>
    <w:rsid w:val="00CB2087"/>
    <w:rsid w:val="00CB245F"/>
    <w:rsid w:val="00CB6800"/>
    <w:rsid w:val="00CC0912"/>
    <w:rsid w:val="00CC309E"/>
    <w:rsid w:val="00CC344E"/>
    <w:rsid w:val="00CC3FED"/>
    <w:rsid w:val="00CC4B43"/>
    <w:rsid w:val="00CC5497"/>
    <w:rsid w:val="00CC69C7"/>
    <w:rsid w:val="00CC6A3C"/>
    <w:rsid w:val="00CC781B"/>
    <w:rsid w:val="00CD113F"/>
    <w:rsid w:val="00CD30B6"/>
    <w:rsid w:val="00CD3CB7"/>
    <w:rsid w:val="00CD4EF7"/>
    <w:rsid w:val="00CD7770"/>
    <w:rsid w:val="00CE0500"/>
    <w:rsid w:val="00CE0A6D"/>
    <w:rsid w:val="00CE1160"/>
    <w:rsid w:val="00CE1235"/>
    <w:rsid w:val="00CE255E"/>
    <w:rsid w:val="00CE3746"/>
    <w:rsid w:val="00CE45AD"/>
    <w:rsid w:val="00CE5BA4"/>
    <w:rsid w:val="00CE64CE"/>
    <w:rsid w:val="00CE6EA2"/>
    <w:rsid w:val="00CE7335"/>
    <w:rsid w:val="00CE7537"/>
    <w:rsid w:val="00CF58F8"/>
    <w:rsid w:val="00CF5AC1"/>
    <w:rsid w:val="00CF68B5"/>
    <w:rsid w:val="00D02E03"/>
    <w:rsid w:val="00D0391E"/>
    <w:rsid w:val="00D10384"/>
    <w:rsid w:val="00D10B00"/>
    <w:rsid w:val="00D12DDD"/>
    <w:rsid w:val="00D12ED0"/>
    <w:rsid w:val="00D13B11"/>
    <w:rsid w:val="00D13F27"/>
    <w:rsid w:val="00D14953"/>
    <w:rsid w:val="00D14E2B"/>
    <w:rsid w:val="00D16598"/>
    <w:rsid w:val="00D16A33"/>
    <w:rsid w:val="00D1737F"/>
    <w:rsid w:val="00D204AD"/>
    <w:rsid w:val="00D217F9"/>
    <w:rsid w:val="00D21DDE"/>
    <w:rsid w:val="00D23C47"/>
    <w:rsid w:val="00D25D97"/>
    <w:rsid w:val="00D2674C"/>
    <w:rsid w:val="00D272F5"/>
    <w:rsid w:val="00D3014A"/>
    <w:rsid w:val="00D308FF"/>
    <w:rsid w:val="00D325BB"/>
    <w:rsid w:val="00D32A78"/>
    <w:rsid w:val="00D32EF4"/>
    <w:rsid w:val="00D363C4"/>
    <w:rsid w:val="00D42D55"/>
    <w:rsid w:val="00D43E4F"/>
    <w:rsid w:val="00D43EB6"/>
    <w:rsid w:val="00D458F4"/>
    <w:rsid w:val="00D45BC7"/>
    <w:rsid w:val="00D524CC"/>
    <w:rsid w:val="00D52840"/>
    <w:rsid w:val="00D544A6"/>
    <w:rsid w:val="00D54A4E"/>
    <w:rsid w:val="00D56575"/>
    <w:rsid w:val="00D57F40"/>
    <w:rsid w:val="00D608E1"/>
    <w:rsid w:val="00D628CF"/>
    <w:rsid w:val="00D631B4"/>
    <w:rsid w:val="00D640FD"/>
    <w:rsid w:val="00D64B05"/>
    <w:rsid w:val="00D64F6C"/>
    <w:rsid w:val="00D70B5F"/>
    <w:rsid w:val="00D718D8"/>
    <w:rsid w:val="00D735CA"/>
    <w:rsid w:val="00D73BD5"/>
    <w:rsid w:val="00D7498F"/>
    <w:rsid w:val="00D77EF6"/>
    <w:rsid w:val="00D77F9B"/>
    <w:rsid w:val="00D805FE"/>
    <w:rsid w:val="00D819F5"/>
    <w:rsid w:val="00D835CF"/>
    <w:rsid w:val="00D83752"/>
    <w:rsid w:val="00D84774"/>
    <w:rsid w:val="00D87753"/>
    <w:rsid w:val="00D90688"/>
    <w:rsid w:val="00D92339"/>
    <w:rsid w:val="00D92AF3"/>
    <w:rsid w:val="00D9703D"/>
    <w:rsid w:val="00D972FF"/>
    <w:rsid w:val="00D97665"/>
    <w:rsid w:val="00DA3B16"/>
    <w:rsid w:val="00DA473A"/>
    <w:rsid w:val="00DA4E89"/>
    <w:rsid w:val="00DA6CEB"/>
    <w:rsid w:val="00DA7340"/>
    <w:rsid w:val="00DB1544"/>
    <w:rsid w:val="00DB19C4"/>
    <w:rsid w:val="00DB1C95"/>
    <w:rsid w:val="00DB2A5F"/>
    <w:rsid w:val="00DB3834"/>
    <w:rsid w:val="00DB41F7"/>
    <w:rsid w:val="00DB4692"/>
    <w:rsid w:val="00DB5E36"/>
    <w:rsid w:val="00DB7431"/>
    <w:rsid w:val="00DB75CE"/>
    <w:rsid w:val="00DB7B42"/>
    <w:rsid w:val="00DC2517"/>
    <w:rsid w:val="00DC6A26"/>
    <w:rsid w:val="00DD0758"/>
    <w:rsid w:val="00DD118E"/>
    <w:rsid w:val="00DD24A3"/>
    <w:rsid w:val="00DD2B45"/>
    <w:rsid w:val="00DD388F"/>
    <w:rsid w:val="00DD4A1B"/>
    <w:rsid w:val="00DD69E9"/>
    <w:rsid w:val="00DE0332"/>
    <w:rsid w:val="00DE2623"/>
    <w:rsid w:val="00DE4851"/>
    <w:rsid w:val="00DE4C0B"/>
    <w:rsid w:val="00DE5E03"/>
    <w:rsid w:val="00DE6068"/>
    <w:rsid w:val="00DE6596"/>
    <w:rsid w:val="00DE69ED"/>
    <w:rsid w:val="00DE6D7A"/>
    <w:rsid w:val="00DE7873"/>
    <w:rsid w:val="00DE7AD6"/>
    <w:rsid w:val="00DF1ADB"/>
    <w:rsid w:val="00DF1D88"/>
    <w:rsid w:val="00DF28F5"/>
    <w:rsid w:val="00DF2AA1"/>
    <w:rsid w:val="00DF2DA3"/>
    <w:rsid w:val="00DF2E63"/>
    <w:rsid w:val="00DF3E02"/>
    <w:rsid w:val="00DF48DB"/>
    <w:rsid w:val="00DF5575"/>
    <w:rsid w:val="00E02D31"/>
    <w:rsid w:val="00E0310C"/>
    <w:rsid w:val="00E04071"/>
    <w:rsid w:val="00E05328"/>
    <w:rsid w:val="00E06130"/>
    <w:rsid w:val="00E076B7"/>
    <w:rsid w:val="00E077B2"/>
    <w:rsid w:val="00E10281"/>
    <w:rsid w:val="00E11C19"/>
    <w:rsid w:val="00E11D5C"/>
    <w:rsid w:val="00E1285A"/>
    <w:rsid w:val="00E12E0A"/>
    <w:rsid w:val="00E136FD"/>
    <w:rsid w:val="00E14642"/>
    <w:rsid w:val="00E14BE6"/>
    <w:rsid w:val="00E15535"/>
    <w:rsid w:val="00E15C03"/>
    <w:rsid w:val="00E21639"/>
    <w:rsid w:val="00E22630"/>
    <w:rsid w:val="00E24C21"/>
    <w:rsid w:val="00E26D93"/>
    <w:rsid w:val="00E31208"/>
    <w:rsid w:val="00E32E7B"/>
    <w:rsid w:val="00E351B9"/>
    <w:rsid w:val="00E35F89"/>
    <w:rsid w:val="00E37B72"/>
    <w:rsid w:val="00E37BBB"/>
    <w:rsid w:val="00E40F53"/>
    <w:rsid w:val="00E418E4"/>
    <w:rsid w:val="00E41907"/>
    <w:rsid w:val="00E44CD8"/>
    <w:rsid w:val="00E45FBB"/>
    <w:rsid w:val="00E46276"/>
    <w:rsid w:val="00E51B8A"/>
    <w:rsid w:val="00E51FBF"/>
    <w:rsid w:val="00E52CA8"/>
    <w:rsid w:val="00E52F3B"/>
    <w:rsid w:val="00E53F81"/>
    <w:rsid w:val="00E540B8"/>
    <w:rsid w:val="00E5427C"/>
    <w:rsid w:val="00E560BD"/>
    <w:rsid w:val="00E567C8"/>
    <w:rsid w:val="00E56CDB"/>
    <w:rsid w:val="00E57034"/>
    <w:rsid w:val="00E57394"/>
    <w:rsid w:val="00E6211D"/>
    <w:rsid w:val="00E62F83"/>
    <w:rsid w:val="00E6529D"/>
    <w:rsid w:val="00E65603"/>
    <w:rsid w:val="00E66683"/>
    <w:rsid w:val="00E67B35"/>
    <w:rsid w:val="00E7056E"/>
    <w:rsid w:val="00E711FA"/>
    <w:rsid w:val="00E7231E"/>
    <w:rsid w:val="00E73143"/>
    <w:rsid w:val="00E73B02"/>
    <w:rsid w:val="00E74337"/>
    <w:rsid w:val="00E75687"/>
    <w:rsid w:val="00E7790C"/>
    <w:rsid w:val="00E80487"/>
    <w:rsid w:val="00E817AC"/>
    <w:rsid w:val="00E817D5"/>
    <w:rsid w:val="00E82C41"/>
    <w:rsid w:val="00E82CFF"/>
    <w:rsid w:val="00E838E8"/>
    <w:rsid w:val="00E84BD1"/>
    <w:rsid w:val="00E8585E"/>
    <w:rsid w:val="00E860EC"/>
    <w:rsid w:val="00E8644E"/>
    <w:rsid w:val="00E87D98"/>
    <w:rsid w:val="00E91C0E"/>
    <w:rsid w:val="00E92870"/>
    <w:rsid w:val="00E93873"/>
    <w:rsid w:val="00E939D8"/>
    <w:rsid w:val="00E93DEA"/>
    <w:rsid w:val="00E94AF9"/>
    <w:rsid w:val="00E94DD1"/>
    <w:rsid w:val="00E956EC"/>
    <w:rsid w:val="00EA0138"/>
    <w:rsid w:val="00EA059F"/>
    <w:rsid w:val="00EA1296"/>
    <w:rsid w:val="00EA1A26"/>
    <w:rsid w:val="00EA207C"/>
    <w:rsid w:val="00EA235F"/>
    <w:rsid w:val="00EA27E8"/>
    <w:rsid w:val="00EA3154"/>
    <w:rsid w:val="00EA5C7A"/>
    <w:rsid w:val="00EA7119"/>
    <w:rsid w:val="00EA717A"/>
    <w:rsid w:val="00EB0B8F"/>
    <w:rsid w:val="00EB1313"/>
    <w:rsid w:val="00EB1CBB"/>
    <w:rsid w:val="00EB2BAD"/>
    <w:rsid w:val="00EB31DB"/>
    <w:rsid w:val="00EB3320"/>
    <w:rsid w:val="00EB479B"/>
    <w:rsid w:val="00EB66CC"/>
    <w:rsid w:val="00EB71F8"/>
    <w:rsid w:val="00EB7DB2"/>
    <w:rsid w:val="00EC00F9"/>
    <w:rsid w:val="00EC0B52"/>
    <w:rsid w:val="00EC13E9"/>
    <w:rsid w:val="00EC4475"/>
    <w:rsid w:val="00EC5A8E"/>
    <w:rsid w:val="00EC5F62"/>
    <w:rsid w:val="00EC76F0"/>
    <w:rsid w:val="00ED05F3"/>
    <w:rsid w:val="00ED1D69"/>
    <w:rsid w:val="00ED351A"/>
    <w:rsid w:val="00ED3578"/>
    <w:rsid w:val="00ED36BC"/>
    <w:rsid w:val="00ED3E87"/>
    <w:rsid w:val="00ED420D"/>
    <w:rsid w:val="00ED738E"/>
    <w:rsid w:val="00ED7FD9"/>
    <w:rsid w:val="00EE04BF"/>
    <w:rsid w:val="00EE09B1"/>
    <w:rsid w:val="00EE1823"/>
    <w:rsid w:val="00EE2521"/>
    <w:rsid w:val="00EE3732"/>
    <w:rsid w:val="00EE6147"/>
    <w:rsid w:val="00EE63A2"/>
    <w:rsid w:val="00EE6BF7"/>
    <w:rsid w:val="00EE75D0"/>
    <w:rsid w:val="00EF0134"/>
    <w:rsid w:val="00EF153A"/>
    <w:rsid w:val="00EF1933"/>
    <w:rsid w:val="00EF3D36"/>
    <w:rsid w:val="00EF48E5"/>
    <w:rsid w:val="00EF5D00"/>
    <w:rsid w:val="00EF61AC"/>
    <w:rsid w:val="00EF7160"/>
    <w:rsid w:val="00EF7E2F"/>
    <w:rsid w:val="00F022AD"/>
    <w:rsid w:val="00F03635"/>
    <w:rsid w:val="00F03C5A"/>
    <w:rsid w:val="00F040F7"/>
    <w:rsid w:val="00F0461E"/>
    <w:rsid w:val="00F04B44"/>
    <w:rsid w:val="00F06265"/>
    <w:rsid w:val="00F1041F"/>
    <w:rsid w:val="00F21291"/>
    <w:rsid w:val="00F21F29"/>
    <w:rsid w:val="00F2467D"/>
    <w:rsid w:val="00F24B64"/>
    <w:rsid w:val="00F25877"/>
    <w:rsid w:val="00F2649A"/>
    <w:rsid w:val="00F266F2"/>
    <w:rsid w:val="00F26EAE"/>
    <w:rsid w:val="00F27C23"/>
    <w:rsid w:val="00F30546"/>
    <w:rsid w:val="00F31337"/>
    <w:rsid w:val="00F33EC5"/>
    <w:rsid w:val="00F34561"/>
    <w:rsid w:val="00F34D7C"/>
    <w:rsid w:val="00F35C91"/>
    <w:rsid w:val="00F36AC4"/>
    <w:rsid w:val="00F37078"/>
    <w:rsid w:val="00F40250"/>
    <w:rsid w:val="00F40C3E"/>
    <w:rsid w:val="00F40E86"/>
    <w:rsid w:val="00F43741"/>
    <w:rsid w:val="00F50183"/>
    <w:rsid w:val="00F5147C"/>
    <w:rsid w:val="00F52550"/>
    <w:rsid w:val="00F54436"/>
    <w:rsid w:val="00F54BA4"/>
    <w:rsid w:val="00F54DB4"/>
    <w:rsid w:val="00F61724"/>
    <w:rsid w:val="00F61F56"/>
    <w:rsid w:val="00F62E4D"/>
    <w:rsid w:val="00F63747"/>
    <w:rsid w:val="00F6377F"/>
    <w:rsid w:val="00F639DD"/>
    <w:rsid w:val="00F64B77"/>
    <w:rsid w:val="00F64BFC"/>
    <w:rsid w:val="00F655F5"/>
    <w:rsid w:val="00F65B09"/>
    <w:rsid w:val="00F67512"/>
    <w:rsid w:val="00F708DF"/>
    <w:rsid w:val="00F70F4D"/>
    <w:rsid w:val="00F714FC"/>
    <w:rsid w:val="00F71D1B"/>
    <w:rsid w:val="00F72F66"/>
    <w:rsid w:val="00F75DB0"/>
    <w:rsid w:val="00F76780"/>
    <w:rsid w:val="00F77FCD"/>
    <w:rsid w:val="00F81B3A"/>
    <w:rsid w:val="00F8251B"/>
    <w:rsid w:val="00F828C2"/>
    <w:rsid w:val="00F83602"/>
    <w:rsid w:val="00F84184"/>
    <w:rsid w:val="00F8464A"/>
    <w:rsid w:val="00F86A6C"/>
    <w:rsid w:val="00F93200"/>
    <w:rsid w:val="00F95171"/>
    <w:rsid w:val="00F97352"/>
    <w:rsid w:val="00F97F2E"/>
    <w:rsid w:val="00FA000A"/>
    <w:rsid w:val="00FA404F"/>
    <w:rsid w:val="00FA4991"/>
    <w:rsid w:val="00FA71E5"/>
    <w:rsid w:val="00FA7A96"/>
    <w:rsid w:val="00FB474D"/>
    <w:rsid w:val="00FB4A89"/>
    <w:rsid w:val="00FB5AD1"/>
    <w:rsid w:val="00FB6646"/>
    <w:rsid w:val="00FC0D9B"/>
    <w:rsid w:val="00FC1B5B"/>
    <w:rsid w:val="00FC3571"/>
    <w:rsid w:val="00FC35CD"/>
    <w:rsid w:val="00FC3D90"/>
    <w:rsid w:val="00FC4230"/>
    <w:rsid w:val="00FC5780"/>
    <w:rsid w:val="00FC6794"/>
    <w:rsid w:val="00FC67A5"/>
    <w:rsid w:val="00FC71EE"/>
    <w:rsid w:val="00FC7330"/>
    <w:rsid w:val="00FD3F93"/>
    <w:rsid w:val="00FD401F"/>
    <w:rsid w:val="00FD4DAE"/>
    <w:rsid w:val="00FD5D2E"/>
    <w:rsid w:val="00FD5FF5"/>
    <w:rsid w:val="00FD6670"/>
    <w:rsid w:val="00FD71AD"/>
    <w:rsid w:val="00FE0113"/>
    <w:rsid w:val="00FE12EF"/>
    <w:rsid w:val="00FE1D58"/>
    <w:rsid w:val="00FE33CB"/>
    <w:rsid w:val="00FE4749"/>
    <w:rsid w:val="00FE6118"/>
    <w:rsid w:val="00FE6169"/>
    <w:rsid w:val="00FE6666"/>
    <w:rsid w:val="00FE6A0A"/>
    <w:rsid w:val="00FF12B3"/>
    <w:rsid w:val="00FF4A0E"/>
    <w:rsid w:val="00FF54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37579">
      <o:colormru v:ext="edit" colors="#eaeaea"/>
    </o:shapedefaults>
    <o:shapelayout v:ext="edit">
      <o:idmap v:ext="edit" data="1"/>
    </o:shapelayout>
  </w:shapeDefaults>
  <w:decimalSymbol w:val="."/>
  <w:listSeparator w:val=";"/>
  <w14:docId w14:val="0A8B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1337"/>
    <w:pPr>
      <w:spacing w:after="340" w:line="340" w:lineRule="exact"/>
      <w:jc w:val="both"/>
    </w:pPr>
    <w:rPr>
      <w:rFonts w:ascii="Arial" w:hAnsi="Arial"/>
      <w:sz w:val="20"/>
    </w:rPr>
  </w:style>
  <w:style w:type="paragraph" w:styleId="berschrift1">
    <w:name w:val="heading 1"/>
    <w:basedOn w:val="Standard"/>
    <w:next w:val="Standard"/>
    <w:link w:val="berschrift1Zchn"/>
    <w:uiPriority w:val="9"/>
    <w:qFormat/>
    <w:rsid w:val="00B62D8E"/>
    <w:pPr>
      <w:keepNext/>
      <w:keepLines/>
      <w:numPr>
        <w:numId w:val="7"/>
      </w:numPr>
      <w:tabs>
        <w:tab w:val="left" w:pos="624"/>
      </w:tabs>
      <w:spacing w:after="908" w:line="454" w:lineRule="exact"/>
      <w:ind w:left="624" w:hanging="624"/>
      <w:jc w:val="left"/>
      <w:outlineLvl w:val="0"/>
    </w:pPr>
    <w:rPr>
      <w:rFonts w:ascii="Frutiger LT Com 65 Bold" w:eastAsiaTheme="majorEastAsia" w:hAnsi="Frutiger LT Com 65 Bold" w:cstheme="majorBidi"/>
      <w:bCs/>
      <w:sz w:val="38"/>
      <w:szCs w:val="28"/>
    </w:rPr>
  </w:style>
  <w:style w:type="paragraph" w:styleId="berschrift2">
    <w:name w:val="heading 2"/>
    <w:basedOn w:val="Listenabsatz"/>
    <w:next w:val="Standard"/>
    <w:link w:val="berschrift2Zchn"/>
    <w:uiPriority w:val="9"/>
    <w:qFormat/>
    <w:rsid w:val="004102AD"/>
    <w:pPr>
      <w:keepNext/>
      <w:keepLines/>
      <w:numPr>
        <w:ilvl w:val="1"/>
        <w:numId w:val="7"/>
      </w:numPr>
      <w:tabs>
        <w:tab w:val="left" w:pos="624"/>
      </w:tabs>
      <w:spacing w:after="340"/>
      <w:outlineLvl w:val="1"/>
    </w:pPr>
    <w:rPr>
      <w:rFonts w:eastAsiaTheme="majorEastAsia" w:cstheme="majorBidi"/>
      <w:b/>
      <w:bCs/>
      <w:sz w:val="28"/>
      <w:szCs w:val="26"/>
    </w:rPr>
  </w:style>
  <w:style w:type="paragraph" w:styleId="berschrift3">
    <w:name w:val="heading 3"/>
    <w:basedOn w:val="berschrift2"/>
    <w:next w:val="Standard"/>
    <w:link w:val="berschrift3Zchn"/>
    <w:uiPriority w:val="9"/>
    <w:qFormat/>
    <w:rsid w:val="004102AD"/>
    <w:pPr>
      <w:numPr>
        <w:ilvl w:val="2"/>
      </w:numPr>
      <w:outlineLvl w:val="2"/>
    </w:pPr>
    <w:rPr>
      <w:bCs w:val="0"/>
      <w:sz w:val="24"/>
    </w:rPr>
  </w:style>
  <w:style w:type="paragraph" w:styleId="berschrift4">
    <w:name w:val="heading 4"/>
    <w:basedOn w:val="berschrift3"/>
    <w:next w:val="Standard"/>
    <w:link w:val="berschrift4Zchn"/>
    <w:uiPriority w:val="9"/>
    <w:qFormat/>
    <w:rsid w:val="00B62D8E"/>
    <w:pPr>
      <w:numPr>
        <w:ilvl w:val="3"/>
      </w:numPr>
      <w:ind w:left="624" w:hanging="624"/>
      <w:outlineLvl w:val="3"/>
    </w:pPr>
    <w:rPr>
      <w:bCs/>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autoRedefine/>
    <w:uiPriority w:val="34"/>
    <w:qFormat/>
    <w:rsid w:val="00B63292"/>
    <w:pPr>
      <w:numPr>
        <w:numId w:val="14"/>
      </w:numPr>
      <w:spacing w:after="0" w:line="240" w:lineRule="exact"/>
      <w:contextualSpacing/>
      <w:jc w:val="left"/>
    </w:pPr>
    <w:rPr>
      <w:rFonts w:eastAsia="Calibri" w:cs="Times New Roman"/>
      <w:lang w:eastAsia="de-CH"/>
    </w:rPr>
  </w:style>
  <w:style w:type="numbering" w:customStyle="1" w:styleId="FormatvorlageAufgezhlt">
    <w:name w:val="Formatvorlage Aufgezählt"/>
    <w:basedOn w:val="KeineListe"/>
    <w:rsid w:val="00933281"/>
    <w:pPr>
      <w:numPr>
        <w:numId w:val="1"/>
      </w:numPr>
    </w:pPr>
  </w:style>
  <w:style w:type="paragraph" w:styleId="Beschriftung">
    <w:name w:val="caption"/>
    <w:next w:val="Standard"/>
    <w:link w:val="BeschriftungZchn"/>
    <w:autoRedefine/>
    <w:uiPriority w:val="35"/>
    <w:qFormat/>
    <w:rsid w:val="00FB474D"/>
    <w:pPr>
      <w:spacing w:after="0" w:line="340" w:lineRule="exact"/>
      <w:ind w:left="113"/>
    </w:pPr>
    <w:rPr>
      <w:rFonts w:ascii="Frutiger LT Com 67 Bold Cn" w:hAnsi="Frutiger LT Com 67 Bold Cn"/>
      <w:b/>
      <w:bCs/>
      <w:sz w:val="16"/>
      <w:szCs w:val="16"/>
    </w:rPr>
  </w:style>
  <w:style w:type="paragraph" w:styleId="Endnotentext">
    <w:name w:val="endnote text"/>
    <w:basedOn w:val="Standard"/>
    <w:link w:val="EndnotentextZchn"/>
    <w:uiPriority w:val="99"/>
    <w:semiHidden/>
    <w:rsid w:val="00933281"/>
    <w:pPr>
      <w:spacing w:after="0" w:line="240" w:lineRule="auto"/>
    </w:pPr>
    <w:rPr>
      <w:szCs w:val="20"/>
    </w:rPr>
  </w:style>
  <w:style w:type="character" w:customStyle="1" w:styleId="EndnotentextZchn">
    <w:name w:val="Endnotentext Zchn"/>
    <w:basedOn w:val="Absatz-Standardschriftart"/>
    <w:link w:val="Endnotentext"/>
    <w:uiPriority w:val="99"/>
    <w:semiHidden/>
    <w:rsid w:val="001E0852"/>
    <w:rPr>
      <w:rFonts w:ascii="Frutiger LT Com 45 Light" w:hAnsi="Frutiger LT Com 45 Light"/>
      <w:sz w:val="20"/>
      <w:szCs w:val="20"/>
    </w:rPr>
  </w:style>
  <w:style w:type="character" w:styleId="Endnotenzeichen">
    <w:name w:val="endnote reference"/>
    <w:basedOn w:val="Absatz-Standardschriftart"/>
    <w:uiPriority w:val="99"/>
    <w:semiHidden/>
    <w:rsid w:val="00933281"/>
    <w:rPr>
      <w:vertAlign w:val="superscript"/>
    </w:rPr>
  </w:style>
  <w:style w:type="paragraph" w:styleId="Funotentext">
    <w:name w:val="footnote text"/>
    <w:basedOn w:val="Standard"/>
    <w:link w:val="FunotentextZchn"/>
    <w:rsid w:val="00933281"/>
    <w:pPr>
      <w:tabs>
        <w:tab w:val="left" w:pos="284"/>
      </w:tabs>
      <w:spacing w:after="0" w:line="240" w:lineRule="auto"/>
      <w:ind w:left="284" w:hanging="284"/>
      <w:jc w:val="left"/>
    </w:pPr>
    <w:rPr>
      <w:sz w:val="16"/>
      <w:szCs w:val="20"/>
    </w:rPr>
  </w:style>
  <w:style w:type="character" w:customStyle="1" w:styleId="FunotentextZchn">
    <w:name w:val="Fußnotentext Zchn"/>
    <w:basedOn w:val="Absatz-Standardschriftart"/>
    <w:link w:val="Funotentext"/>
    <w:rsid w:val="001E0852"/>
    <w:rPr>
      <w:rFonts w:ascii="Frutiger LT Com 45 Light" w:hAnsi="Frutiger LT Com 45 Light"/>
      <w:sz w:val="16"/>
      <w:szCs w:val="20"/>
    </w:rPr>
  </w:style>
  <w:style w:type="character" w:styleId="Funotenzeichen">
    <w:name w:val="footnote reference"/>
    <w:basedOn w:val="Absatz-Standardschriftart"/>
    <w:rsid w:val="00933281"/>
    <w:rPr>
      <w:vertAlign w:val="superscript"/>
    </w:rPr>
  </w:style>
  <w:style w:type="paragraph" w:customStyle="1" w:styleId="Fuzeile1">
    <w:name w:val="Fußzeile1"/>
    <w:basedOn w:val="Standard"/>
    <w:qFormat/>
    <w:rsid w:val="00BB3708"/>
    <w:pPr>
      <w:tabs>
        <w:tab w:val="left" w:pos="567"/>
        <w:tab w:val="right" w:pos="8505"/>
        <w:tab w:val="right" w:pos="9072"/>
      </w:tabs>
      <w:spacing w:after="0" w:line="240" w:lineRule="auto"/>
    </w:pPr>
    <w:rPr>
      <w:sz w:val="16"/>
      <w:szCs w:val="16"/>
    </w:rPr>
  </w:style>
  <w:style w:type="table" w:styleId="HelleListe-Akzent3">
    <w:name w:val="Light List Accent 3"/>
    <w:basedOn w:val="NormaleTabelle"/>
    <w:uiPriority w:val="61"/>
    <w:rsid w:val="00933281"/>
    <w:pPr>
      <w:spacing w:after="0" w:line="240" w:lineRule="auto"/>
    </w:pPr>
    <w:rPr>
      <w:rFonts w:eastAsiaTheme="minorEastAsia"/>
      <w:lang w:val="de-DE"/>
    </w:rPr>
    <w:tblPr>
      <w:tblStyleRowBandSize w:val="1"/>
      <w:tblStyleColBandSize w:val="1"/>
      <w:tblBorders>
        <w:top w:val="single" w:sz="8" w:space="0" w:color="BFDFB3" w:themeColor="accent3"/>
        <w:left w:val="single" w:sz="8" w:space="0" w:color="BFDFB3" w:themeColor="accent3"/>
        <w:bottom w:val="single" w:sz="8" w:space="0" w:color="BFDFB3" w:themeColor="accent3"/>
        <w:right w:val="single" w:sz="8" w:space="0" w:color="BFDFB3" w:themeColor="accent3"/>
      </w:tblBorders>
    </w:tblPr>
    <w:tblStylePr w:type="firstRow">
      <w:pPr>
        <w:spacing w:before="0" w:after="0" w:line="240" w:lineRule="auto"/>
      </w:pPr>
      <w:rPr>
        <w:b/>
        <w:bCs/>
        <w:color w:val="FFFFFF" w:themeColor="background1"/>
      </w:rPr>
      <w:tblPr/>
      <w:tcPr>
        <w:shd w:val="clear" w:color="auto" w:fill="BFDFB3" w:themeFill="accent3"/>
      </w:tcPr>
    </w:tblStylePr>
    <w:tblStylePr w:type="lastRow">
      <w:pPr>
        <w:spacing w:before="0" w:after="0" w:line="240" w:lineRule="auto"/>
      </w:pPr>
      <w:rPr>
        <w:b/>
        <w:bCs/>
      </w:rPr>
      <w:tblPr/>
      <w:tcPr>
        <w:tcBorders>
          <w:top w:val="double" w:sz="6" w:space="0" w:color="BFDFB3" w:themeColor="accent3"/>
          <w:left w:val="single" w:sz="8" w:space="0" w:color="BFDFB3" w:themeColor="accent3"/>
          <w:bottom w:val="single" w:sz="8" w:space="0" w:color="BFDFB3" w:themeColor="accent3"/>
          <w:right w:val="single" w:sz="8" w:space="0" w:color="BFDFB3" w:themeColor="accent3"/>
        </w:tcBorders>
      </w:tcPr>
    </w:tblStylePr>
    <w:tblStylePr w:type="firstCol">
      <w:rPr>
        <w:b/>
        <w:bCs/>
      </w:rPr>
    </w:tblStylePr>
    <w:tblStylePr w:type="lastCol">
      <w:rPr>
        <w:b/>
        <w:bCs/>
      </w:rPr>
    </w:tblStylePr>
    <w:tblStylePr w:type="band1Vert">
      <w:tblPr/>
      <w:tcPr>
        <w:tcBorders>
          <w:top w:val="single" w:sz="8" w:space="0" w:color="BFDFB3" w:themeColor="accent3"/>
          <w:left w:val="single" w:sz="8" w:space="0" w:color="BFDFB3" w:themeColor="accent3"/>
          <w:bottom w:val="single" w:sz="8" w:space="0" w:color="BFDFB3" w:themeColor="accent3"/>
          <w:right w:val="single" w:sz="8" w:space="0" w:color="BFDFB3" w:themeColor="accent3"/>
        </w:tcBorders>
      </w:tcPr>
    </w:tblStylePr>
    <w:tblStylePr w:type="band1Horz">
      <w:tblPr/>
      <w:tcPr>
        <w:tcBorders>
          <w:top w:val="single" w:sz="8" w:space="0" w:color="BFDFB3" w:themeColor="accent3"/>
          <w:left w:val="single" w:sz="8" w:space="0" w:color="BFDFB3" w:themeColor="accent3"/>
          <w:bottom w:val="single" w:sz="8" w:space="0" w:color="BFDFB3" w:themeColor="accent3"/>
          <w:right w:val="single" w:sz="8" w:space="0" w:color="BFDFB3" w:themeColor="accent3"/>
        </w:tcBorders>
      </w:tcPr>
    </w:tblStylePr>
  </w:style>
  <w:style w:type="table" w:styleId="HelleSchattierung-Akzent4">
    <w:name w:val="Light Shading Accent 4"/>
    <w:basedOn w:val="NormaleTabelle"/>
    <w:uiPriority w:val="60"/>
    <w:rsid w:val="00933281"/>
    <w:pPr>
      <w:spacing w:after="0" w:line="240" w:lineRule="auto"/>
    </w:pPr>
    <w:rPr>
      <w:color w:val="1D5D83" w:themeColor="accent4" w:themeShade="BF"/>
    </w:rPr>
    <w:tblPr>
      <w:tblStyleRowBandSize w:val="1"/>
      <w:tblStyleColBandSize w:val="1"/>
      <w:tblBorders>
        <w:top w:val="single" w:sz="8" w:space="0" w:color="277EB0" w:themeColor="accent4"/>
        <w:bottom w:val="single" w:sz="8" w:space="0" w:color="277EB0" w:themeColor="accent4"/>
      </w:tblBorders>
    </w:tblPr>
    <w:tblStylePr w:type="firstRow">
      <w:pPr>
        <w:spacing w:before="0" w:after="0" w:line="240" w:lineRule="auto"/>
      </w:pPr>
      <w:rPr>
        <w:b/>
        <w:bCs/>
      </w:rPr>
      <w:tblPr/>
      <w:tcPr>
        <w:tcBorders>
          <w:top w:val="single" w:sz="8" w:space="0" w:color="277EB0" w:themeColor="accent4"/>
          <w:left w:val="nil"/>
          <w:bottom w:val="single" w:sz="8" w:space="0" w:color="277EB0" w:themeColor="accent4"/>
          <w:right w:val="nil"/>
          <w:insideH w:val="nil"/>
          <w:insideV w:val="nil"/>
        </w:tcBorders>
      </w:tcPr>
    </w:tblStylePr>
    <w:tblStylePr w:type="lastRow">
      <w:pPr>
        <w:spacing w:before="0" w:after="0" w:line="240" w:lineRule="auto"/>
      </w:pPr>
      <w:rPr>
        <w:b/>
        <w:bCs/>
      </w:rPr>
      <w:tblPr/>
      <w:tcPr>
        <w:tcBorders>
          <w:top w:val="single" w:sz="8" w:space="0" w:color="277EB0" w:themeColor="accent4"/>
          <w:left w:val="nil"/>
          <w:bottom w:val="single" w:sz="8" w:space="0" w:color="277EB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0F1" w:themeFill="accent4" w:themeFillTint="3F"/>
      </w:tcPr>
    </w:tblStylePr>
    <w:tblStylePr w:type="band1Horz">
      <w:tblPr/>
      <w:tcPr>
        <w:tcBorders>
          <w:left w:val="nil"/>
          <w:right w:val="nil"/>
          <w:insideH w:val="nil"/>
          <w:insideV w:val="nil"/>
        </w:tcBorders>
        <w:shd w:val="clear" w:color="auto" w:fill="C3E0F1" w:themeFill="accent4" w:themeFillTint="3F"/>
      </w:tcPr>
    </w:tblStylePr>
  </w:style>
  <w:style w:type="character" w:styleId="Hyperlink">
    <w:name w:val="Hyperlink"/>
    <w:basedOn w:val="Absatz-Standardschriftart"/>
    <w:uiPriority w:val="99"/>
    <w:rsid w:val="00933281"/>
    <w:rPr>
      <w:color w:val="0000FF" w:themeColor="hyperlink"/>
      <w:u w:val="single"/>
    </w:rPr>
  </w:style>
  <w:style w:type="character" w:customStyle="1" w:styleId="berschrift1Zchn">
    <w:name w:val="Überschrift 1 Zchn"/>
    <w:basedOn w:val="Absatz-Standardschriftart"/>
    <w:link w:val="berschrift1"/>
    <w:uiPriority w:val="9"/>
    <w:rsid w:val="00B62D8E"/>
    <w:rPr>
      <w:rFonts w:ascii="Frutiger LT Com 65 Bold" w:eastAsiaTheme="majorEastAsia" w:hAnsi="Frutiger LT Com 65 Bold" w:cstheme="majorBidi"/>
      <w:bCs/>
      <w:sz w:val="38"/>
      <w:szCs w:val="28"/>
    </w:rPr>
  </w:style>
  <w:style w:type="paragraph" w:styleId="Kopfzeile">
    <w:name w:val="header"/>
    <w:basedOn w:val="Standard"/>
    <w:link w:val="KopfzeileZchn"/>
    <w:uiPriority w:val="99"/>
    <w:semiHidden/>
    <w:rsid w:val="009332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E0852"/>
    <w:rPr>
      <w:rFonts w:ascii="Frutiger LT Com 45 Light" w:hAnsi="Frutiger LT Com 45 Light"/>
      <w:sz w:val="20"/>
    </w:rPr>
  </w:style>
  <w:style w:type="paragraph" w:customStyle="1" w:styleId="Legende">
    <w:name w:val="Legende"/>
    <w:link w:val="LegendeZchn"/>
    <w:qFormat/>
    <w:rsid w:val="00502A9E"/>
    <w:pPr>
      <w:spacing w:after="0" w:line="240" w:lineRule="auto"/>
    </w:pPr>
    <w:rPr>
      <w:rFonts w:ascii="Frutiger LT Com 47 Light Cn" w:hAnsi="Frutiger LT Com 47 Light Cn"/>
      <w:sz w:val="14"/>
      <w:szCs w:val="14"/>
    </w:rPr>
  </w:style>
  <w:style w:type="paragraph" w:styleId="Sprechblasentext">
    <w:name w:val="Balloon Text"/>
    <w:basedOn w:val="Standard"/>
    <w:link w:val="SprechblasentextZchn"/>
    <w:uiPriority w:val="99"/>
    <w:semiHidden/>
    <w:rsid w:val="009332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0852"/>
    <w:rPr>
      <w:rFonts w:ascii="Tahoma" w:hAnsi="Tahoma" w:cs="Tahoma"/>
      <w:sz w:val="16"/>
      <w:szCs w:val="16"/>
    </w:rPr>
  </w:style>
  <w:style w:type="table" w:styleId="Tabellenraster">
    <w:name w:val="Table Grid"/>
    <w:basedOn w:val="NormaleTabelle"/>
    <w:uiPriority w:val="59"/>
    <w:rsid w:val="009332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ELInnenseiten">
    <w:name w:val="TITEL_Innenseiten"/>
    <w:basedOn w:val="Standard"/>
    <w:link w:val="TITELInnenseitenZchn"/>
    <w:qFormat/>
    <w:rsid w:val="00F31337"/>
    <w:pPr>
      <w:spacing w:after="908" w:line="454" w:lineRule="exact"/>
    </w:pPr>
    <w:rPr>
      <w:b/>
      <w:sz w:val="38"/>
    </w:rPr>
  </w:style>
  <w:style w:type="character" w:customStyle="1" w:styleId="berschrift2Zchn">
    <w:name w:val="Überschrift 2 Zchn"/>
    <w:basedOn w:val="Absatz-Standardschriftart"/>
    <w:link w:val="berschrift2"/>
    <w:uiPriority w:val="9"/>
    <w:rsid w:val="004102AD"/>
    <w:rPr>
      <w:rFonts w:ascii="Arial" w:eastAsiaTheme="majorEastAsia" w:hAnsi="Arial" w:cstheme="majorBidi"/>
      <w:b/>
      <w:bCs/>
      <w:sz w:val="28"/>
      <w:szCs w:val="26"/>
      <w:lang w:eastAsia="de-CH"/>
    </w:rPr>
  </w:style>
  <w:style w:type="character" w:customStyle="1" w:styleId="berschrift3Zchn">
    <w:name w:val="Überschrift 3 Zchn"/>
    <w:basedOn w:val="Absatz-Standardschriftart"/>
    <w:link w:val="berschrift3"/>
    <w:uiPriority w:val="9"/>
    <w:rsid w:val="004102AD"/>
    <w:rPr>
      <w:rFonts w:ascii="Arial" w:eastAsiaTheme="majorEastAsia" w:hAnsi="Arial" w:cstheme="majorBidi"/>
      <w:b/>
      <w:sz w:val="24"/>
      <w:szCs w:val="26"/>
      <w:lang w:eastAsia="de-CH"/>
    </w:rPr>
  </w:style>
  <w:style w:type="character" w:customStyle="1" w:styleId="berschrift4Zchn">
    <w:name w:val="Überschrift 4 Zchn"/>
    <w:basedOn w:val="Absatz-Standardschriftart"/>
    <w:link w:val="berschrift4"/>
    <w:uiPriority w:val="9"/>
    <w:rsid w:val="00B62D8E"/>
    <w:rPr>
      <w:rFonts w:ascii="Frutiger LT Com 65 Bold" w:eastAsiaTheme="majorEastAsia" w:hAnsi="Frutiger LT Com 65 Bold" w:cstheme="majorBidi"/>
      <w:bCs/>
      <w:iCs/>
      <w:sz w:val="20"/>
      <w:szCs w:val="26"/>
      <w:lang w:eastAsia="de-CH"/>
    </w:rPr>
  </w:style>
  <w:style w:type="paragraph" w:styleId="Verzeichnis1">
    <w:name w:val="toc 1"/>
    <w:basedOn w:val="Standard"/>
    <w:next w:val="Standard"/>
    <w:autoRedefine/>
    <w:uiPriority w:val="39"/>
    <w:qFormat/>
    <w:rsid w:val="00DF5575"/>
    <w:pPr>
      <w:tabs>
        <w:tab w:val="right" w:pos="9061"/>
      </w:tabs>
      <w:spacing w:before="360" w:after="120" w:line="240" w:lineRule="auto"/>
      <w:ind w:left="624" w:hanging="624"/>
      <w:jc w:val="left"/>
    </w:pPr>
    <w:rPr>
      <w:rFonts w:ascii="Frutiger LT Com 65 Bold" w:hAnsi="Frutiger LT Com 65 Bold"/>
    </w:rPr>
  </w:style>
  <w:style w:type="paragraph" w:styleId="Verzeichnis2">
    <w:name w:val="toc 2"/>
    <w:basedOn w:val="Standard"/>
    <w:next w:val="Standard"/>
    <w:autoRedefine/>
    <w:uiPriority w:val="39"/>
    <w:qFormat/>
    <w:rsid w:val="00933281"/>
    <w:pPr>
      <w:tabs>
        <w:tab w:val="right" w:pos="9061"/>
      </w:tabs>
      <w:spacing w:after="120" w:line="240" w:lineRule="auto"/>
      <w:ind w:left="964" w:hanging="340"/>
      <w:jc w:val="left"/>
    </w:pPr>
    <w:rPr>
      <w:noProof/>
    </w:rPr>
  </w:style>
  <w:style w:type="paragraph" w:styleId="Verzeichnis3">
    <w:name w:val="toc 3"/>
    <w:basedOn w:val="Standard"/>
    <w:next w:val="Standard"/>
    <w:autoRedefine/>
    <w:uiPriority w:val="39"/>
    <w:qFormat/>
    <w:rsid w:val="00933281"/>
    <w:pPr>
      <w:tabs>
        <w:tab w:val="right" w:pos="9061"/>
      </w:tabs>
      <w:spacing w:after="120" w:line="240" w:lineRule="auto"/>
      <w:ind w:left="1389" w:hanging="425"/>
      <w:jc w:val="left"/>
    </w:pPr>
  </w:style>
  <w:style w:type="paragraph" w:styleId="Verzeichnis4">
    <w:name w:val="toc 4"/>
    <w:basedOn w:val="Standard"/>
    <w:next w:val="Standard"/>
    <w:autoRedefine/>
    <w:uiPriority w:val="39"/>
    <w:rsid w:val="00B62D8E"/>
    <w:pPr>
      <w:tabs>
        <w:tab w:val="right" w:pos="9061"/>
      </w:tabs>
      <w:spacing w:after="120" w:line="240" w:lineRule="auto"/>
      <w:ind w:left="2013" w:hanging="624"/>
    </w:pPr>
  </w:style>
  <w:style w:type="paragraph" w:styleId="Verzeichnis5">
    <w:name w:val="toc 5"/>
    <w:basedOn w:val="Standard"/>
    <w:next w:val="Standard"/>
    <w:autoRedefine/>
    <w:uiPriority w:val="39"/>
    <w:semiHidden/>
    <w:rsid w:val="00933281"/>
    <w:pPr>
      <w:spacing w:after="100"/>
      <w:ind w:left="800"/>
    </w:pPr>
  </w:style>
  <w:style w:type="paragraph" w:customStyle="1" w:styleId="TITELPublikationsnameNr">
    <w:name w:val="TITEL_Publikationsname_Nr."/>
    <w:basedOn w:val="Standard"/>
    <w:link w:val="TITELPublikationsnameNrZchn"/>
    <w:qFormat/>
    <w:rsid w:val="00F31337"/>
    <w:pPr>
      <w:tabs>
        <w:tab w:val="right" w:pos="9900"/>
      </w:tabs>
      <w:spacing w:before="120"/>
    </w:pPr>
    <w:rPr>
      <w:b/>
      <w:color w:val="FFFFFF" w:themeColor="background1"/>
      <w:sz w:val="16"/>
    </w:rPr>
  </w:style>
  <w:style w:type="character" w:customStyle="1" w:styleId="TITELPublikationsnameNrZchn">
    <w:name w:val="TITEL_Publikationsname_Nr. Zchn"/>
    <w:basedOn w:val="Absatz-Standardschriftart"/>
    <w:link w:val="TITELPublikationsnameNr"/>
    <w:rsid w:val="00F31337"/>
    <w:rPr>
      <w:rFonts w:ascii="Arial" w:hAnsi="Arial"/>
      <w:b/>
      <w:color w:val="FFFFFF" w:themeColor="background1"/>
      <w:sz w:val="16"/>
    </w:rPr>
  </w:style>
  <w:style w:type="character" w:customStyle="1" w:styleId="LegendeZchn">
    <w:name w:val="Legende Zchn"/>
    <w:basedOn w:val="Absatz-Standardschriftart"/>
    <w:link w:val="Legende"/>
    <w:rsid w:val="00502A9E"/>
    <w:rPr>
      <w:rFonts w:ascii="Frutiger LT Com 47 Light Cn" w:hAnsi="Frutiger LT Com 47 Light Cn"/>
      <w:sz w:val="14"/>
      <w:szCs w:val="14"/>
    </w:rPr>
  </w:style>
  <w:style w:type="paragraph" w:customStyle="1" w:styleId="AbbTabBeschriftung">
    <w:name w:val="Abb.Tab._Beschriftung"/>
    <w:basedOn w:val="Beschriftung"/>
    <w:link w:val="BeschriftungAbbTabZchn"/>
    <w:qFormat/>
    <w:rsid w:val="00E21639"/>
    <w:pPr>
      <w:spacing w:line="240" w:lineRule="auto"/>
    </w:pPr>
    <w:rPr>
      <w:b w:val="0"/>
    </w:rPr>
  </w:style>
  <w:style w:type="paragraph" w:customStyle="1" w:styleId="AbbTabTitel">
    <w:name w:val="Abb.Tab._Titel"/>
    <w:basedOn w:val="Standard"/>
    <w:link w:val="AbbTabTitelZchn"/>
    <w:qFormat/>
    <w:rsid w:val="00EE09B1"/>
    <w:pPr>
      <w:spacing w:after="240" w:line="240" w:lineRule="auto"/>
      <w:ind w:left="113"/>
      <w:jc w:val="left"/>
    </w:pPr>
    <w:rPr>
      <w:rFonts w:ascii="Frutiger LT Com 67 Bold Cn" w:hAnsi="Frutiger LT Com 67 Bold Cn"/>
      <w:sz w:val="16"/>
      <w:szCs w:val="16"/>
    </w:rPr>
  </w:style>
  <w:style w:type="character" w:customStyle="1" w:styleId="BeschriftungZchn">
    <w:name w:val="Beschriftung Zchn"/>
    <w:basedOn w:val="Absatz-Standardschriftart"/>
    <w:link w:val="Beschriftung"/>
    <w:uiPriority w:val="35"/>
    <w:rsid w:val="001E0852"/>
    <w:rPr>
      <w:rFonts w:ascii="Frutiger LT Com 67 Bold Cn" w:hAnsi="Frutiger LT Com 67 Bold Cn"/>
      <w:b/>
      <w:bCs/>
      <w:sz w:val="16"/>
      <w:szCs w:val="16"/>
    </w:rPr>
  </w:style>
  <w:style w:type="character" w:customStyle="1" w:styleId="BeschriftungAbbTabZchn">
    <w:name w:val="Beschriftung_Abb.Tab. Zchn"/>
    <w:basedOn w:val="BeschriftungZchn"/>
    <w:link w:val="AbbTabBeschriftung"/>
    <w:rsid w:val="00E21639"/>
    <w:rPr>
      <w:rFonts w:ascii="Frutiger LT Com 67 Bold Cn" w:hAnsi="Frutiger LT Com 67 Bold Cn"/>
      <w:b w:val="0"/>
      <w:bCs/>
      <w:sz w:val="16"/>
      <w:szCs w:val="16"/>
    </w:rPr>
  </w:style>
  <w:style w:type="paragraph" w:customStyle="1" w:styleId="AutorName">
    <w:name w:val="Autor_Name"/>
    <w:basedOn w:val="Standard"/>
    <w:link w:val="AutorNameZchn"/>
    <w:qFormat/>
    <w:rsid w:val="00981800"/>
    <w:pPr>
      <w:spacing w:after="0" w:line="300" w:lineRule="exact"/>
      <w:jc w:val="left"/>
    </w:pPr>
    <w:rPr>
      <w:rFonts w:ascii="Frutiger LT Com 65 Bold" w:hAnsi="Frutiger LT Com 65 Bold"/>
    </w:rPr>
  </w:style>
  <w:style w:type="character" w:customStyle="1" w:styleId="AbbTabTitelZchn">
    <w:name w:val="Abb.Tab._Titel Zchn"/>
    <w:basedOn w:val="Absatz-Standardschriftart"/>
    <w:link w:val="AbbTabTitel"/>
    <w:rsid w:val="00EE09B1"/>
    <w:rPr>
      <w:rFonts w:ascii="Frutiger LT Com 67 Bold Cn" w:hAnsi="Frutiger LT Com 67 Bold Cn"/>
      <w:sz w:val="16"/>
      <w:szCs w:val="16"/>
    </w:rPr>
  </w:style>
  <w:style w:type="paragraph" w:customStyle="1" w:styleId="AutorGrundtext">
    <w:name w:val="Autor_Grundtext"/>
    <w:basedOn w:val="AutorName"/>
    <w:link w:val="AutorGrundtextZchn"/>
    <w:qFormat/>
    <w:rsid w:val="00545D60"/>
    <w:pPr>
      <w:jc w:val="both"/>
    </w:pPr>
    <w:rPr>
      <w:rFonts w:ascii="Frutiger LT Com 45 Light" w:hAnsi="Frutiger LT Com 45 Light"/>
      <w:sz w:val="18"/>
    </w:rPr>
  </w:style>
  <w:style w:type="character" w:customStyle="1" w:styleId="AutorNameZchn">
    <w:name w:val="Autor_Name Zchn"/>
    <w:basedOn w:val="Absatz-Standardschriftart"/>
    <w:link w:val="AutorName"/>
    <w:rsid w:val="001E0852"/>
    <w:rPr>
      <w:rFonts w:ascii="Frutiger LT Com 65 Bold" w:hAnsi="Frutiger LT Com 65 Bold"/>
      <w:sz w:val="20"/>
    </w:rPr>
  </w:style>
  <w:style w:type="paragraph" w:customStyle="1" w:styleId="AutorFunktion">
    <w:name w:val="Autor_Funktion"/>
    <w:basedOn w:val="AutorGrundtext"/>
    <w:link w:val="AutorFunktionZchn"/>
    <w:qFormat/>
    <w:rsid w:val="003651FB"/>
    <w:pPr>
      <w:ind w:left="1800"/>
      <w:jc w:val="left"/>
    </w:pPr>
  </w:style>
  <w:style w:type="character" w:customStyle="1" w:styleId="AutorGrundtextZchn">
    <w:name w:val="Autor_Grundtext Zchn"/>
    <w:basedOn w:val="AutorNameZchn"/>
    <w:link w:val="AutorGrundtext"/>
    <w:rsid w:val="00545D60"/>
    <w:rPr>
      <w:rFonts w:ascii="Frutiger LT Com 45 Light" w:hAnsi="Frutiger LT Com 45 Light"/>
      <w:sz w:val="18"/>
    </w:rPr>
  </w:style>
  <w:style w:type="paragraph" w:customStyle="1" w:styleId="Impressum">
    <w:name w:val="Impressum"/>
    <w:basedOn w:val="Standard"/>
    <w:qFormat/>
    <w:rsid w:val="00F31337"/>
    <w:pPr>
      <w:keepNext/>
      <w:spacing w:after="0" w:line="227" w:lineRule="exact"/>
      <w:jc w:val="left"/>
    </w:pPr>
    <w:rPr>
      <w:rFonts w:eastAsia="Times New Roman" w:cs="Times New Roman"/>
      <w:sz w:val="16"/>
      <w:szCs w:val="20"/>
      <w:lang w:eastAsia="de-DE"/>
    </w:rPr>
  </w:style>
  <w:style w:type="character" w:customStyle="1" w:styleId="AutorFunktionZchn">
    <w:name w:val="Autor_Funktion Zchn"/>
    <w:basedOn w:val="AutorGrundtextZchn"/>
    <w:link w:val="AutorFunktion"/>
    <w:rsid w:val="001E0852"/>
    <w:rPr>
      <w:rFonts w:ascii="Frutiger LT Com 45 Light" w:hAnsi="Frutiger LT Com 45 Light"/>
      <w:sz w:val="18"/>
    </w:rPr>
  </w:style>
  <w:style w:type="paragraph" w:customStyle="1" w:styleId="TitelTitelseite">
    <w:name w:val="Titel_Titelseite"/>
    <w:basedOn w:val="TITELInnenseiten"/>
    <w:link w:val="TitelTitelseiteZchn"/>
    <w:qFormat/>
    <w:rsid w:val="00F31337"/>
    <w:pPr>
      <w:spacing w:after="0" w:line="240" w:lineRule="auto"/>
      <w:jc w:val="left"/>
    </w:pPr>
    <w:rPr>
      <w:b w:val="0"/>
      <w:color w:val="FFFFFF" w:themeColor="background1"/>
      <w:szCs w:val="46"/>
    </w:rPr>
  </w:style>
  <w:style w:type="paragraph" w:customStyle="1" w:styleId="AufzhlungStrichbfu">
    <w:name w:val="Aufzählung_Strich_bfu"/>
    <w:basedOn w:val="Listenabsatz"/>
    <w:link w:val="AufzhlungStrichbfuZchn"/>
    <w:qFormat/>
    <w:rsid w:val="00D819F5"/>
    <w:pPr>
      <w:numPr>
        <w:numId w:val="5"/>
      </w:numPr>
      <w:contextualSpacing w:val="0"/>
    </w:pPr>
    <w:rPr>
      <w:rFonts w:ascii="Frutiger LT Com 45 Light" w:hAnsi="Frutiger LT Com 45 Light"/>
    </w:rPr>
  </w:style>
  <w:style w:type="character" w:customStyle="1" w:styleId="TITELInnenseitenZchn">
    <w:name w:val="TITEL_Innenseiten Zchn"/>
    <w:basedOn w:val="Absatz-Standardschriftart"/>
    <w:link w:val="TITELInnenseiten"/>
    <w:rsid w:val="00F31337"/>
    <w:rPr>
      <w:rFonts w:ascii="Arial" w:hAnsi="Arial"/>
      <w:b/>
      <w:sz w:val="38"/>
    </w:rPr>
  </w:style>
  <w:style w:type="character" w:customStyle="1" w:styleId="TitelTitelseiteZchn">
    <w:name w:val="Titel_Titelseite Zchn"/>
    <w:basedOn w:val="TITELInnenseitenZchn"/>
    <w:link w:val="TitelTitelseite"/>
    <w:rsid w:val="00F31337"/>
    <w:rPr>
      <w:rFonts w:ascii="Arial" w:hAnsi="Arial"/>
      <w:b w:val="0"/>
      <w:color w:val="FFFFFF" w:themeColor="background1"/>
      <w:sz w:val="38"/>
      <w:szCs w:val="46"/>
    </w:rPr>
  </w:style>
  <w:style w:type="character" w:customStyle="1" w:styleId="ListenabsatzZchn">
    <w:name w:val="Listenabsatz Zchn"/>
    <w:basedOn w:val="Absatz-Standardschriftart"/>
    <w:link w:val="Listenabsatz"/>
    <w:uiPriority w:val="34"/>
    <w:rsid w:val="00B63292"/>
    <w:rPr>
      <w:rFonts w:ascii="Arial" w:eastAsia="Calibri" w:hAnsi="Arial" w:cs="Times New Roman"/>
      <w:sz w:val="20"/>
      <w:lang w:eastAsia="de-CH"/>
    </w:rPr>
  </w:style>
  <w:style w:type="character" w:customStyle="1" w:styleId="AufzhlungStrichbfuZchn">
    <w:name w:val="Aufzählung_Strich_bfu Zchn"/>
    <w:basedOn w:val="ListenabsatzZchn"/>
    <w:link w:val="AufzhlungStrichbfu"/>
    <w:rsid w:val="00D819F5"/>
    <w:rPr>
      <w:rFonts w:ascii="Frutiger LT Com 45 Light" w:eastAsia="Calibri" w:hAnsi="Frutiger LT Com 45 Light" w:cs="Times New Roman"/>
      <w:sz w:val="20"/>
      <w:lang w:eastAsia="de-CH"/>
    </w:rPr>
  </w:style>
  <w:style w:type="paragraph" w:customStyle="1" w:styleId="AufzhlungPunktbfu">
    <w:name w:val="Aufzählung_Punkt_bfu"/>
    <w:basedOn w:val="AufzhlungStrichbfu"/>
    <w:link w:val="AufzhlungPunktbfuZchn"/>
    <w:qFormat/>
    <w:rsid w:val="00F31337"/>
    <w:pPr>
      <w:numPr>
        <w:numId w:val="3"/>
      </w:numPr>
    </w:pPr>
    <w:rPr>
      <w:rFonts w:ascii="Arial" w:hAnsi="Arial"/>
    </w:rPr>
  </w:style>
  <w:style w:type="paragraph" w:customStyle="1" w:styleId="AufzhlungKstlibfu">
    <w:name w:val="Aufzählung_Kästli_bfu"/>
    <w:basedOn w:val="AufzhlungStrichbfu"/>
    <w:link w:val="AufzhlungKstlibfuZchn"/>
    <w:rsid w:val="008E75FF"/>
    <w:pPr>
      <w:numPr>
        <w:numId w:val="2"/>
      </w:numPr>
    </w:pPr>
  </w:style>
  <w:style w:type="character" w:customStyle="1" w:styleId="AufzhlungPunktbfuZchn">
    <w:name w:val="Aufzählung_Punkt_bfu Zchn"/>
    <w:basedOn w:val="AufzhlungStrichbfuZchn"/>
    <w:link w:val="AufzhlungPunktbfu"/>
    <w:rsid w:val="00F31337"/>
    <w:rPr>
      <w:rFonts w:ascii="Arial" w:eastAsia="Calibri" w:hAnsi="Arial" w:cs="Times New Roman"/>
      <w:sz w:val="20"/>
      <w:lang w:eastAsia="de-CH"/>
    </w:rPr>
  </w:style>
  <w:style w:type="character" w:customStyle="1" w:styleId="AufzhlungKstlibfuZchn">
    <w:name w:val="Aufzählung_Kästli_bfu Zchn"/>
    <w:basedOn w:val="AufzhlungStrichbfuZchn"/>
    <w:link w:val="AufzhlungKstlibfu"/>
    <w:rsid w:val="008E75FF"/>
    <w:rPr>
      <w:rFonts w:ascii="Frutiger LT Com 45 Light" w:eastAsia="Calibri" w:hAnsi="Frutiger LT Com 45 Light" w:cs="Times New Roman"/>
      <w:sz w:val="20"/>
      <w:lang w:eastAsia="de-CH"/>
    </w:rPr>
  </w:style>
  <w:style w:type="paragraph" w:customStyle="1" w:styleId="berschrift12Zeilen">
    <w:name w:val="Überschrift 1_2Zeilen"/>
    <w:basedOn w:val="berschrift1"/>
    <w:link w:val="berschrift12ZeilenZchn"/>
    <w:semiHidden/>
    <w:rsid w:val="009D5EC7"/>
    <w:pPr>
      <w:numPr>
        <w:numId w:val="0"/>
      </w:numPr>
      <w:spacing w:after="454"/>
    </w:pPr>
  </w:style>
  <w:style w:type="character" w:customStyle="1" w:styleId="berschrift12ZeilenZchn">
    <w:name w:val="Überschrift 1_2Zeilen Zchn"/>
    <w:basedOn w:val="berschrift1Zchn"/>
    <w:link w:val="berschrift12Zeilen"/>
    <w:semiHidden/>
    <w:rsid w:val="00C260D7"/>
    <w:rPr>
      <w:rFonts w:ascii="Frutiger LT Com 65 Bold" w:eastAsiaTheme="majorEastAsia" w:hAnsi="Frutiger LT Com 65 Bold" w:cstheme="majorBidi"/>
      <w:bCs/>
      <w:sz w:val="38"/>
      <w:szCs w:val="28"/>
    </w:rPr>
  </w:style>
  <w:style w:type="paragraph" w:styleId="Fuzeile">
    <w:name w:val="footer"/>
    <w:basedOn w:val="Standard"/>
    <w:link w:val="FuzeileZchn"/>
    <w:uiPriority w:val="99"/>
    <w:semiHidden/>
    <w:rsid w:val="0033592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35921"/>
    <w:rPr>
      <w:rFonts w:ascii="Frutiger LT Com 45 Light" w:hAnsi="Frutiger LT Com 45 Light"/>
      <w:sz w:val="20"/>
    </w:rPr>
  </w:style>
  <w:style w:type="paragraph" w:customStyle="1" w:styleId="TITELInnenseitenUntertitel">
    <w:name w:val="TITEL_Innenseiten_Untertitel"/>
    <w:basedOn w:val="TITELInnenseiten"/>
    <w:qFormat/>
    <w:rsid w:val="00EA235F"/>
    <w:pPr>
      <w:spacing w:before="400"/>
      <w:jc w:val="left"/>
    </w:pPr>
    <w:rPr>
      <w:rFonts w:ascii="Frutiger LT Com 45 Light" w:hAnsi="Frutiger LT Com 45 Light"/>
    </w:rPr>
  </w:style>
  <w:style w:type="character" w:styleId="Fett">
    <w:name w:val="Strong"/>
    <w:basedOn w:val="Absatz-Standardschriftart"/>
    <w:uiPriority w:val="22"/>
    <w:qFormat/>
    <w:rsid w:val="00950CC3"/>
    <w:rPr>
      <w:rFonts w:ascii="Frutiger LT Com 65 Bold" w:hAnsi="Frutiger LT Com 65 Bold"/>
      <w:b w:val="0"/>
      <w:bCs/>
      <w:i w:val="0"/>
      <w:sz w:val="20"/>
    </w:rPr>
  </w:style>
  <w:style w:type="paragraph" w:customStyle="1" w:styleId="AufzhlungNummerierungbfu">
    <w:name w:val="Aufzählung_Nummerierung_bfu"/>
    <w:basedOn w:val="AufzhlungPunktbfu"/>
    <w:next w:val="Standard"/>
    <w:link w:val="AufzhlungNummerierungbfuZchn"/>
    <w:qFormat/>
    <w:rsid w:val="00D819F5"/>
    <w:pPr>
      <w:numPr>
        <w:numId w:val="4"/>
      </w:numPr>
      <w:ind w:left="284" w:hanging="284"/>
    </w:pPr>
  </w:style>
  <w:style w:type="paragraph" w:styleId="Dokumentstruktur">
    <w:name w:val="Document Map"/>
    <w:basedOn w:val="Standard"/>
    <w:link w:val="DokumentstrukturZchn"/>
    <w:uiPriority w:val="99"/>
    <w:semiHidden/>
    <w:rsid w:val="00B7304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73041"/>
    <w:rPr>
      <w:rFonts w:ascii="Tahoma" w:hAnsi="Tahoma" w:cs="Tahoma"/>
      <w:sz w:val="16"/>
      <w:szCs w:val="16"/>
    </w:rPr>
  </w:style>
  <w:style w:type="character" w:styleId="BesuchterLink">
    <w:name w:val="FollowedHyperlink"/>
    <w:basedOn w:val="Absatz-Standardschriftart"/>
    <w:uiPriority w:val="99"/>
    <w:rsid w:val="00B73041"/>
    <w:rPr>
      <w:color w:val="800080" w:themeColor="followedHyperlink"/>
      <w:u w:val="single"/>
    </w:rPr>
  </w:style>
  <w:style w:type="paragraph" w:customStyle="1" w:styleId="AbbTabBeschriftungFoto">
    <w:name w:val="Abb.Tab._Beschriftung_Foto"/>
    <w:basedOn w:val="AbbTabBeschriftung"/>
    <w:link w:val="AbbTabBeschriftungFotoZchn"/>
    <w:qFormat/>
    <w:rsid w:val="00B623A3"/>
    <w:pPr>
      <w:ind w:left="0"/>
    </w:pPr>
  </w:style>
  <w:style w:type="paragraph" w:customStyle="1" w:styleId="AbbTabTitelFoto">
    <w:name w:val="Abb.Tab._Titel_Foto"/>
    <w:basedOn w:val="AbbTabTitel"/>
    <w:link w:val="AbbTabTitelFotoZchn"/>
    <w:qFormat/>
    <w:rsid w:val="00B623A3"/>
    <w:pPr>
      <w:ind w:left="0"/>
    </w:pPr>
  </w:style>
  <w:style w:type="character" w:customStyle="1" w:styleId="AbbTabBeschriftungFotoZchn">
    <w:name w:val="Abb.Tab._Beschriftung_Foto Zchn"/>
    <w:basedOn w:val="BeschriftungAbbTabZchn"/>
    <w:link w:val="AbbTabBeschriftungFoto"/>
    <w:rsid w:val="00B623A3"/>
    <w:rPr>
      <w:rFonts w:ascii="Frutiger LT Com 67 Bold Cn" w:hAnsi="Frutiger LT Com 67 Bold Cn"/>
      <w:b w:val="0"/>
      <w:bCs/>
      <w:sz w:val="16"/>
      <w:szCs w:val="16"/>
    </w:rPr>
  </w:style>
  <w:style w:type="paragraph" w:customStyle="1" w:styleId="FotoPlatzhalter">
    <w:name w:val="Foto_Platzhalter"/>
    <w:basedOn w:val="Standard"/>
    <w:link w:val="FotoPlatzhalterZchn"/>
    <w:qFormat/>
    <w:rsid w:val="00B623A3"/>
    <w:pPr>
      <w:spacing w:after="0" w:line="240" w:lineRule="auto"/>
      <w:ind w:left="-57"/>
    </w:pPr>
    <w:rPr>
      <w:rFonts w:asciiTheme="majorHAnsi" w:hAnsiTheme="majorHAnsi"/>
      <w:sz w:val="16"/>
      <w:szCs w:val="16"/>
    </w:rPr>
  </w:style>
  <w:style w:type="character" w:customStyle="1" w:styleId="AbbTabTitelFotoZchn">
    <w:name w:val="Abb.Tab._Titel_Foto Zchn"/>
    <w:basedOn w:val="AbbTabTitelZchn"/>
    <w:link w:val="AbbTabTitelFoto"/>
    <w:rsid w:val="00B623A3"/>
    <w:rPr>
      <w:rFonts w:ascii="Frutiger LT Com 67 Bold Cn" w:hAnsi="Frutiger LT Com 67 Bold Cn"/>
      <w:sz w:val="16"/>
      <w:szCs w:val="16"/>
    </w:rPr>
  </w:style>
  <w:style w:type="character" w:customStyle="1" w:styleId="FotoPlatzhalterZchn">
    <w:name w:val="Foto_Platzhalter Zchn"/>
    <w:basedOn w:val="Absatz-Standardschriftart"/>
    <w:link w:val="FotoPlatzhalter"/>
    <w:rsid w:val="00B623A3"/>
    <w:rPr>
      <w:rFonts w:asciiTheme="majorHAnsi" w:hAnsiTheme="majorHAnsi"/>
      <w:sz w:val="16"/>
      <w:szCs w:val="16"/>
    </w:rPr>
  </w:style>
  <w:style w:type="paragraph" w:customStyle="1" w:styleId="Aufzhlungabcbfu">
    <w:name w:val="Aufzählung_abc_bfu"/>
    <w:basedOn w:val="AufzhlungNummerierungbfu"/>
    <w:link w:val="AufzhlungabcbfuZchn"/>
    <w:qFormat/>
    <w:rsid w:val="00D819F5"/>
    <w:pPr>
      <w:numPr>
        <w:numId w:val="6"/>
      </w:numPr>
      <w:ind w:left="284" w:hanging="284"/>
    </w:pPr>
  </w:style>
  <w:style w:type="character" w:customStyle="1" w:styleId="AufzhlungNummerierungbfuZchn">
    <w:name w:val="Aufzählung_Nummerierung_bfu Zchn"/>
    <w:basedOn w:val="AufzhlungPunktbfuZchn"/>
    <w:link w:val="AufzhlungNummerierungbfu"/>
    <w:rsid w:val="00D819F5"/>
    <w:rPr>
      <w:rFonts w:ascii="Frutiger LT Com 45 Light" w:eastAsia="Calibri" w:hAnsi="Frutiger LT Com 45 Light" w:cs="Times New Roman"/>
      <w:sz w:val="20"/>
      <w:lang w:eastAsia="de-CH"/>
    </w:rPr>
  </w:style>
  <w:style w:type="character" w:customStyle="1" w:styleId="AufzhlungabcbfuZchn">
    <w:name w:val="Aufzählung_abc_bfu Zchn"/>
    <w:basedOn w:val="AufzhlungNummerierungbfuZchn"/>
    <w:link w:val="Aufzhlungabcbfu"/>
    <w:rsid w:val="00D819F5"/>
    <w:rPr>
      <w:rFonts w:ascii="Frutiger LT Com 45 Light" w:eastAsia="Calibri" w:hAnsi="Frutiger LT Com 45 Light" w:cs="Times New Roman"/>
      <w:sz w:val="20"/>
      <w:lang w:eastAsia="de-CH"/>
    </w:rPr>
  </w:style>
  <w:style w:type="paragraph" w:customStyle="1" w:styleId="AbbTabWeisserBalken">
    <w:name w:val="Abb.Tab._WeisserBalken"/>
    <w:basedOn w:val="Standard"/>
    <w:qFormat/>
    <w:rsid w:val="004F14A3"/>
    <w:pPr>
      <w:pBdr>
        <w:top w:val="single" w:sz="48" w:space="3" w:color="FFFFFF" w:themeColor="background1"/>
      </w:pBdr>
      <w:spacing w:before="100" w:beforeAutospacing="1" w:after="0" w:line="240" w:lineRule="auto"/>
      <w:jc w:val="left"/>
    </w:pPr>
    <w:rPr>
      <w:rFonts w:ascii="Frutiger LT Com 67 Bold Cn" w:hAnsi="Frutiger LT Com 67 Bold Cn"/>
      <w:b/>
      <w:bCs/>
      <w:sz w:val="2"/>
      <w:szCs w:val="2"/>
    </w:rPr>
  </w:style>
  <w:style w:type="paragraph" w:customStyle="1" w:styleId="AbbTabinText">
    <w:name w:val="Abb.Tab._in_Text"/>
    <w:basedOn w:val="Standard"/>
    <w:qFormat/>
    <w:rsid w:val="001C031D"/>
    <w:pPr>
      <w:spacing w:line="240" w:lineRule="auto"/>
    </w:pPr>
    <w:rPr>
      <w:noProof/>
      <w:lang w:eastAsia="de-CH"/>
    </w:rPr>
  </w:style>
  <w:style w:type="paragraph" w:customStyle="1" w:styleId="Quelle">
    <w:name w:val="Quelle"/>
    <w:basedOn w:val="Standard"/>
    <w:qFormat/>
    <w:rsid w:val="00A06CBA"/>
    <w:pPr>
      <w:spacing w:after="0" w:line="240" w:lineRule="auto"/>
      <w:ind w:left="102"/>
    </w:pPr>
    <w:rPr>
      <w:rFonts w:ascii="Frutiger LT Com 57 Condensed" w:hAnsi="Frutiger LT Com 57 Condensed"/>
      <w:sz w:val="14"/>
      <w:szCs w:val="14"/>
    </w:rPr>
  </w:style>
  <w:style w:type="paragraph" w:customStyle="1" w:styleId="FussnoteinBBL">
    <w:name w:val="Fussnote_in_BBL"/>
    <w:basedOn w:val="Standard"/>
    <w:qFormat/>
    <w:rsid w:val="00EE09B1"/>
    <w:pPr>
      <w:spacing w:after="0" w:line="240" w:lineRule="auto"/>
      <w:ind w:left="23"/>
    </w:pPr>
    <w:rPr>
      <w:sz w:val="14"/>
      <w:szCs w:val="14"/>
    </w:rPr>
  </w:style>
  <w:style w:type="paragraph" w:customStyle="1" w:styleId="ReportsFachdokListe">
    <w:name w:val="Reports_Fachdok_Liste"/>
    <w:basedOn w:val="Standard"/>
    <w:qFormat/>
    <w:rsid w:val="00027B66"/>
    <w:pPr>
      <w:spacing w:after="40" w:line="240" w:lineRule="auto"/>
      <w:jc w:val="left"/>
    </w:pPr>
    <w:rPr>
      <w:rFonts w:cs="Arial"/>
      <w:sz w:val="18"/>
      <w:szCs w:val="18"/>
    </w:rPr>
  </w:style>
  <w:style w:type="character" w:styleId="Platzhaltertext">
    <w:name w:val="Placeholder Text"/>
    <w:basedOn w:val="Absatz-Standardschriftart"/>
    <w:uiPriority w:val="99"/>
    <w:semiHidden/>
    <w:rsid w:val="004F0A74"/>
    <w:rPr>
      <w:color w:val="808080"/>
    </w:rPr>
  </w:style>
  <w:style w:type="paragraph" w:customStyle="1" w:styleId="ArtikelNr">
    <w:name w:val="Artikel_Nr"/>
    <w:basedOn w:val="TitelTitelseite"/>
    <w:qFormat/>
    <w:rsid w:val="004F0A74"/>
    <w:rPr>
      <w:sz w:val="20"/>
      <w:szCs w:val="20"/>
    </w:rPr>
  </w:style>
  <w:style w:type="paragraph" w:styleId="Titel">
    <w:name w:val="Title"/>
    <w:aliases w:val="Tabellen_Projektstammblatt"/>
    <w:basedOn w:val="Standard"/>
    <w:next w:val="Standard"/>
    <w:link w:val="TitelZchn"/>
    <w:uiPriority w:val="10"/>
    <w:qFormat/>
    <w:rsid w:val="000F3A0A"/>
    <w:pPr>
      <w:spacing w:after="0" w:line="240" w:lineRule="auto"/>
      <w:contextualSpacing/>
    </w:pPr>
    <w:rPr>
      <w:rFonts w:eastAsiaTheme="majorEastAsia" w:cstheme="majorBidi"/>
      <w:spacing w:val="-10"/>
      <w:kern w:val="28"/>
      <w:szCs w:val="56"/>
    </w:rPr>
  </w:style>
  <w:style w:type="character" w:customStyle="1" w:styleId="TitelZchn">
    <w:name w:val="Titel Zchn"/>
    <w:aliases w:val="Tabellen_Projektstammblatt Zchn"/>
    <w:basedOn w:val="Absatz-Standardschriftart"/>
    <w:link w:val="Titel"/>
    <w:uiPriority w:val="10"/>
    <w:rsid w:val="000F3A0A"/>
    <w:rPr>
      <w:rFonts w:ascii="Frutiger LT Com 45 Light" w:eastAsiaTheme="majorEastAsia" w:hAnsi="Frutiger LT Com 45 Light" w:cstheme="majorBidi"/>
      <w:spacing w:val="-10"/>
      <w:kern w:val="28"/>
      <w:sz w:val="20"/>
      <w:szCs w:val="56"/>
    </w:rPr>
  </w:style>
  <w:style w:type="paragraph" w:customStyle="1" w:styleId="TitelAutoren">
    <w:name w:val="Titel_Autoren"/>
    <w:basedOn w:val="TITELPublikationsnameNr"/>
    <w:qFormat/>
    <w:rsid w:val="004E2DB3"/>
    <w:pPr>
      <w:tabs>
        <w:tab w:val="clear" w:pos="9900"/>
        <w:tab w:val="right" w:pos="9489"/>
      </w:tabs>
      <w:spacing w:after="0" w:line="240" w:lineRule="auto"/>
      <w:ind w:left="284" w:hanging="284"/>
      <w:jc w:val="left"/>
    </w:pPr>
  </w:style>
  <w:style w:type="paragraph" w:customStyle="1" w:styleId="TitelAutorennamen">
    <w:name w:val="Titel_Autorennamen"/>
    <w:basedOn w:val="TITELPublikationsnameNr"/>
    <w:qFormat/>
    <w:rsid w:val="004E2DB3"/>
    <w:pPr>
      <w:tabs>
        <w:tab w:val="clear" w:pos="9900"/>
        <w:tab w:val="right" w:pos="9489"/>
      </w:tabs>
      <w:spacing w:before="0" w:after="227" w:line="227" w:lineRule="exact"/>
      <w:ind w:left="284" w:hanging="284"/>
      <w:jc w:val="left"/>
    </w:pPr>
    <w:rPr>
      <w:rFonts w:ascii="Frutiger LT Com 55 Roman" w:hAnsi="Frutiger LT Com 55 Roman"/>
    </w:rPr>
  </w:style>
  <w:style w:type="paragraph" w:customStyle="1" w:styleId="TITELInnenseitenbfu">
    <w:name w:val="TITEL_Innenseiten_bfu"/>
    <w:basedOn w:val="TITELInnenseitenUntertitel"/>
    <w:qFormat/>
    <w:rsid w:val="004E2DB3"/>
    <w:pPr>
      <w:ind w:left="-340"/>
    </w:pPr>
    <w:rPr>
      <w:rFonts w:ascii="Frutiger LT Com 55 Roman" w:hAnsi="Frutiger LT Com 55 Roman"/>
      <w:sz w:val="16"/>
      <w:szCs w:val="16"/>
    </w:rPr>
  </w:style>
  <w:style w:type="paragraph" w:customStyle="1" w:styleId="P-unktAbsatz">
    <w:name w:val="P-unkt_Absatz"/>
    <w:basedOn w:val="Standard"/>
    <w:link w:val="P-unktAbsatzZchnZchn"/>
    <w:rsid w:val="007A2D47"/>
    <w:pPr>
      <w:numPr>
        <w:numId w:val="9"/>
      </w:numPr>
      <w:spacing w:before="40" w:after="0" w:line="276" w:lineRule="auto"/>
      <w:jc w:val="left"/>
    </w:pPr>
    <w:rPr>
      <w:rFonts w:cs="Arial"/>
      <w:sz w:val="22"/>
    </w:rPr>
  </w:style>
  <w:style w:type="paragraph" w:customStyle="1" w:styleId="Z-ahlAbsatz">
    <w:name w:val="Z-ahl_Absatz"/>
    <w:basedOn w:val="Standard"/>
    <w:rsid w:val="007A2D47"/>
    <w:pPr>
      <w:numPr>
        <w:numId w:val="8"/>
      </w:numPr>
      <w:spacing w:after="40" w:line="276" w:lineRule="auto"/>
      <w:jc w:val="left"/>
    </w:pPr>
    <w:rPr>
      <w:rFonts w:cs="Arial"/>
      <w:sz w:val="22"/>
    </w:rPr>
  </w:style>
  <w:style w:type="character" w:customStyle="1" w:styleId="P-unktAbsatzZchnZchn">
    <w:name w:val="P-unkt_Absatz Zchn Zchn"/>
    <w:basedOn w:val="Absatz-Standardschriftart"/>
    <w:link w:val="P-unktAbsatz"/>
    <w:rsid w:val="007A2D47"/>
    <w:rPr>
      <w:rFonts w:ascii="Arial" w:hAnsi="Arial" w:cs="Arial"/>
    </w:rPr>
  </w:style>
  <w:style w:type="paragraph" w:customStyle="1" w:styleId="W-inzigAbsatz">
    <w:name w:val="W-inzig_Absatz"/>
    <w:basedOn w:val="Standard"/>
    <w:rsid w:val="007A2D47"/>
    <w:pPr>
      <w:spacing w:after="0" w:line="276" w:lineRule="auto"/>
      <w:jc w:val="left"/>
    </w:pPr>
    <w:rPr>
      <w:rFonts w:cs="Arial"/>
      <w:sz w:val="4"/>
    </w:rPr>
  </w:style>
  <w:style w:type="paragraph" w:customStyle="1" w:styleId="H-alb-Absatz">
    <w:name w:val="H-alb-Absatz"/>
    <w:basedOn w:val="Standard"/>
    <w:next w:val="Standard"/>
    <w:rsid w:val="007A2D47"/>
    <w:pPr>
      <w:spacing w:after="0" w:line="276" w:lineRule="auto"/>
      <w:jc w:val="left"/>
    </w:pPr>
    <w:rPr>
      <w:rFonts w:cs="Arial"/>
      <w:sz w:val="12"/>
    </w:rPr>
  </w:style>
  <w:style w:type="paragraph" w:customStyle="1" w:styleId="E-inzugAbsatz">
    <w:name w:val="E-inzug_Absatz"/>
    <w:basedOn w:val="Standard"/>
    <w:rsid w:val="00AA2B42"/>
    <w:pPr>
      <w:spacing w:before="40" w:after="0" w:line="276" w:lineRule="auto"/>
      <w:ind w:left="425" w:hanging="425"/>
      <w:jc w:val="left"/>
    </w:pPr>
    <w:rPr>
      <w:rFonts w:cs="Arial"/>
      <w:sz w:val="22"/>
    </w:rPr>
  </w:style>
  <w:style w:type="character" w:customStyle="1" w:styleId="I-talicundfett">
    <w:name w:val="I-talic und fett"/>
    <w:basedOn w:val="Absatz-Standardschriftart"/>
    <w:rsid w:val="00AA2B42"/>
    <w:rPr>
      <w:b/>
      <w:i/>
    </w:rPr>
  </w:style>
  <w:style w:type="character" w:customStyle="1" w:styleId="rot">
    <w:name w:val="rot"/>
    <w:basedOn w:val="Absatz-Standardschriftart"/>
    <w:rsid w:val="00AA2B42"/>
  </w:style>
  <w:style w:type="character" w:styleId="Kommentarzeichen">
    <w:name w:val="annotation reference"/>
    <w:basedOn w:val="Absatz-Standardschriftart"/>
    <w:uiPriority w:val="99"/>
    <w:semiHidden/>
    <w:unhideWhenUsed/>
    <w:rsid w:val="00960F2B"/>
    <w:rPr>
      <w:sz w:val="16"/>
      <w:szCs w:val="16"/>
    </w:rPr>
  </w:style>
  <w:style w:type="paragraph" w:styleId="Kommentartext">
    <w:name w:val="annotation text"/>
    <w:basedOn w:val="Standard"/>
    <w:link w:val="KommentartextZchn"/>
    <w:uiPriority w:val="99"/>
    <w:unhideWhenUsed/>
    <w:rsid w:val="00960F2B"/>
    <w:pPr>
      <w:spacing w:line="240" w:lineRule="auto"/>
    </w:pPr>
    <w:rPr>
      <w:szCs w:val="20"/>
    </w:rPr>
  </w:style>
  <w:style w:type="character" w:customStyle="1" w:styleId="KommentartextZchn">
    <w:name w:val="Kommentartext Zchn"/>
    <w:basedOn w:val="Absatz-Standardschriftart"/>
    <w:link w:val="Kommentartext"/>
    <w:uiPriority w:val="99"/>
    <w:rsid w:val="00960F2B"/>
    <w:rPr>
      <w:rFonts w:ascii="Frutiger LT Com 45 Light" w:hAnsi="Frutiger LT Com 45 Light"/>
      <w:sz w:val="20"/>
      <w:szCs w:val="20"/>
    </w:rPr>
  </w:style>
  <w:style w:type="paragraph" w:styleId="Kommentarthema">
    <w:name w:val="annotation subject"/>
    <w:basedOn w:val="Kommentartext"/>
    <w:next w:val="Kommentartext"/>
    <w:link w:val="KommentarthemaZchn"/>
    <w:uiPriority w:val="99"/>
    <w:semiHidden/>
    <w:unhideWhenUsed/>
    <w:rsid w:val="00960F2B"/>
    <w:rPr>
      <w:b/>
      <w:bCs/>
    </w:rPr>
  </w:style>
  <w:style w:type="character" w:customStyle="1" w:styleId="KommentarthemaZchn">
    <w:name w:val="Kommentarthema Zchn"/>
    <w:basedOn w:val="KommentartextZchn"/>
    <w:link w:val="Kommentarthema"/>
    <w:uiPriority w:val="99"/>
    <w:semiHidden/>
    <w:rsid w:val="00960F2B"/>
    <w:rPr>
      <w:rFonts w:ascii="Frutiger LT Com 45 Light" w:hAnsi="Frutiger LT Com 45 Light"/>
      <w:b/>
      <w:bCs/>
      <w:sz w:val="20"/>
      <w:szCs w:val="20"/>
    </w:rPr>
  </w:style>
  <w:style w:type="character" w:styleId="IntensiverVerweis">
    <w:name w:val="Intense Reference"/>
    <w:basedOn w:val="Absatz-Standardschriftart"/>
    <w:uiPriority w:val="32"/>
    <w:qFormat/>
    <w:rsid w:val="000603DD"/>
    <w:rPr>
      <w:b/>
      <w:bCs/>
      <w:smallCaps/>
      <w:color w:val="60AE42" w:themeColor="accent1"/>
      <w:spacing w:val="5"/>
    </w:rPr>
  </w:style>
  <w:style w:type="paragraph" w:styleId="IntensivesZitat">
    <w:name w:val="Intense Quote"/>
    <w:basedOn w:val="Standard"/>
    <w:next w:val="Standard"/>
    <w:link w:val="IntensivesZitatZchn"/>
    <w:uiPriority w:val="30"/>
    <w:qFormat/>
    <w:rsid w:val="000603DD"/>
    <w:pPr>
      <w:pBdr>
        <w:top w:val="single" w:sz="4" w:space="10" w:color="60AE42" w:themeColor="accent1"/>
        <w:bottom w:val="single" w:sz="4" w:space="10" w:color="60AE42" w:themeColor="accent1"/>
      </w:pBdr>
      <w:spacing w:before="360" w:after="360"/>
      <w:ind w:left="864" w:right="864"/>
      <w:jc w:val="center"/>
    </w:pPr>
    <w:rPr>
      <w:i/>
      <w:iCs/>
      <w:color w:val="60AE42" w:themeColor="accent1"/>
    </w:rPr>
  </w:style>
  <w:style w:type="character" w:customStyle="1" w:styleId="IntensivesZitatZchn">
    <w:name w:val="Intensives Zitat Zchn"/>
    <w:basedOn w:val="Absatz-Standardschriftart"/>
    <w:link w:val="IntensivesZitat"/>
    <w:uiPriority w:val="30"/>
    <w:rsid w:val="000603DD"/>
    <w:rPr>
      <w:rFonts w:ascii="Frutiger LT Com 45 Light" w:hAnsi="Frutiger LT Com 45 Light"/>
      <w:i/>
      <w:iCs/>
      <w:color w:val="60AE42" w:themeColor="accent1"/>
      <w:sz w:val="20"/>
    </w:rPr>
  </w:style>
  <w:style w:type="paragraph" w:customStyle="1" w:styleId="Default">
    <w:name w:val="Default"/>
    <w:rsid w:val="005A4F47"/>
    <w:pPr>
      <w:autoSpaceDE w:val="0"/>
      <w:autoSpaceDN w:val="0"/>
      <w:adjustRightInd w:val="0"/>
      <w:spacing w:after="0" w:line="240" w:lineRule="auto"/>
    </w:pPr>
    <w:rPr>
      <w:rFonts w:ascii="Frutiger LT Com" w:hAnsi="Frutiger LT Com" w:cs="Frutiger LT Com"/>
      <w:color w:val="000000"/>
      <w:sz w:val="24"/>
      <w:szCs w:val="24"/>
    </w:rPr>
  </w:style>
  <w:style w:type="paragraph" w:styleId="berarbeitung">
    <w:name w:val="Revision"/>
    <w:hidden/>
    <w:uiPriority w:val="99"/>
    <w:semiHidden/>
    <w:rsid w:val="007111D4"/>
    <w:pPr>
      <w:spacing w:after="0" w:line="240" w:lineRule="auto"/>
    </w:pPr>
    <w:rPr>
      <w:rFonts w:ascii="Frutiger LT Com 45 Light" w:hAnsi="Frutiger LT Com 45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3138">
      <w:bodyDiv w:val="1"/>
      <w:marLeft w:val="0"/>
      <w:marRight w:val="0"/>
      <w:marTop w:val="0"/>
      <w:marBottom w:val="0"/>
      <w:divBdr>
        <w:top w:val="none" w:sz="0" w:space="0" w:color="auto"/>
        <w:left w:val="none" w:sz="0" w:space="0" w:color="auto"/>
        <w:bottom w:val="none" w:sz="0" w:space="0" w:color="auto"/>
        <w:right w:val="none" w:sz="0" w:space="0" w:color="auto"/>
      </w:divBdr>
    </w:div>
    <w:div w:id="514346876">
      <w:bodyDiv w:val="1"/>
      <w:marLeft w:val="0"/>
      <w:marRight w:val="0"/>
      <w:marTop w:val="0"/>
      <w:marBottom w:val="0"/>
      <w:divBdr>
        <w:top w:val="none" w:sz="0" w:space="0" w:color="auto"/>
        <w:left w:val="none" w:sz="0" w:space="0" w:color="auto"/>
        <w:bottom w:val="none" w:sz="0" w:space="0" w:color="auto"/>
        <w:right w:val="none" w:sz="0" w:space="0" w:color="auto"/>
      </w:divBdr>
    </w:div>
    <w:div w:id="657730188">
      <w:bodyDiv w:val="1"/>
      <w:marLeft w:val="0"/>
      <w:marRight w:val="0"/>
      <w:marTop w:val="0"/>
      <w:marBottom w:val="0"/>
      <w:divBdr>
        <w:top w:val="none" w:sz="0" w:space="0" w:color="auto"/>
        <w:left w:val="none" w:sz="0" w:space="0" w:color="auto"/>
        <w:bottom w:val="none" w:sz="0" w:space="0" w:color="auto"/>
        <w:right w:val="none" w:sz="0" w:space="0" w:color="auto"/>
      </w:divBdr>
    </w:div>
    <w:div w:id="1244530447">
      <w:bodyDiv w:val="1"/>
      <w:marLeft w:val="0"/>
      <w:marRight w:val="0"/>
      <w:marTop w:val="0"/>
      <w:marBottom w:val="0"/>
      <w:divBdr>
        <w:top w:val="none" w:sz="0" w:space="0" w:color="auto"/>
        <w:left w:val="none" w:sz="0" w:space="0" w:color="auto"/>
        <w:bottom w:val="none" w:sz="0" w:space="0" w:color="auto"/>
        <w:right w:val="none" w:sz="0" w:space="0" w:color="auto"/>
      </w:divBdr>
    </w:div>
    <w:div w:id="1588421279">
      <w:bodyDiv w:val="1"/>
      <w:marLeft w:val="0"/>
      <w:marRight w:val="0"/>
      <w:marTop w:val="0"/>
      <w:marBottom w:val="0"/>
      <w:divBdr>
        <w:top w:val="none" w:sz="0" w:space="0" w:color="auto"/>
        <w:left w:val="none" w:sz="0" w:space="0" w:color="auto"/>
        <w:bottom w:val="none" w:sz="0" w:space="0" w:color="auto"/>
        <w:right w:val="none" w:sz="0" w:space="0" w:color="auto"/>
      </w:divBdr>
    </w:div>
    <w:div w:id="1707178403">
      <w:bodyDiv w:val="1"/>
      <w:marLeft w:val="0"/>
      <w:marRight w:val="0"/>
      <w:marTop w:val="0"/>
      <w:marBottom w:val="0"/>
      <w:divBdr>
        <w:top w:val="none" w:sz="0" w:space="0" w:color="auto"/>
        <w:left w:val="none" w:sz="0" w:space="0" w:color="auto"/>
        <w:bottom w:val="none" w:sz="0" w:space="0" w:color="auto"/>
        <w:right w:val="none" w:sz="0" w:space="0" w:color="auto"/>
      </w:divBdr>
    </w:div>
    <w:div w:id="1946383701">
      <w:bodyDiv w:val="1"/>
      <w:marLeft w:val="0"/>
      <w:marRight w:val="0"/>
      <w:marTop w:val="0"/>
      <w:marBottom w:val="0"/>
      <w:divBdr>
        <w:top w:val="none" w:sz="0" w:space="0" w:color="auto"/>
        <w:left w:val="none" w:sz="0" w:space="0" w:color="auto"/>
        <w:bottom w:val="none" w:sz="0" w:space="0" w:color="auto"/>
        <w:right w:val="none" w:sz="0" w:space="0" w:color="auto"/>
      </w:divBdr>
    </w:div>
    <w:div w:id="1981961953">
      <w:bodyDiv w:val="1"/>
      <w:marLeft w:val="0"/>
      <w:marRight w:val="0"/>
      <w:marTop w:val="0"/>
      <w:marBottom w:val="0"/>
      <w:divBdr>
        <w:top w:val="none" w:sz="0" w:space="0" w:color="auto"/>
        <w:left w:val="none" w:sz="0" w:space="0" w:color="auto"/>
        <w:bottom w:val="none" w:sz="0" w:space="0" w:color="auto"/>
        <w:right w:val="none" w:sz="0" w:space="0" w:color="auto"/>
      </w:divBdr>
      <w:divsChild>
        <w:div w:id="774326003">
          <w:marLeft w:val="0"/>
          <w:marRight w:val="0"/>
          <w:marTop w:val="0"/>
          <w:marBottom w:val="0"/>
          <w:divBdr>
            <w:top w:val="none" w:sz="0" w:space="0" w:color="auto"/>
            <w:left w:val="none" w:sz="0" w:space="0" w:color="auto"/>
            <w:bottom w:val="none" w:sz="0" w:space="0" w:color="auto"/>
            <w:right w:val="none" w:sz="0" w:space="0" w:color="auto"/>
          </w:divBdr>
          <w:divsChild>
            <w:div w:id="536360351">
              <w:marLeft w:val="0"/>
              <w:marRight w:val="0"/>
              <w:marTop w:val="0"/>
              <w:marBottom w:val="0"/>
              <w:divBdr>
                <w:top w:val="none" w:sz="0" w:space="0" w:color="auto"/>
                <w:left w:val="none" w:sz="0" w:space="0" w:color="auto"/>
                <w:bottom w:val="none" w:sz="0" w:space="0" w:color="auto"/>
                <w:right w:val="none" w:sz="0" w:space="0" w:color="auto"/>
              </w:divBdr>
              <w:divsChild>
                <w:div w:id="702290643">
                  <w:marLeft w:val="0"/>
                  <w:marRight w:val="0"/>
                  <w:marTop w:val="525"/>
                  <w:marBottom w:val="450"/>
                  <w:divBdr>
                    <w:top w:val="none" w:sz="0" w:space="0" w:color="auto"/>
                    <w:left w:val="none" w:sz="0" w:space="0" w:color="auto"/>
                    <w:bottom w:val="none" w:sz="0" w:space="0" w:color="auto"/>
                    <w:right w:val="none" w:sz="0" w:space="0" w:color="auto"/>
                  </w:divBdr>
                  <w:divsChild>
                    <w:div w:id="833491870">
                      <w:marLeft w:val="0"/>
                      <w:marRight w:val="0"/>
                      <w:marTop w:val="0"/>
                      <w:marBottom w:val="0"/>
                      <w:divBdr>
                        <w:top w:val="none" w:sz="0" w:space="0" w:color="auto"/>
                        <w:left w:val="none" w:sz="0" w:space="0" w:color="auto"/>
                        <w:bottom w:val="none" w:sz="0" w:space="0" w:color="auto"/>
                        <w:right w:val="none" w:sz="0" w:space="0" w:color="auto"/>
                      </w:divBdr>
                      <w:divsChild>
                        <w:div w:id="497699726">
                          <w:marLeft w:val="0"/>
                          <w:marRight w:val="0"/>
                          <w:marTop w:val="0"/>
                          <w:marBottom w:val="0"/>
                          <w:divBdr>
                            <w:top w:val="none" w:sz="0" w:space="0" w:color="auto"/>
                            <w:left w:val="none" w:sz="0" w:space="0" w:color="auto"/>
                            <w:bottom w:val="none" w:sz="0" w:space="0" w:color="auto"/>
                            <w:right w:val="none" w:sz="0" w:space="0" w:color="auto"/>
                          </w:divBdr>
                          <w:divsChild>
                            <w:div w:id="2029408065">
                              <w:marLeft w:val="0"/>
                              <w:marRight w:val="0"/>
                              <w:marTop w:val="0"/>
                              <w:marBottom w:val="0"/>
                              <w:divBdr>
                                <w:top w:val="none" w:sz="0" w:space="0" w:color="auto"/>
                                <w:left w:val="none" w:sz="0" w:space="0" w:color="auto"/>
                                <w:bottom w:val="none" w:sz="0" w:space="0" w:color="auto"/>
                                <w:right w:val="none" w:sz="0" w:space="0" w:color="auto"/>
                              </w:divBdr>
                              <w:divsChild>
                                <w:div w:id="660086566">
                                  <w:marLeft w:val="0"/>
                                  <w:marRight w:val="0"/>
                                  <w:marTop w:val="0"/>
                                  <w:marBottom w:val="0"/>
                                  <w:divBdr>
                                    <w:top w:val="none" w:sz="0" w:space="0" w:color="auto"/>
                                    <w:left w:val="none" w:sz="0" w:space="0" w:color="auto"/>
                                    <w:bottom w:val="none" w:sz="0" w:space="0" w:color="auto"/>
                                    <w:right w:val="none" w:sz="0" w:space="0" w:color="auto"/>
                                  </w:divBdr>
                                  <w:divsChild>
                                    <w:div w:id="680203413">
                                      <w:marLeft w:val="0"/>
                                      <w:marRight w:val="300"/>
                                      <w:marTop w:val="0"/>
                                      <w:marBottom w:val="0"/>
                                      <w:divBdr>
                                        <w:top w:val="none" w:sz="0" w:space="0" w:color="auto"/>
                                        <w:left w:val="none" w:sz="0" w:space="0" w:color="auto"/>
                                        <w:bottom w:val="none" w:sz="0" w:space="0" w:color="auto"/>
                                        <w:right w:val="none" w:sz="0" w:space="0" w:color="auto"/>
                                      </w:divBdr>
                                      <w:divsChild>
                                        <w:div w:id="3434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9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hooltrip.ch" TargetMode="External"/><Relationship Id="rId21" Type="http://schemas.openxmlformats.org/officeDocument/2006/relationships/footer" Target="footer4.xml"/><Relationship Id="rId42" Type="http://schemas.openxmlformats.org/officeDocument/2006/relationships/hyperlink" Target="http://www.satus.ch" TargetMode="External"/><Relationship Id="rId63" Type="http://schemas.openxmlformats.org/officeDocument/2006/relationships/hyperlink" Target="http://www.swiss-slackline.ch" TargetMode="External"/><Relationship Id="rId84" Type="http://schemas.openxmlformats.org/officeDocument/2006/relationships/hyperlink" Target="http://www.newmobility.chm" TargetMode="External"/><Relationship Id="rId138" Type="http://schemas.openxmlformats.org/officeDocument/2006/relationships/header" Target="header9.xml"/><Relationship Id="rId107" Type="http://schemas.openxmlformats.org/officeDocument/2006/relationships/hyperlink" Target="https://old.bfu.ch/sites/assets/Shop/bfu_3.028.01_Abseits%20der%20Piste%20&#8211;%20Mehr%20Sicherheit%20beim%20Tiefschneefahren.pdf" TargetMode="External"/><Relationship Id="rId11" Type="http://schemas.openxmlformats.org/officeDocument/2006/relationships/image" Target="media/image1.jpeg"/><Relationship Id="rId32" Type="http://schemas.openxmlformats.org/officeDocument/2006/relationships/hyperlink" Target="http://www.swimsports.ch" TargetMode="External"/><Relationship Id="rId37" Type="http://schemas.openxmlformats.org/officeDocument/2006/relationships/hyperlink" Target="http://www.satus.ch" TargetMode="External"/><Relationship Id="rId53" Type="http://schemas.openxmlformats.org/officeDocument/2006/relationships/hyperlink" Target="http://www.kletteranlagen.ch" TargetMode="External"/><Relationship Id="rId58" Type="http://schemas.openxmlformats.org/officeDocument/2006/relationships/hyperlink" Target="http://www.climbingiscool.ch" TargetMode="External"/><Relationship Id="rId74" Type="http://schemas.openxmlformats.org/officeDocument/2006/relationships/hyperlink" Target="https://old.bfu.ch/sites/assets/Shop/bfu_3.020.01_Mountainbiking%20&#8211;%20Die%20Natur%20ruft.pdf" TargetMode="External"/><Relationship Id="rId79" Type="http://schemas.openxmlformats.org/officeDocument/2006/relationships/hyperlink" Target="http://www.swiss-cycling.ch" TargetMode="External"/><Relationship Id="rId102" Type="http://schemas.openxmlformats.org/officeDocument/2006/relationships/hyperlink" Target="http://www.swissiceskating.ch" TargetMode="External"/><Relationship Id="rId123" Type="http://schemas.openxmlformats.org/officeDocument/2006/relationships/hyperlink" Target="https://old.bfu.ch/de/Documents/03_Fuer_Fachpersonen/13_Sportleitende/mb_d_Nationalturnen_Schwingen.pdf" TargetMode="External"/><Relationship Id="rId128" Type="http://schemas.openxmlformats.org/officeDocument/2006/relationships/hyperlink" Target="https://old.bfu.ch/sites/assets/Shop/bfu_2.224.01_bfu-Grundlagen%20&#8211;%20Sch&#252;lertransporte%20&#8211;%20Ueberblick%20&#252;ber%20einige%20rechtliche%20Aspekte%20&#8211;%20Stand%20April%202015.pdf" TargetMode="External"/><Relationship Id="rId5" Type="http://schemas.openxmlformats.org/officeDocument/2006/relationships/numbering" Target="numbering.xml"/><Relationship Id="rId90" Type="http://schemas.openxmlformats.org/officeDocument/2006/relationships/hyperlink" Target="http://www.bfu.ch/de/Documents/03_Fuer_Fachpersonen/13_Sportleitende/1%20Tranche/mb_d_Skifahren_Snowboarden.pdf" TargetMode="External"/><Relationship Id="rId95" Type="http://schemas.openxmlformats.org/officeDocument/2006/relationships/hyperlink" Target="http://www.swiss-sliding.ch" TargetMode="External"/><Relationship Id="rId22" Type="http://schemas.openxmlformats.org/officeDocument/2006/relationships/footer" Target="footer5.xml"/><Relationship Id="rId27" Type="http://schemas.openxmlformats.org/officeDocument/2006/relationships/hyperlink" Target="https://old.bfu.ch/sites/assets/Shop/bfu_4.033.01_Unterrichtsbl&#228;tter%20zur%20Sicherheitsf&#246;rderung%20&#8211;%20Wasser-Sicherheits-Check%20WSC.pdf" TargetMode="External"/><Relationship Id="rId43" Type="http://schemas.openxmlformats.org/officeDocument/2006/relationships/hyperlink" Target="http://www.sportunionschweiz.ch" TargetMode="External"/><Relationship Id="rId48" Type="http://schemas.openxmlformats.org/officeDocument/2006/relationships/hyperlink" Target="http://www.swiss-athletics.ch" TargetMode="External"/><Relationship Id="rId64" Type="http://schemas.openxmlformats.org/officeDocument/2006/relationships/hyperlink" Target="http://www.seilparks.ch" TargetMode="External"/><Relationship Id="rId69" Type="http://schemas.openxmlformats.org/officeDocument/2006/relationships/hyperlink" Target="http://www.bfu.ch/de/fuer-fachpersonen/sportleitende" TargetMode="External"/><Relationship Id="rId113" Type="http://schemas.openxmlformats.org/officeDocument/2006/relationships/hyperlink" Target="https://old.bfu.ch/sites/assets/Shop/bfu_4.039.01_Unterrichtsbl&#228;tter%20zur%20Sicherheitsf&#246;rderung%20&#8211;%20Wanderungen%20&#8211;%20Schulreisen%20&#8211;%20Ausfl&#252;ge.pdf" TargetMode="External"/><Relationship Id="rId118" Type="http://schemas.openxmlformats.org/officeDocument/2006/relationships/hyperlink" Target="https://old.bfu.ch/de/Documents/03_Fuer_Fachpersonen/13_Sportleitende/mb_d_Sportklettern.pdf" TargetMode="External"/><Relationship Id="rId134" Type="http://schemas.openxmlformats.org/officeDocument/2006/relationships/header" Target="header7.xml"/><Relationship Id="rId139" Type="http://schemas.openxmlformats.org/officeDocument/2006/relationships/fontTable" Target="fontTable.xml"/><Relationship Id="rId80" Type="http://schemas.openxmlformats.org/officeDocument/2006/relationships/hyperlink" Target="https://old.bfu.ch/sites/assets/Shop/bfu_3.025.01_Auf%20Rollen%20unterwegs%20&#8211;%20Fahrzeug&#228;hnliche%20Ger&#228;te.pdf" TargetMode="External"/><Relationship Id="rId85" Type="http://schemas.openxmlformats.org/officeDocument/2006/relationships/hyperlink" Target="https://www.schweizmobil.ch/de/skatingland.html" TargetMode="Externa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yperlink" Target="http://www.jugendundsport.ch" TargetMode="External"/><Relationship Id="rId38" Type="http://schemas.openxmlformats.org/officeDocument/2006/relationships/hyperlink" Target="http://www.sportunionschweiz.ch" TargetMode="External"/><Relationship Id="rId59" Type="http://schemas.openxmlformats.org/officeDocument/2006/relationships/hyperlink" Target="https://old.bfu.ch/sites/assets/Shop/bfu_2.009.01_Kletteranlagen.pdf" TargetMode="External"/><Relationship Id="rId103" Type="http://schemas.openxmlformats.org/officeDocument/2006/relationships/hyperlink" Target="http://www.sihf.ch" TargetMode="External"/><Relationship Id="rId108" Type="http://schemas.openxmlformats.org/officeDocument/2006/relationships/hyperlink" Target="https://old.bfu.ch/sites/assets/Shop/bfu_3.166.01_Skitouren%20&#8211;%20Mehr%20Sicherheit%20beim%20Aufsteigen%20und%20Abfahren.pdf" TargetMode="External"/><Relationship Id="rId124" Type="http://schemas.openxmlformats.org/officeDocument/2006/relationships/hyperlink" Target="https://old.bfu.ch/de/Documents/03_Fuer_Fachpersonen/13_Sportleitende/mb_d_Ringen.pdf" TargetMode="External"/><Relationship Id="rId129" Type="http://schemas.openxmlformats.org/officeDocument/2006/relationships/hyperlink" Target="http://www.kindersitze.tcs.ch" TargetMode="External"/><Relationship Id="rId54" Type="http://schemas.openxmlformats.org/officeDocument/2006/relationships/hyperlink" Target="http://www.sac-cas.ch/unterwegs/sicherheit/sicher-klettern.html" TargetMode="External"/><Relationship Id="rId70" Type="http://schemas.openxmlformats.org/officeDocument/2006/relationships/hyperlink" Target="https://old.bfu.ch/sites/assets/Shop/bfu_4.041.01_Unterrichtsbl%c3%a4tter%20zur%20Sicherheitsf%c3%b6rderung%20%e2%80%93%20St%c3%bcrze.pdf" TargetMode="External"/><Relationship Id="rId75" Type="http://schemas.openxmlformats.org/officeDocument/2006/relationships/hyperlink" Target="http://www.bfu.ch/de/Documents/03_Fuer_Fachpersonen/13_Sportleitende/1%20Tranche/mb_d_Radsport_outdoor.pdf" TargetMode="External"/><Relationship Id="rId91" Type="http://schemas.openxmlformats.org/officeDocument/2006/relationships/hyperlink" Target="http://www.swiss-snowsports.ch" TargetMode="External"/><Relationship Id="rId96" Type="http://schemas.openxmlformats.org/officeDocument/2006/relationships/hyperlink" Target="http://www.sicher-schlitteln.ch" TargetMode="External"/><Relationship Id="rId14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6.xml"/><Relationship Id="rId28" Type="http://schemas.openxmlformats.org/officeDocument/2006/relationships/hyperlink" Target="https://old.bfu.ch/sites/assets/Shop/bfu_3.009.01_Baden%20&#8211;%20Spass%20im%20Nass.pdf" TargetMode="External"/><Relationship Id="rId49" Type="http://schemas.openxmlformats.org/officeDocument/2006/relationships/hyperlink" Target="http://www.bfu.ch/de/Documents/03_Fuer_Fachpersonen/13_Sportleitende/3%20Tranche/mb_d_Geraeteturnen_Kunstturnen.pdf" TargetMode="External"/><Relationship Id="rId114" Type="http://schemas.openxmlformats.org/officeDocument/2006/relationships/hyperlink" Target="https://old.bfu.ch/sites/assets/Shop/bfu_3.010.01_Bergwandern%20&#8211;%20Sicher%20&#252;ber%20Stock%20und%20Stein.pdf" TargetMode="External"/><Relationship Id="rId119" Type="http://schemas.openxmlformats.org/officeDocument/2006/relationships/hyperlink" Target="http://www.sac-cas.ch" TargetMode="External"/><Relationship Id="rId44" Type="http://schemas.openxmlformats.org/officeDocument/2006/relationships/hyperlink" Target="http://www.swiss-athletics.ch" TargetMode="External"/><Relationship Id="rId60" Type="http://schemas.openxmlformats.org/officeDocument/2006/relationships/hyperlink" Target="https://old.bfu.ch/de/Documents/03_Fuer_Fachpersonen/13_Sportleitende/mb_d_Sportklettern.pdf" TargetMode="External"/><Relationship Id="rId65" Type="http://schemas.openxmlformats.org/officeDocument/2006/relationships/hyperlink" Target="http://www.bfu.ch/de/Documents/03_Fuer_Fachpersonen/13_Sportleitende/3%20Tranche/mb_d_Tanzsport.pdf" TargetMode="External"/><Relationship Id="rId81" Type="http://schemas.openxmlformats.org/officeDocument/2006/relationships/hyperlink" Target="http://www.bfu.ch/de/Documents/03_Fuer_Fachpersonen/13_Sportleitende/3%20Tranche/mb_d_Rollsport.pdf" TargetMode="External"/><Relationship Id="rId86" Type="http://schemas.openxmlformats.org/officeDocument/2006/relationships/hyperlink" Target="http://www.gosnow.ch/" TargetMode="External"/><Relationship Id="rId130" Type="http://schemas.openxmlformats.org/officeDocument/2006/relationships/hyperlink" Target="https://old.bfu.ch/sites/assets/Shop/bfu_2.010.01_Freianlagen%20f&#252;r%20den%20Schul-%20und%20Vereinssport.pdf" TargetMode="External"/><Relationship Id="rId135" Type="http://schemas.openxmlformats.org/officeDocument/2006/relationships/header" Target="header8.xml"/><Relationship Id="rId13" Type="http://schemas.openxmlformats.org/officeDocument/2006/relationships/header" Target="header2.xml"/><Relationship Id="rId18" Type="http://schemas.openxmlformats.org/officeDocument/2006/relationships/image" Target="media/image2.png"/><Relationship Id="rId39" Type="http://schemas.openxmlformats.org/officeDocument/2006/relationships/hyperlink" Target="http://www.swiss-athletics.ch" TargetMode="External"/><Relationship Id="rId109" Type="http://schemas.openxmlformats.org/officeDocument/2006/relationships/hyperlink" Target="https://old.bfu.ch/sites/assets/Shop/bfu_3.167.01_Schneeschuhlaufen%20&#8211;%20Mehr%20Sicherheit%20auf%20grossem%20Fuss.pdf" TargetMode="External"/><Relationship Id="rId34" Type="http://schemas.openxmlformats.org/officeDocument/2006/relationships/hyperlink" Target="http://www.swiss-orienteering.ch" TargetMode="External"/><Relationship Id="rId50" Type="http://schemas.openxmlformats.org/officeDocument/2006/relationships/hyperlink" Target="http://www.stv-fsg.ch" TargetMode="External"/><Relationship Id="rId55" Type="http://schemas.openxmlformats.org/officeDocument/2006/relationships/hyperlink" Target="https://old.bfu.ch/sites/assets/Shop/bfu_2.009.01_Kletteranlagen.pdf" TargetMode="External"/><Relationship Id="rId76" Type="http://schemas.openxmlformats.org/officeDocument/2006/relationships/hyperlink" Target="http://www.mobilesport.ch" TargetMode="External"/><Relationship Id="rId97" Type="http://schemas.openxmlformats.org/officeDocument/2006/relationships/hyperlink" Target="https://old.bfu.ch/de/fuer-fachpersonen/schulen/sichere-schule/s/schlittschuhlaufen" TargetMode="External"/><Relationship Id="rId104" Type="http://schemas.openxmlformats.org/officeDocument/2006/relationships/hyperlink" Target="http://www.bfu.ch/de/Documents/03_Fuer_Fachpersonen/13_Sportleitende/1%20Tranche/mb_d_Skilanglauf.pdf" TargetMode="External"/><Relationship Id="rId120" Type="http://schemas.openxmlformats.org/officeDocument/2006/relationships/hyperlink" Target="https://www.google.ch/url?sa=t&amp;rct=j&amp;q=&amp;esrc=s&amp;source=web&amp;cd=1&amp;ved=0ahUKEwjfhejEsbLbAhXMOxQKHZHsBM0QFghdMAA&amp;url=https%3A%2F%2Fwww.jugendundsport.ch%2Fcontent%2Fjus-internet%2Fde%2Fsportarten%2Flagersport-trekking-uebersicht%2Faus-und-weiterbildung%2F_jcr_content%2FcontentPar%2Ftabs_copy%2Fitems%2Fdokumente%2FtabPar%2Fdownloadlist_copy%2FdownloadItems%2F97_1494506483240.download%2Fmerkblatt_ls_t_3x3_unterwegs_sein_d.pdf&amp;usg=AOvVaw18CF1LyL5sZIuVO7Vy2_LD" TargetMode="External"/><Relationship Id="rId125" Type="http://schemas.openxmlformats.org/officeDocument/2006/relationships/hyperlink" Target="https://old.bfu.ch/de/Documents/03_Fuer_Fachpersonen/13_Sportleitende/mb_d_Fechten.pdf" TargetMode="External"/><Relationship Id="rId141"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bfu.ch/de/Documents/03_Fuer_Fachpersonen/13_Sportleitende/3%20Tranche/mb_d_Rugby.pdf" TargetMode="External"/><Relationship Id="rId92" Type="http://schemas.openxmlformats.org/officeDocument/2006/relationships/hyperlink" Target="http://www.gosnow.ch" TargetMode="External"/><Relationship Id="rId2" Type="http://schemas.openxmlformats.org/officeDocument/2006/relationships/customXml" Target="../customXml/item2.xml"/><Relationship Id="rId29" Type="http://schemas.openxmlformats.org/officeDocument/2006/relationships/hyperlink" Target="http://www.slrg.ch" TargetMode="External"/><Relationship Id="rId24" Type="http://schemas.openxmlformats.org/officeDocument/2006/relationships/comments" Target="comments.xml"/><Relationship Id="rId40" Type="http://schemas.openxmlformats.org/officeDocument/2006/relationships/hyperlink" Target="https://old.bfu.ch/de/Documents/03_Fuer_Fachpersonen/13_Sportleitende/mb_d_Leichtathletik.pdf" TargetMode="External"/><Relationship Id="rId45" Type="http://schemas.openxmlformats.org/officeDocument/2006/relationships/hyperlink" Target="http://www.bfu.ch/de/Documents/03_Fuer_Fachpersonen/13_Sportleitende/3%20Tranche/mb_d_Leichtathletik.pdf" TargetMode="External"/><Relationship Id="rId66" Type="http://schemas.openxmlformats.org/officeDocument/2006/relationships/hyperlink" Target="http://www.bfu.ch/de/Documents/03_Fuer_Fachpersonen/13_Sportleitende/3%20Tranche/mb_d_Gymnastik_Tanz.pdf" TargetMode="External"/><Relationship Id="rId87" Type="http://schemas.openxmlformats.org/officeDocument/2006/relationships/hyperlink" Target="https://old.bfu.ch/sites/assets/Shop/bfu_4.035.01_Unterrichtsbl%c3%a4tter%20zur%20Sicherheitsf%c3%b6rderung%20%e2%80%93%20Ski%20und%20Snowboard.pdf" TargetMode="External"/><Relationship Id="rId110" Type="http://schemas.openxmlformats.org/officeDocument/2006/relationships/hyperlink" Target="http://www.bfu.ch/de/Documents/03_Fuer_Fachpersonen/13_Sportleitende/2%20Tranche/mb_d_Skitouren.pdf" TargetMode="External"/><Relationship Id="rId115" Type="http://schemas.openxmlformats.org/officeDocument/2006/relationships/hyperlink" Target="https://old.bfu.ch/de/Documents/03_Fuer_Fachpersonen/13_Sportleitende/mb_d_LST_Berg_Winter_Wasser.pdf" TargetMode="External"/><Relationship Id="rId131" Type="http://schemas.openxmlformats.org/officeDocument/2006/relationships/hyperlink" Target="https://old.bfu.ch/sites/assets/Shop/bfu_2.025.01_bfu-Fachdokumentation%202.025%20&#8211;%20Spielr&#228;ume.pdf" TargetMode="External"/><Relationship Id="rId136" Type="http://schemas.openxmlformats.org/officeDocument/2006/relationships/footer" Target="footer6.xml"/><Relationship Id="rId61" Type="http://schemas.openxmlformats.org/officeDocument/2006/relationships/hyperlink" Target="http://www.climbingiscool.ch" TargetMode="External"/><Relationship Id="rId82" Type="http://schemas.openxmlformats.org/officeDocument/2006/relationships/hyperlink" Target="http://www.mobilesport.ch" TargetMode="External"/><Relationship Id="rId19" Type="http://schemas.openxmlformats.org/officeDocument/2006/relationships/header" Target="header4.xml"/><Relationship Id="rId14" Type="http://schemas.openxmlformats.org/officeDocument/2006/relationships/footer" Target="footer1.xml"/><Relationship Id="rId30" Type="http://schemas.openxmlformats.org/officeDocument/2006/relationships/hyperlink" Target="http://www.badmeister.ch" TargetMode="External"/><Relationship Id="rId35" Type="http://schemas.openxmlformats.org/officeDocument/2006/relationships/hyperlink" Target="https://old.bfu.ch/de/Documents/03_Fuer_Fachpersonen/13_Sportleitende/mb_d_Leichtathletik.pdf" TargetMode="External"/><Relationship Id="rId56" Type="http://schemas.openxmlformats.org/officeDocument/2006/relationships/hyperlink" Target="https://old.bfu.ch/de/Documents/03_Fuer_Fachpersonen/13_Sportleitende/mb_d_Sportklettern.pdf" TargetMode="External"/><Relationship Id="rId77" Type="http://schemas.openxmlformats.org/officeDocument/2006/relationships/hyperlink" Target="http://www.schweizmobil.ch" TargetMode="External"/><Relationship Id="rId100" Type="http://schemas.openxmlformats.org/officeDocument/2006/relationships/hyperlink" Target="http://www.bfu.ch/de/Documents/03_Fuer_Fachpersonen/13_Sportleitende/2%20Tranche/mb_d_Eishockey.pdf" TargetMode="External"/><Relationship Id="rId105" Type="http://schemas.openxmlformats.org/officeDocument/2006/relationships/hyperlink" Target="http://www.svss.ch" TargetMode="External"/><Relationship Id="rId126" Type="http://schemas.openxmlformats.org/officeDocument/2006/relationships/hyperlink" Target="http://www.dojoguide.ch" TargetMode="External"/><Relationship Id="rId8" Type="http://schemas.openxmlformats.org/officeDocument/2006/relationships/webSettings" Target="webSettings.xml"/><Relationship Id="rId51" Type="http://schemas.openxmlformats.org/officeDocument/2006/relationships/hyperlink" Target="https://old.bfu.ch/de/Documents/01_Ratgeber/01_Ratgeber-Unfallverhuetung/Sport/1_Empfehlung_Trampoline_SVSS_2015-08-25_Layout_de.pdf" TargetMode="External"/><Relationship Id="rId72" Type="http://schemas.openxmlformats.org/officeDocument/2006/relationships/hyperlink" Target="https://old.bfu.ch/sites/assets/Shop/bfu_4.040.01_Unterrichtsbl%c3%a4tter%20zur%20Sicherheitsf%c3%b6rderung%20%e2%80%93%20Mit%20dem%20Velo%20unterwegs.pdf" TargetMode="External"/><Relationship Id="rId93" Type="http://schemas.openxmlformats.org/officeDocument/2006/relationships/hyperlink" Target="https://old.bfu.ch/sites/assets/Shop/bfu_4.043.01_Unterrichtsbl%c3%a4tter%20zur%20Sicherheitsf%c3%b6rderung%20%e2%80%93%20Schlitteln.pdf" TargetMode="External"/><Relationship Id="rId98" Type="http://schemas.openxmlformats.org/officeDocument/2006/relationships/hyperlink" Target="http://www.bfu.ch/de/Documents/03_Fuer_Fachpersonen/13_Sportleitende/3%20Tranche/mb_d_Curling.pdf" TargetMode="External"/><Relationship Id="rId121" Type="http://schemas.openxmlformats.org/officeDocument/2006/relationships/hyperlink" Target="https://old.bfu.ch/de/Documents/03_Fuer_Fachpersonen/13_Sportleitende/mb_d_Judo_Ju_Jitsu.pdf" TargetMode="External"/><Relationship Id="rId3" Type="http://schemas.openxmlformats.org/officeDocument/2006/relationships/customXml" Target="../customXml/item3.xml"/><Relationship Id="rId25" Type="http://schemas.microsoft.com/office/2011/relationships/commentsExtended" Target="commentsExtended.xml"/><Relationship Id="rId46" Type="http://schemas.openxmlformats.org/officeDocument/2006/relationships/hyperlink" Target="http://www.swiss-athletics.ch" TargetMode="External"/><Relationship Id="rId67" Type="http://schemas.openxmlformats.org/officeDocument/2006/relationships/hyperlink" Target="http://www.bfu.ch/de/fuer-fachpersonen/schulen" TargetMode="External"/><Relationship Id="rId116" Type="http://schemas.openxmlformats.org/officeDocument/2006/relationships/hyperlink" Target="http://www.sac-cas.ch" TargetMode="External"/><Relationship Id="rId137" Type="http://schemas.openxmlformats.org/officeDocument/2006/relationships/footer" Target="footer7.xml"/><Relationship Id="rId20" Type="http://schemas.openxmlformats.org/officeDocument/2006/relationships/header" Target="header5.xml"/><Relationship Id="rId41" Type="http://schemas.openxmlformats.org/officeDocument/2006/relationships/hyperlink" Target="http://www.stf-sfg.ch" TargetMode="External"/><Relationship Id="rId62" Type="http://schemas.openxmlformats.org/officeDocument/2006/relationships/hyperlink" Target="http://www.kletteranlagen.ch" TargetMode="External"/><Relationship Id="rId83" Type="http://schemas.openxmlformats.org/officeDocument/2006/relationships/hyperlink" Target="http://www.schweizmobil.ch" TargetMode="External"/><Relationship Id="rId88" Type="http://schemas.openxmlformats.org/officeDocument/2006/relationships/hyperlink" Target="https://old.bfu.ch/sites/assets/Shop/bfu_4.059.01_Snow-Safety-Kartenset%20Auflage%202013&#8211;%20Unterrichtskarten%20f&#252;r%20die%20Sicherheit%20beim%20Skifahren%20und%20Snowboarden.pdf" TargetMode="External"/><Relationship Id="rId111" Type="http://schemas.openxmlformats.org/officeDocument/2006/relationships/hyperlink" Target="http://www.sac-cas.ch" TargetMode="External"/><Relationship Id="rId132" Type="http://schemas.openxmlformats.org/officeDocument/2006/relationships/hyperlink" Target="https://old.bfu.ch/de/fuer-fachpersonen/gemeinden-beh&#246;rden/suche-sicherheitsdelegierte" TargetMode="External"/><Relationship Id="rId15" Type="http://schemas.openxmlformats.org/officeDocument/2006/relationships/footer" Target="footer2.xml"/><Relationship Id="rId36" Type="http://schemas.openxmlformats.org/officeDocument/2006/relationships/hyperlink" Target="http://www.stf-sfg.ch" TargetMode="External"/><Relationship Id="rId57" Type="http://schemas.openxmlformats.org/officeDocument/2006/relationships/hyperlink" Target="http://www.sac-cas.ch/unterwegs/sicherheit/sicher-klettern.html" TargetMode="External"/><Relationship Id="rId106" Type="http://schemas.openxmlformats.org/officeDocument/2006/relationships/hyperlink" Target="http://www.swiss-ski.ch" TargetMode="External"/><Relationship Id="rId127" Type="http://schemas.openxmlformats.org/officeDocument/2006/relationships/hyperlink" Target="https://old.bfu.ch/de/ratgeber/ratgeber-recht/strassenverkehr/autofahrer/auto-kindersitze/kindersicherung-fahrzeug" TargetMode="External"/><Relationship Id="rId10" Type="http://schemas.openxmlformats.org/officeDocument/2006/relationships/endnotes" Target="endnotes.xml"/><Relationship Id="rId31" Type="http://schemas.openxmlformats.org/officeDocument/2006/relationships/hyperlink" Target="http://www.swiss-swimming.ch" TargetMode="External"/><Relationship Id="rId52" Type="http://schemas.openxmlformats.org/officeDocument/2006/relationships/hyperlink" Target="http://www.bfu.ch/de/Documents/03_Fuer_Fachpersonen/13_Sportleitende/3%20Tranche/mb_d_Trampolin.pdf" TargetMode="External"/><Relationship Id="rId73" Type="http://schemas.openxmlformats.org/officeDocument/2006/relationships/hyperlink" Target="https://old.bfu.ch/sites/assets/Shop/bfu_3.018.01_Radfahren%20&#8211;%20Sicher%20im%20Sattel.pdf" TargetMode="External"/><Relationship Id="rId78" Type="http://schemas.openxmlformats.org/officeDocument/2006/relationships/hyperlink" Target="http://www.bike2school.ch" TargetMode="External"/><Relationship Id="rId94" Type="http://schemas.openxmlformats.org/officeDocument/2006/relationships/hyperlink" Target="https://old.bfu.ch/sites/assets/Shop/bfu_3.001.01_Schlitteln%20&#8211;%20Sicher%20in%20Fahrt.pdf" TargetMode="External"/><Relationship Id="rId99" Type="http://schemas.openxmlformats.org/officeDocument/2006/relationships/hyperlink" Target="http://www.bfu.ch/de/Documents/03_Fuer_Fachpersonen/13_Sportleitende/2%20Tranche/mb_d_Eislauf.pdf" TargetMode="External"/><Relationship Id="rId101" Type="http://schemas.openxmlformats.org/officeDocument/2006/relationships/hyperlink" Target="http://www.curling.ch" TargetMode="External"/><Relationship Id="rId122" Type="http://schemas.openxmlformats.org/officeDocument/2006/relationships/hyperlink" Target="https://old.bfu.ch/de/Documents/03_Fuer_Fachpersonen/13_Sportleitende/mb_d_Karate.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old.bfu.ch/sites/assets/Shop/bfu_4.078.01_Water-Safety-Kartenset%20&#8211;%20Karten%20f&#252;r%20mehr%20Sicherheit%20beim%20Unterricht%20im,%20am%20und%20auf%20dem%20Wasser.pdf" TargetMode="External"/><Relationship Id="rId47" Type="http://schemas.openxmlformats.org/officeDocument/2006/relationships/hyperlink" Target="http://www.bfu.ch/de/Documents/03_Fuer_Fachpersonen/13_Sportleitende/3%20Tranche/mb_d_Leichtathletik.pdf" TargetMode="External"/><Relationship Id="rId68" Type="http://schemas.openxmlformats.org/officeDocument/2006/relationships/hyperlink" Target="https://old.bfu.ch/sites/assets/Shop/bfu_4.042.01_Unterrichtsbl&#228;tter%20zur%20Sicherheitsf&#246;rderung%20&#8211;%20Fussball.pdf" TargetMode="External"/><Relationship Id="rId89" Type="http://schemas.openxmlformats.org/officeDocument/2006/relationships/hyperlink" Target="https://old.bfu.ch/sites/assets/Shop/bfu_4.035.01_Unterrichtsbl&#228;tter%20zur%20Sicherheitsf&#246;rderung%20&#8211;%20Ski%20und%20Snowboard.pdf" TargetMode="External"/><Relationship Id="rId112" Type="http://schemas.openxmlformats.org/officeDocument/2006/relationships/hyperlink" Target="http://www.slf.ch/" TargetMode="External"/><Relationship Id="rId133" Type="http://schemas.openxmlformats.org/officeDocument/2006/relationships/hyperlink" Target="https://old.bfu.ch/sites/assets/Shop/bfu_2.009.01_Kletteranlagen.pdf" TargetMode="External"/><Relationship Id="rId16"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12136CC09A400D83E172AA126491AA"/>
        <w:category>
          <w:name w:val="Allgemein"/>
          <w:gallery w:val="placeholder"/>
        </w:category>
        <w:types>
          <w:type w:val="bbPlcHdr"/>
        </w:types>
        <w:behaviors>
          <w:behavior w:val="content"/>
        </w:behaviors>
        <w:guid w:val="{2F5CB5DE-73CF-46EF-8BD2-FD42BA238418}"/>
      </w:docPartPr>
      <w:docPartBody>
        <w:p w:rsidR="00160BDF" w:rsidRDefault="00E82B53" w:rsidP="00E82B53">
          <w:pPr>
            <w:pStyle w:val="A512136CC09A400D83E172AA126491AA"/>
          </w:pPr>
          <w:r>
            <w:rPr>
              <w:rStyle w:val="Platzhaltertext"/>
            </w:rPr>
            <w:t>Projektname</w:t>
          </w:r>
          <w:r w:rsidRPr="00706158">
            <w:rPr>
              <w:rStyle w:val="Platzhaltertext"/>
            </w:rPr>
            <w:t xml:space="preserve"> </w:t>
          </w:r>
          <w:r>
            <w:rPr>
              <w:rStyle w:val="Platzhaltertext"/>
            </w:rPr>
            <w:t xml:space="preserve">des Projektes </w:t>
          </w:r>
          <w:r w:rsidRPr="00706158">
            <w:rPr>
              <w:rStyle w:val="Platzhaltertext"/>
            </w:rPr>
            <w:t>eingeben, nur 2-zeiliger Text, sonst wird Fusszeile zu lang.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T Com 45 Light">
    <w:panose1 w:val="020B0303030504020204"/>
    <w:charset w:val="00"/>
    <w:family w:val="swiss"/>
    <w:pitch w:val="variable"/>
    <w:sig w:usb0="800000AF" w:usb1="5000204A" w:usb2="00000000" w:usb3="00000000" w:csb0="0000009B" w:csb1="00000000"/>
  </w:font>
  <w:font w:name="Frutiger LT Com 47 Light Cn">
    <w:panose1 w:val="020B03060305040202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Com 65 Bold">
    <w:panose1 w:val="020B08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Frutiger LT Com 67 Bold Cn">
    <w:panose1 w:val="020B08060305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LT Com 57 Condensed">
    <w:panose1 w:val="020B0506030504020204"/>
    <w:charset w:val="00"/>
    <w:family w:val="swiss"/>
    <w:pitch w:val="variable"/>
    <w:sig w:usb0="800000AF" w:usb1="5000204A" w:usb2="00000000" w:usb3="00000000" w:csb0="0000009B" w:csb1="00000000"/>
  </w:font>
  <w:font w:name="Frutiger LT Com 55 Roman">
    <w:panose1 w:val="020B0503030504020204"/>
    <w:charset w:val="00"/>
    <w:family w:val="swiss"/>
    <w:pitch w:val="variable"/>
    <w:sig w:usb0="800000AF" w:usb1="5000204A" w:usb2="00000000" w:usb3="00000000" w:csb0="0000009B" w:csb1="00000000"/>
  </w:font>
  <w:font w:name="Frutiger LT Com">
    <w:altName w:val="Frutiger LT Com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CE"/>
    <w:rsid w:val="00055FC1"/>
    <w:rsid w:val="00061D9C"/>
    <w:rsid w:val="00070425"/>
    <w:rsid w:val="000D0E59"/>
    <w:rsid w:val="000F5782"/>
    <w:rsid w:val="001012B3"/>
    <w:rsid w:val="00112AC2"/>
    <w:rsid w:val="001210A4"/>
    <w:rsid w:val="00144A07"/>
    <w:rsid w:val="00155027"/>
    <w:rsid w:val="00160BDF"/>
    <w:rsid w:val="00183685"/>
    <w:rsid w:val="00184956"/>
    <w:rsid w:val="00237485"/>
    <w:rsid w:val="00247FBF"/>
    <w:rsid w:val="002606B0"/>
    <w:rsid w:val="002B34AB"/>
    <w:rsid w:val="002B6DCD"/>
    <w:rsid w:val="002C508B"/>
    <w:rsid w:val="002D69E6"/>
    <w:rsid w:val="002F0416"/>
    <w:rsid w:val="002F3183"/>
    <w:rsid w:val="00305C1B"/>
    <w:rsid w:val="00355601"/>
    <w:rsid w:val="00370028"/>
    <w:rsid w:val="003D44AF"/>
    <w:rsid w:val="003F1761"/>
    <w:rsid w:val="00424349"/>
    <w:rsid w:val="00473C2B"/>
    <w:rsid w:val="004979DA"/>
    <w:rsid w:val="00497D94"/>
    <w:rsid w:val="004C2FEE"/>
    <w:rsid w:val="004E5343"/>
    <w:rsid w:val="00521609"/>
    <w:rsid w:val="00537254"/>
    <w:rsid w:val="005753FB"/>
    <w:rsid w:val="005775E3"/>
    <w:rsid w:val="005951B7"/>
    <w:rsid w:val="005A04E0"/>
    <w:rsid w:val="005C3132"/>
    <w:rsid w:val="005E4B87"/>
    <w:rsid w:val="00620C61"/>
    <w:rsid w:val="00640214"/>
    <w:rsid w:val="006437FC"/>
    <w:rsid w:val="00671461"/>
    <w:rsid w:val="00672E1C"/>
    <w:rsid w:val="006D698A"/>
    <w:rsid w:val="0072272E"/>
    <w:rsid w:val="0074080D"/>
    <w:rsid w:val="007E64EE"/>
    <w:rsid w:val="0080346E"/>
    <w:rsid w:val="00842554"/>
    <w:rsid w:val="008707F2"/>
    <w:rsid w:val="008C11A5"/>
    <w:rsid w:val="008E455A"/>
    <w:rsid w:val="009707D4"/>
    <w:rsid w:val="0097154E"/>
    <w:rsid w:val="009B068E"/>
    <w:rsid w:val="009C52A6"/>
    <w:rsid w:val="009E59E6"/>
    <w:rsid w:val="009F57EF"/>
    <w:rsid w:val="00A058D9"/>
    <w:rsid w:val="00A074C2"/>
    <w:rsid w:val="00A73E52"/>
    <w:rsid w:val="00A7499C"/>
    <w:rsid w:val="00A84A33"/>
    <w:rsid w:val="00A87A12"/>
    <w:rsid w:val="00AE20AB"/>
    <w:rsid w:val="00B00B7D"/>
    <w:rsid w:val="00B00F52"/>
    <w:rsid w:val="00B92FB4"/>
    <w:rsid w:val="00BB4CD5"/>
    <w:rsid w:val="00C56869"/>
    <w:rsid w:val="00C6121F"/>
    <w:rsid w:val="00C65D9F"/>
    <w:rsid w:val="00CA5BCE"/>
    <w:rsid w:val="00CC72E2"/>
    <w:rsid w:val="00CD57DD"/>
    <w:rsid w:val="00CD679F"/>
    <w:rsid w:val="00D4217E"/>
    <w:rsid w:val="00D704F5"/>
    <w:rsid w:val="00D83223"/>
    <w:rsid w:val="00DC1818"/>
    <w:rsid w:val="00DE29F2"/>
    <w:rsid w:val="00DF3FD2"/>
    <w:rsid w:val="00E661F7"/>
    <w:rsid w:val="00E673BE"/>
    <w:rsid w:val="00E75098"/>
    <w:rsid w:val="00E825F3"/>
    <w:rsid w:val="00E82B53"/>
    <w:rsid w:val="00E915A1"/>
    <w:rsid w:val="00EF0B3B"/>
    <w:rsid w:val="00EF5207"/>
    <w:rsid w:val="00F20012"/>
    <w:rsid w:val="00F35A9F"/>
    <w:rsid w:val="00F54B64"/>
    <w:rsid w:val="00F676A5"/>
    <w:rsid w:val="00F91D24"/>
    <w:rsid w:val="00F94BFE"/>
    <w:rsid w:val="00FD20FB"/>
    <w:rsid w:val="00FF65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2B53"/>
    <w:rPr>
      <w:color w:val="808080"/>
    </w:rPr>
  </w:style>
  <w:style w:type="paragraph" w:customStyle="1" w:styleId="DC4C9CA3682D4BD4B2A73FBB7095B28C">
    <w:name w:val="DC4C9CA3682D4BD4B2A73FBB7095B28C"/>
  </w:style>
  <w:style w:type="paragraph" w:customStyle="1" w:styleId="79C66B32D089447D91AE207417B810E8">
    <w:name w:val="79C66B32D089447D91AE207417B810E8"/>
  </w:style>
  <w:style w:type="paragraph" w:customStyle="1" w:styleId="F83181022DC24B2BA2368C80E4E4B491">
    <w:name w:val="F83181022DC24B2BA2368C80E4E4B491"/>
  </w:style>
  <w:style w:type="paragraph" w:customStyle="1" w:styleId="E5465A50DD6C46AEB1E011DCE858CFD3">
    <w:name w:val="E5465A50DD6C46AEB1E011DCE858CFD3"/>
    <w:rsid w:val="00E82B53"/>
  </w:style>
  <w:style w:type="paragraph" w:customStyle="1" w:styleId="550277E87B7749F89222057F13373E28">
    <w:name w:val="550277E87B7749F89222057F13373E28"/>
    <w:rsid w:val="00E82B53"/>
  </w:style>
  <w:style w:type="paragraph" w:customStyle="1" w:styleId="A512136CC09A400D83E172AA126491AA">
    <w:name w:val="A512136CC09A400D83E172AA126491AA"/>
    <w:rsid w:val="00E82B53"/>
  </w:style>
  <w:style w:type="paragraph" w:customStyle="1" w:styleId="F2243FBD9B61426F99D66B8D46E6E100">
    <w:name w:val="F2243FBD9B61426F99D66B8D46E6E100"/>
    <w:rsid w:val="00E82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bfu1">
      <a:dk1>
        <a:sysClr val="windowText" lastClr="000000"/>
      </a:dk1>
      <a:lt1>
        <a:sysClr val="window" lastClr="FFFFFF"/>
      </a:lt1>
      <a:dk2>
        <a:srgbClr val="FFFFFF"/>
      </a:dk2>
      <a:lt2>
        <a:srgbClr val="EEECE1"/>
      </a:lt2>
      <a:accent1>
        <a:srgbClr val="60AE42"/>
      </a:accent1>
      <a:accent2>
        <a:srgbClr val="90C67B"/>
      </a:accent2>
      <a:accent3>
        <a:srgbClr val="BFDFB3"/>
      </a:accent3>
      <a:accent4>
        <a:srgbClr val="277EB0"/>
      </a:accent4>
      <a:accent5>
        <a:srgbClr val="855294"/>
      </a:accent5>
      <a:accent6>
        <a:srgbClr val="7C7C7C"/>
      </a:accent6>
      <a:hlink>
        <a:srgbClr val="0000FF"/>
      </a:hlink>
      <a:folHlink>
        <a:srgbClr val="800080"/>
      </a:folHlink>
    </a:clrScheme>
    <a:fontScheme name="bfu">
      <a:majorFont>
        <a:latin typeface="Frutiger LT Com 67 Bold Cn"/>
        <a:ea typeface=""/>
        <a:cs typeface=""/>
      </a:majorFont>
      <a:minorFont>
        <a:latin typeface="Frutiger LT Com 47 Light C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B8D787B642D4D4887DF6B7ABE0F43DA" ma:contentTypeVersion="1" ma:contentTypeDescription="Ein neues Dokument erstellen." ma:contentTypeScope="" ma:versionID="33c23cd5a899b6e4dc6042854949d0d4">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B323C-E6FC-4106-BF22-66DF3C6D6D29}"/>
</file>

<file path=customXml/itemProps2.xml><?xml version="1.0" encoding="utf-8"?>
<ds:datastoreItem xmlns:ds="http://schemas.openxmlformats.org/officeDocument/2006/customXml" ds:itemID="{71BEE553-C6D0-42BE-82DF-58F2D2793FD0}"/>
</file>

<file path=customXml/itemProps3.xml><?xml version="1.0" encoding="utf-8"?>
<ds:datastoreItem xmlns:ds="http://schemas.openxmlformats.org/officeDocument/2006/customXml" ds:itemID="{6D289AEC-C963-449C-80FC-937D00B23B70}"/>
</file>

<file path=customXml/itemProps4.xml><?xml version="1.0" encoding="utf-8"?>
<ds:datastoreItem xmlns:ds="http://schemas.openxmlformats.org/officeDocument/2006/customXml" ds:itemID="{F722FE04-FC1B-4CB5-BD56-058B7707D9A4}"/>
</file>

<file path=docProps/app.xml><?xml version="1.0" encoding="utf-8"?>
<Properties xmlns="http://schemas.openxmlformats.org/officeDocument/2006/extended-properties" xmlns:vt="http://schemas.openxmlformats.org/officeDocument/2006/docPropsVTypes">
  <Template>D630247F.dotm</Template>
  <TotalTime>0</TotalTime>
  <Pages>49</Pages>
  <Words>11816</Words>
  <Characters>74447</Characters>
  <Application>Microsoft Office Word</Application>
  <DocSecurity>0</DocSecurity>
  <Lines>620</Lines>
  <Paragraphs>172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2018-06-15T09:58:00Z</dcterms:created>
  <dcterms:modified xsi:type="dcterms:W3CDTF">2018-06-15T10:02:00Z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0x0101006B8D787B642D4D4887DF6B7ABE0F43DA</vt:lpwstr>
  </property>
</Properties>
</file>